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04" w:rsidRPr="00A47D04" w:rsidRDefault="00A47D04" w:rsidP="00A47D04">
      <w:pPr>
        <w:widowControl w:val="0"/>
        <w:shd w:val="clear" w:color="auto" w:fill="FFFFFF"/>
        <w:tabs>
          <w:tab w:val="left" w:pos="5445"/>
          <w:tab w:val="right" w:pos="9639"/>
        </w:tabs>
        <w:spacing w:after="0" w:line="240" w:lineRule="auto"/>
        <w:rPr>
          <w:rFonts w:ascii="Times New Roman" w:eastAsia="Times New Roman" w:hAnsi="Times New Roman" w:cs="Times New Roman"/>
          <w:b/>
          <w:snapToGrid w:val="0"/>
          <w:color w:val="000000"/>
          <w:w w:val="89"/>
          <w:sz w:val="28"/>
          <w:szCs w:val="28"/>
          <w:lang w:eastAsia="ru-RU"/>
        </w:rPr>
      </w:pPr>
      <w:r w:rsidRPr="00A47D04">
        <w:rPr>
          <w:rFonts w:ascii="Times New Roman" w:eastAsia="Times New Roman" w:hAnsi="Times New Roman" w:cs="Times New Roman"/>
          <w:b/>
          <w:snapToGrid w:val="0"/>
          <w:color w:val="000000"/>
          <w:w w:val="89"/>
          <w:sz w:val="28"/>
          <w:szCs w:val="28"/>
          <w:lang w:eastAsia="ru-RU"/>
        </w:rPr>
        <w:tab/>
        <w:t xml:space="preserve"> </w:t>
      </w:r>
    </w:p>
    <w:p w:rsidR="00A47D04" w:rsidRPr="00AE1362" w:rsidRDefault="00A47D04" w:rsidP="00A47D04">
      <w:pPr>
        <w:widowControl w:val="0"/>
        <w:shd w:val="clear" w:color="auto" w:fill="FFFFFF"/>
        <w:spacing w:after="0" w:line="240" w:lineRule="auto"/>
        <w:jc w:val="right"/>
        <w:rPr>
          <w:rFonts w:ascii="Times New Roman" w:eastAsia="Times New Roman" w:hAnsi="Times New Roman" w:cs="Times New Roman"/>
          <w:snapToGrid w:val="0"/>
          <w:color w:val="000000"/>
          <w:w w:val="89"/>
          <w:sz w:val="28"/>
          <w:szCs w:val="28"/>
          <w:lang w:eastAsia="ru-RU"/>
        </w:rPr>
      </w:pPr>
      <w:r w:rsidRPr="00A47D04">
        <w:rPr>
          <w:rFonts w:ascii="Times New Roman" w:eastAsia="Times New Roman" w:hAnsi="Times New Roman" w:cs="Times New Roman"/>
          <w:b/>
          <w:snapToGrid w:val="0"/>
          <w:color w:val="000000"/>
          <w:w w:val="89"/>
          <w:sz w:val="28"/>
          <w:szCs w:val="28"/>
          <w:lang w:eastAsia="ru-RU"/>
        </w:rPr>
        <w:t xml:space="preserve">                                                                                 </w:t>
      </w:r>
      <w:r w:rsidRPr="00AE1362">
        <w:rPr>
          <w:rFonts w:ascii="Times New Roman" w:eastAsia="Times New Roman" w:hAnsi="Times New Roman" w:cs="Times New Roman"/>
          <w:snapToGrid w:val="0"/>
          <w:color w:val="000000"/>
          <w:w w:val="89"/>
          <w:sz w:val="28"/>
          <w:szCs w:val="28"/>
          <w:lang w:eastAsia="ru-RU"/>
        </w:rPr>
        <w:t>Проект</w:t>
      </w:r>
    </w:p>
    <w:p w:rsidR="00A47D04" w:rsidRPr="00A47D04" w:rsidRDefault="00A47D04" w:rsidP="00A47D04">
      <w:pPr>
        <w:widowControl w:val="0"/>
        <w:shd w:val="clear" w:color="auto" w:fill="FFFFFF"/>
        <w:spacing w:after="0" w:line="240" w:lineRule="auto"/>
        <w:jc w:val="right"/>
        <w:rPr>
          <w:rFonts w:ascii="Times New Roman" w:eastAsia="Times New Roman" w:hAnsi="Times New Roman" w:cs="Times New Roman"/>
          <w:b/>
          <w:snapToGrid w:val="0"/>
          <w:color w:val="000000"/>
          <w:w w:val="89"/>
          <w:sz w:val="28"/>
          <w:szCs w:val="28"/>
          <w:u w:val="single"/>
          <w:lang w:eastAsia="ru-RU"/>
        </w:rPr>
      </w:pPr>
    </w:p>
    <w:p w:rsidR="00A47D04" w:rsidRPr="00A47D04" w:rsidRDefault="00A47D04" w:rsidP="00A47D0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47D04">
        <w:rPr>
          <w:rFonts w:ascii="Times New Roman" w:eastAsia="Times New Roman" w:hAnsi="Times New Roman" w:cs="Times New Roman"/>
          <w:color w:val="000000"/>
          <w:sz w:val="28"/>
          <w:szCs w:val="28"/>
          <w:lang w:eastAsia="ru-RU"/>
        </w:rPr>
        <w:t>РОССИЙСКАЯ ФЕДЕРАЦИЯ</w:t>
      </w:r>
    </w:p>
    <w:p w:rsidR="00A47D04" w:rsidRPr="00A47D04" w:rsidRDefault="00A47D04" w:rsidP="00A47D04">
      <w:pPr>
        <w:shd w:val="clear" w:color="auto" w:fill="FFFFFF"/>
        <w:spacing w:after="0" w:line="240" w:lineRule="auto"/>
        <w:jc w:val="center"/>
        <w:rPr>
          <w:rFonts w:ascii="Times New Roman" w:eastAsia="Times New Roman" w:hAnsi="Times New Roman" w:cs="Times New Roman"/>
          <w:sz w:val="28"/>
          <w:szCs w:val="28"/>
          <w:lang w:eastAsia="ru-RU"/>
        </w:rPr>
      </w:pPr>
      <w:r w:rsidRPr="00A47D04">
        <w:rPr>
          <w:rFonts w:ascii="Times New Roman" w:eastAsia="Times New Roman" w:hAnsi="Times New Roman" w:cs="Times New Roman"/>
          <w:sz w:val="28"/>
          <w:szCs w:val="28"/>
          <w:lang w:eastAsia="ru-RU"/>
        </w:rPr>
        <w:t>ПРАВИТЕЛЬСТВО КАРАЧАЕВО-ЧЕРКЕССКОЙ РЕСПУБЛИКИ</w:t>
      </w:r>
    </w:p>
    <w:p w:rsidR="00A47D04" w:rsidRPr="00A47D04" w:rsidRDefault="00A47D04" w:rsidP="00A47D04">
      <w:pPr>
        <w:shd w:val="clear" w:color="auto" w:fill="FFFFFF"/>
        <w:spacing w:after="0" w:line="240" w:lineRule="auto"/>
        <w:jc w:val="center"/>
        <w:rPr>
          <w:rFonts w:ascii="Times New Roman" w:eastAsia="Times New Roman" w:hAnsi="Times New Roman" w:cs="Times New Roman"/>
          <w:b/>
          <w:sz w:val="28"/>
          <w:szCs w:val="28"/>
          <w:lang w:eastAsia="ru-RU"/>
        </w:rPr>
      </w:pPr>
      <w:r w:rsidRPr="00A47D04">
        <w:rPr>
          <w:rFonts w:ascii="Times New Roman" w:eastAsia="Times New Roman" w:hAnsi="Times New Roman" w:cs="Times New Roman"/>
          <w:b/>
          <w:sz w:val="28"/>
          <w:szCs w:val="28"/>
          <w:lang w:eastAsia="ru-RU"/>
        </w:rPr>
        <w:t>ПОСТАНОВЛЕНИЕ</w:t>
      </w:r>
    </w:p>
    <w:p w:rsidR="00A47D04" w:rsidRPr="00A47D04" w:rsidRDefault="00A47D04" w:rsidP="00A47D04">
      <w:pPr>
        <w:shd w:val="clear" w:color="auto" w:fill="FFFFFF"/>
        <w:spacing w:after="0" w:line="240" w:lineRule="auto"/>
        <w:jc w:val="center"/>
        <w:rPr>
          <w:rFonts w:ascii="Times New Roman" w:eastAsia="Times New Roman" w:hAnsi="Times New Roman" w:cs="Times New Roman"/>
          <w:b/>
          <w:sz w:val="28"/>
          <w:szCs w:val="28"/>
          <w:lang w:eastAsia="ru-RU"/>
        </w:rPr>
      </w:pPr>
    </w:p>
    <w:p w:rsidR="00A47D04" w:rsidRPr="00A47D04" w:rsidRDefault="00A47D04" w:rsidP="00A47D04">
      <w:pPr>
        <w:shd w:val="clear" w:color="auto" w:fill="FFFFFF"/>
        <w:spacing w:after="0" w:line="240" w:lineRule="auto"/>
        <w:rPr>
          <w:rFonts w:ascii="Times New Roman" w:eastAsia="Times New Roman" w:hAnsi="Times New Roman" w:cs="Times New Roman"/>
          <w:color w:val="000000"/>
          <w:sz w:val="28"/>
          <w:szCs w:val="28"/>
          <w:lang w:eastAsia="ru-RU"/>
        </w:rPr>
      </w:pPr>
      <w:r w:rsidRPr="00A47D04">
        <w:rPr>
          <w:rFonts w:ascii="Times New Roman" w:eastAsia="Times New Roman" w:hAnsi="Times New Roman" w:cs="Times New Roman"/>
          <w:color w:val="000000"/>
          <w:sz w:val="28"/>
          <w:szCs w:val="28"/>
          <w:lang w:eastAsia="ru-RU"/>
        </w:rPr>
        <w:t xml:space="preserve">________2017                                 </w:t>
      </w:r>
      <w:proofErr w:type="spellStart"/>
      <w:r w:rsidRPr="00A47D04">
        <w:rPr>
          <w:rFonts w:ascii="Times New Roman" w:eastAsia="Times New Roman" w:hAnsi="Times New Roman" w:cs="Times New Roman"/>
          <w:color w:val="000000"/>
          <w:sz w:val="28"/>
          <w:szCs w:val="28"/>
          <w:lang w:eastAsia="ru-RU"/>
        </w:rPr>
        <w:t>г.Черкесск</w:t>
      </w:r>
      <w:proofErr w:type="spellEnd"/>
      <w:r w:rsidRPr="00A47D04">
        <w:rPr>
          <w:rFonts w:ascii="Times New Roman" w:eastAsia="Times New Roman" w:hAnsi="Times New Roman" w:cs="Times New Roman"/>
          <w:color w:val="000000"/>
          <w:sz w:val="28"/>
          <w:szCs w:val="28"/>
          <w:lang w:eastAsia="ru-RU"/>
        </w:rPr>
        <w:t xml:space="preserve">                                            №_____</w:t>
      </w:r>
    </w:p>
    <w:p w:rsidR="00A47D04" w:rsidRPr="00A47D04" w:rsidRDefault="00A47D04" w:rsidP="00A47D04">
      <w:pPr>
        <w:shd w:val="clear" w:color="auto" w:fill="FFFFFF"/>
        <w:spacing w:after="0" w:line="240" w:lineRule="auto"/>
        <w:rPr>
          <w:rFonts w:ascii="Times New Roman" w:eastAsia="Times New Roman" w:hAnsi="Times New Roman" w:cs="Times New Roman"/>
          <w:sz w:val="28"/>
          <w:szCs w:val="28"/>
          <w:lang w:eastAsia="ru-RU"/>
        </w:rPr>
      </w:pPr>
    </w:p>
    <w:p w:rsidR="00A47D04" w:rsidRPr="00A47D04" w:rsidRDefault="00A47D04" w:rsidP="00A47D04">
      <w:pPr>
        <w:shd w:val="clear" w:color="auto" w:fill="FFFFFF"/>
        <w:spacing w:after="0" w:line="240" w:lineRule="auto"/>
        <w:rPr>
          <w:rFonts w:ascii="Times New Roman" w:eastAsia="Times New Roman" w:hAnsi="Times New Roman" w:cs="Times New Roman"/>
          <w:sz w:val="28"/>
          <w:szCs w:val="28"/>
          <w:lang w:eastAsia="ru-RU"/>
        </w:rPr>
      </w:pPr>
    </w:p>
    <w:p w:rsidR="00A47D04" w:rsidRPr="00A47D04" w:rsidRDefault="00A47D04" w:rsidP="006D6DC8">
      <w:pPr>
        <w:shd w:val="clear" w:color="auto" w:fill="FFFFFF"/>
        <w:spacing w:after="0" w:line="240" w:lineRule="auto"/>
        <w:jc w:val="both"/>
        <w:rPr>
          <w:rFonts w:ascii="Times New Roman" w:eastAsia="Times New Roman" w:hAnsi="Times New Roman" w:cs="Times New Roman"/>
          <w:sz w:val="28"/>
          <w:szCs w:val="28"/>
          <w:lang w:eastAsia="ru-RU"/>
        </w:rPr>
      </w:pPr>
      <w:r w:rsidRPr="00A47D04">
        <w:rPr>
          <w:rFonts w:ascii="Times New Roman" w:eastAsia="Times New Roman" w:hAnsi="Times New Roman" w:cs="Times New Roman"/>
          <w:sz w:val="28"/>
          <w:szCs w:val="28"/>
          <w:lang w:eastAsia="ru-RU"/>
        </w:rPr>
        <w:t xml:space="preserve">О внесении изменений в постановление Правительства Карачаево-Черкесской Республики от </w:t>
      </w:r>
      <w:r w:rsidR="003B1A5D">
        <w:rPr>
          <w:rFonts w:ascii="Times New Roman" w:eastAsia="Times New Roman" w:hAnsi="Times New Roman" w:cs="Times New Roman"/>
          <w:sz w:val="28"/>
          <w:szCs w:val="28"/>
          <w:lang w:eastAsia="ru-RU"/>
        </w:rPr>
        <w:t>31.08</w:t>
      </w:r>
      <w:r w:rsidRPr="00A47D04">
        <w:rPr>
          <w:rFonts w:ascii="Times New Roman" w:eastAsia="Times New Roman" w:hAnsi="Times New Roman" w:cs="Times New Roman"/>
          <w:sz w:val="28"/>
          <w:szCs w:val="28"/>
          <w:lang w:eastAsia="ru-RU"/>
        </w:rPr>
        <w:t xml:space="preserve">.2017 № </w:t>
      </w:r>
      <w:r w:rsidR="003B1A5D">
        <w:rPr>
          <w:rFonts w:ascii="Times New Roman" w:eastAsia="Times New Roman" w:hAnsi="Times New Roman" w:cs="Times New Roman"/>
          <w:sz w:val="28"/>
          <w:szCs w:val="28"/>
          <w:lang w:eastAsia="ru-RU"/>
        </w:rPr>
        <w:t>233</w:t>
      </w:r>
      <w:r w:rsidRPr="00A47D04">
        <w:rPr>
          <w:rFonts w:ascii="Times New Roman" w:eastAsia="Times New Roman" w:hAnsi="Times New Roman" w:cs="Times New Roman"/>
          <w:sz w:val="28"/>
          <w:szCs w:val="28"/>
          <w:lang w:eastAsia="ru-RU"/>
        </w:rPr>
        <w:t xml:space="preserve"> «Об утверждении государственной программы «</w:t>
      </w:r>
      <w:r w:rsidR="003B1A5D">
        <w:rPr>
          <w:rFonts w:ascii="Times New Roman" w:eastAsia="Times New Roman" w:hAnsi="Times New Roman" w:cs="Times New Roman"/>
          <w:sz w:val="28"/>
          <w:szCs w:val="28"/>
          <w:lang w:eastAsia="ru-RU"/>
        </w:rPr>
        <w:t>Формирование современной городской среды</w:t>
      </w:r>
      <w:r w:rsidRPr="00A47D04">
        <w:rPr>
          <w:rFonts w:ascii="Times New Roman" w:eastAsia="Times New Roman" w:hAnsi="Times New Roman" w:cs="Times New Roman"/>
          <w:sz w:val="28"/>
          <w:szCs w:val="28"/>
          <w:lang w:eastAsia="ru-RU"/>
        </w:rPr>
        <w:t xml:space="preserve"> в Карачае</w:t>
      </w:r>
      <w:r w:rsidR="003B1A5D">
        <w:rPr>
          <w:rFonts w:ascii="Times New Roman" w:eastAsia="Times New Roman" w:hAnsi="Times New Roman" w:cs="Times New Roman"/>
          <w:sz w:val="28"/>
          <w:szCs w:val="28"/>
          <w:lang w:eastAsia="ru-RU"/>
        </w:rPr>
        <w:t>во-Черкесской Республике на 2018-2022</w:t>
      </w:r>
      <w:r w:rsidRPr="00A47D04">
        <w:rPr>
          <w:rFonts w:ascii="Times New Roman" w:eastAsia="Times New Roman" w:hAnsi="Times New Roman" w:cs="Times New Roman"/>
          <w:sz w:val="28"/>
          <w:szCs w:val="28"/>
          <w:lang w:eastAsia="ru-RU"/>
        </w:rPr>
        <w:t xml:space="preserve"> годы»</w:t>
      </w:r>
    </w:p>
    <w:p w:rsidR="00A47D04" w:rsidRPr="00A47D04" w:rsidRDefault="006D6DC8" w:rsidP="006D6DC8">
      <w:pPr>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p>
    <w:p w:rsidR="00A47D04" w:rsidRPr="00A47D04" w:rsidRDefault="00A47D04" w:rsidP="006D6DC8">
      <w:pPr>
        <w:spacing w:after="0"/>
        <w:jc w:val="both"/>
        <w:rPr>
          <w:rFonts w:ascii="Times New Roman" w:hAnsi="Times New Roman" w:cs="Times New Roman"/>
          <w:sz w:val="28"/>
          <w:szCs w:val="28"/>
        </w:rPr>
      </w:pPr>
      <w:r w:rsidRPr="00A47D04">
        <w:rPr>
          <w:rFonts w:ascii="Times New Roman" w:eastAsia="Times New Roman" w:hAnsi="Times New Roman" w:cs="Times New Roman"/>
          <w:sz w:val="28"/>
          <w:szCs w:val="28"/>
          <w:lang w:eastAsia="ru-RU"/>
        </w:rPr>
        <w:t xml:space="preserve">         Во исполнение  постановления Правительства Карачаево-Черкесской Республики от 28.02.2013 №61 «Об утверждении порядка разработки, реализации и оценки эффективности государственных программ Карачаево-Черкесской Республики», а также в целях приведения нормативных правовых актов в соответствие с действующим законодательством</w:t>
      </w:r>
      <w:r w:rsidR="006D6DC8" w:rsidRPr="006D6DC8">
        <w:rPr>
          <w:rFonts w:ascii="Times New Roman" w:hAnsi="Times New Roman" w:cs="Times New Roman"/>
          <w:sz w:val="28"/>
          <w:szCs w:val="28"/>
        </w:rPr>
        <w:t xml:space="preserve"> </w:t>
      </w:r>
      <w:r w:rsidR="006D6DC8" w:rsidRPr="00687EE2">
        <w:rPr>
          <w:rFonts w:ascii="Times New Roman" w:hAnsi="Times New Roman" w:cs="Times New Roman"/>
          <w:sz w:val="28"/>
          <w:szCs w:val="28"/>
        </w:rPr>
        <w:t>Правительство Карачаево-Черкесской Республики</w:t>
      </w:r>
    </w:p>
    <w:p w:rsidR="00A47D04" w:rsidRPr="00A47D04" w:rsidRDefault="00A47D04" w:rsidP="00A47D0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47D04" w:rsidRPr="00A47D04" w:rsidRDefault="00A47D04" w:rsidP="00A47D0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7D04">
        <w:rPr>
          <w:rFonts w:ascii="Times New Roman" w:eastAsia="Times New Roman" w:hAnsi="Times New Roman" w:cs="Times New Roman"/>
          <w:sz w:val="28"/>
          <w:szCs w:val="28"/>
          <w:lang w:eastAsia="ru-RU"/>
        </w:rPr>
        <w:t xml:space="preserve">  ПОСТАНОВЛЯЕТ:</w:t>
      </w:r>
    </w:p>
    <w:p w:rsidR="00A47D04" w:rsidRPr="00A47D04" w:rsidRDefault="00A47D04" w:rsidP="00A47D0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47D04" w:rsidRDefault="006D6DC8" w:rsidP="006D6DC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7D04" w:rsidRPr="00A47D04">
        <w:rPr>
          <w:rFonts w:ascii="Times New Roman" w:eastAsia="Times New Roman" w:hAnsi="Times New Roman" w:cs="Times New Roman"/>
          <w:sz w:val="28"/>
          <w:szCs w:val="28"/>
          <w:lang w:eastAsia="ru-RU"/>
        </w:rPr>
        <w:t xml:space="preserve">Внести в приложение к постановлению Правительства Карачаево-Черкесской Республики </w:t>
      </w:r>
      <w:r w:rsidRPr="00A47D04">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31.08</w:t>
      </w:r>
      <w:r w:rsidRPr="00A47D04">
        <w:rPr>
          <w:rFonts w:ascii="Times New Roman" w:eastAsia="Times New Roman" w:hAnsi="Times New Roman" w:cs="Times New Roman"/>
          <w:sz w:val="28"/>
          <w:szCs w:val="28"/>
          <w:lang w:eastAsia="ru-RU"/>
        </w:rPr>
        <w:t xml:space="preserve">.2017 № </w:t>
      </w:r>
      <w:r>
        <w:rPr>
          <w:rFonts w:ascii="Times New Roman" w:eastAsia="Times New Roman" w:hAnsi="Times New Roman" w:cs="Times New Roman"/>
          <w:sz w:val="28"/>
          <w:szCs w:val="28"/>
          <w:lang w:eastAsia="ru-RU"/>
        </w:rPr>
        <w:t>233</w:t>
      </w:r>
      <w:r w:rsidRPr="00A47D04">
        <w:rPr>
          <w:rFonts w:ascii="Times New Roman" w:eastAsia="Times New Roman" w:hAnsi="Times New Roman" w:cs="Times New Roman"/>
          <w:sz w:val="28"/>
          <w:szCs w:val="28"/>
          <w:lang w:eastAsia="ru-RU"/>
        </w:rPr>
        <w:t xml:space="preserve"> «Об утверждении государственной программы «</w:t>
      </w:r>
      <w:r>
        <w:rPr>
          <w:rFonts w:ascii="Times New Roman" w:eastAsia="Times New Roman" w:hAnsi="Times New Roman" w:cs="Times New Roman"/>
          <w:sz w:val="28"/>
          <w:szCs w:val="28"/>
          <w:lang w:eastAsia="ru-RU"/>
        </w:rPr>
        <w:t>Формирование современной городской среды</w:t>
      </w:r>
      <w:r w:rsidRPr="00A47D04">
        <w:rPr>
          <w:rFonts w:ascii="Times New Roman" w:eastAsia="Times New Roman" w:hAnsi="Times New Roman" w:cs="Times New Roman"/>
          <w:sz w:val="28"/>
          <w:szCs w:val="28"/>
          <w:lang w:eastAsia="ru-RU"/>
        </w:rPr>
        <w:t xml:space="preserve"> в Карачае</w:t>
      </w:r>
      <w:r>
        <w:rPr>
          <w:rFonts w:ascii="Times New Roman" w:eastAsia="Times New Roman" w:hAnsi="Times New Roman" w:cs="Times New Roman"/>
          <w:sz w:val="28"/>
          <w:szCs w:val="28"/>
          <w:lang w:eastAsia="ru-RU"/>
        </w:rPr>
        <w:t>во-Черкесской Республике на 2018-2022</w:t>
      </w:r>
      <w:r w:rsidRPr="00A47D04">
        <w:rPr>
          <w:rFonts w:ascii="Times New Roman" w:eastAsia="Times New Roman" w:hAnsi="Times New Roman" w:cs="Times New Roman"/>
          <w:sz w:val="28"/>
          <w:szCs w:val="28"/>
          <w:lang w:eastAsia="ru-RU"/>
        </w:rPr>
        <w:t xml:space="preserve"> годы»</w:t>
      </w:r>
      <w:r>
        <w:rPr>
          <w:rFonts w:ascii="Times New Roman" w:eastAsia="Times New Roman" w:hAnsi="Times New Roman" w:cs="Times New Roman"/>
          <w:sz w:val="28"/>
          <w:szCs w:val="28"/>
          <w:lang w:eastAsia="ru-RU"/>
        </w:rPr>
        <w:t xml:space="preserve"> </w:t>
      </w:r>
      <w:r w:rsidR="00A47D04" w:rsidRPr="00A47D04">
        <w:rPr>
          <w:rFonts w:ascii="Times New Roman" w:eastAsia="Times New Roman" w:hAnsi="Times New Roman" w:cs="Times New Roman"/>
          <w:sz w:val="28"/>
          <w:szCs w:val="28"/>
          <w:lang w:eastAsia="ru-RU"/>
        </w:rPr>
        <w:t>(далее Программа) следующие изменения:</w:t>
      </w:r>
    </w:p>
    <w:p w:rsidR="003504C3" w:rsidRPr="003504C3" w:rsidRDefault="003504C3" w:rsidP="003504C3">
      <w:pPr>
        <w:spacing w:after="0" w:line="240" w:lineRule="auto"/>
        <w:ind w:right="-1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1.в Паспорт</w:t>
      </w:r>
      <w:r w:rsidR="00087285">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Программы  раздел «</w:t>
      </w:r>
      <w:r w:rsidRPr="003504C3">
        <w:rPr>
          <w:rFonts w:ascii="Times New Roman" w:eastAsia="Times New Roman" w:hAnsi="Times New Roman" w:cs="Times New Roman"/>
          <w:sz w:val="28"/>
          <w:szCs w:val="28"/>
          <w:lang w:eastAsia="ru-RU"/>
        </w:rPr>
        <w:t xml:space="preserve">Объем финансирования Государственной </w:t>
      </w:r>
    </w:p>
    <w:p w:rsidR="006D6DC8" w:rsidRDefault="003504C3" w:rsidP="003504C3">
      <w:pPr>
        <w:shd w:val="clear" w:color="auto" w:fill="FFFFFF"/>
        <w:spacing w:after="0" w:line="240" w:lineRule="auto"/>
        <w:jc w:val="both"/>
        <w:rPr>
          <w:rFonts w:ascii="Times New Roman" w:eastAsia="Times New Roman" w:hAnsi="Times New Roman" w:cs="Times New Roman"/>
          <w:sz w:val="28"/>
          <w:szCs w:val="28"/>
          <w:lang w:eastAsia="ru-RU"/>
        </w:rPr>
      </w:pPr>
      <w:r w:rsidRPr="003504C3">
        <w:rPr>
          <w:rFonts w:ascii="Times New Roman" w:eastAsia="Times New Roman" w:hAnsi="Times New Roman" w:cs="Times New Roman"/>
          <w:sz w:val="28"/>
          <w:szCs w:val="28"/>
          <w:lang w:eastAsia="ru-RU"/>
        </w:rPr>
        <w:t>Программы</w:t>
      </w:r>
      <w:r>
        <w:rPr>
          <w:rFonts w:ascii="Times New Roman" w:eastAsia="Times New Roman" w:hAnsi="Times New Roman" w:cs="Times New Roman"/>
          <w:sz w:val="28"/>
          <w:szCs w:val="28"/>
          <w:lang w:eastAsia="ru-RU"/>
        </w:rPr>
        <w:t xml:space="preserve">» </w:t>
      </w:r>
      <w:r w:rsidRPr="00A47D04">
        <w:rPr>
          <w:rFonts w:ascii="Times New Roman" w:eastAsia="Times New Roman" w:hAnsi="Times New Roman" w:cs="Times New Roman"/>
          <w:sz w:val="28"/>
          <w:szCs w:val="28"/>
          <w:lang w:eastAsia="ru-RU"/>
        </w:rPr>
        <w:t>изложить в следующей редакции:</w:t>
      </w:r>
    </w:p>
    <w:p w:rsidR="003252BE" w:rsidRPr="003504C3" w:rsidRDefault="003252BE" w:rsidP="003504C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77"/>
      </w:tblGrid>
      <w:tr w:rsidR="003504C3" w:rsidRPr="0026639D" w:rsidTr="00107FF6">
        <w:tc>
          <w:tcPr>
            <w:tcW w:w="3510" w:type="dxa"/>
          </w:tcPr>
          <w:p w:rsidR="003504C3" w:rsidRPr="003504C3" w:rsidRDefault="003504C3" w:rsidP="00107FF6">
            <w:pPr>
              <w:spacing w:after="0" w:line="240" w:lineRule="auto"/>
              <w:ind w:right="-108"/>
              <w:rPr>
                <w:rFonts w:ascii="Times New Roman" w:eastAsia="Times New Roman" w:hAnsi="Times New Roman" w:cs="Times New Roman"/>
                <w:sz w:val="28"/>
                <w:szCs w:val="28"/>
                <w:lang w:eastAsia="ru-RU"/>
              </w:rPr>
            </w:pPr>
            <w:r w:rsidRPr="003504C3">
              <w:rPr>
                <w:rFonts w:ascii="Times New Roman" w:eastAsia="Times New Roman" w:hAnsi="Times New Roman" w:cs="Times New Roman"/>
                <w:sz w:val="28"/>
                <w:szCs w:val="28"/>
                <w:lang w:eastAsia="ru-RU"/>
              </w:rPr>
              <w:t xml:space="preserve">Объем финансирования </w:t>
            </w:r>
          </w:p>
          <w:p w:rsidR="003504C3" w:rsidRPr="003504C3" w:rsidRDefault="003504C3" w:rsidP="00107FF6">
            <w:pPr>
              <w:spacing w:after="0" w:line="240" w:lineRule="auto"/>
              <w:ind w:right="-108"/>
              <w:rPr>
                <w:rFonts w:ascii="Times New Roman" w:eastAsia="Times New Roman" w:hAnsi="Times New Roman" w:cs="Times New Roman"/>
                <w:sz w:val="28"/>
                <w:szCs w:val="28"/>
                <w:lang w:eastAsia="ru-RU"/>
              </w:rPr>
            </w:pPr>
            <w:r w:rsidRPr="003504C3">
              <w:rPr>
                <w:rFonts w:ascii="Times New Roman" w:eastAsia="Times New Roman" w:hAnsi="Times New Roman" w:cs="Times New Roman"/>
                <w:sz w:val="28"/>
                <w:szCs w:val="28"/>
                <w:lang w:eastAsia="ru-RU"/>
              </w:rPr>
              <w:t xml:space="preserve">Государственной </w:t>
            </w:r>
          </w:p>
          <w:p w:rsidR="003504C3" w:rsidRPr="0026639D" w:rsidRDefault="003504C3" w:rsidP="00107FF6">
            <w:pPr>
              <w:spacing w:after="0" w:line="240" w:lineRule="auto"/>
              <w:ind w:right="-108"/>
              <w:rPr>
                <w:rFonts w:ascii="Times New Roman" w:eastAsia="Times New Roman" w:hAnsi="Times New Roman" w:cs="Times New Roman"/>
                <w:b/>
                <w:sz w:val="28"/>
                <w:szCs w:val="28"/>
                <w:lang w:eastAsia="ru-RU"/>
              </w:rPr>
            </w:pPr>
            <w:r w:rsidRPr="003504C3">
              <w:rPr>
                <w:rFonts w:ascii="Times New Roman" w:eastAsia="Times New Roman" w:hAnsi="Times New Roman" w:cs="Times New Roman"/>
                <w:sz w:val="28"/>
                <w:szCs w:val="28"/>
                <w:lang w:eastAsia="ru-RU"/>
              </w:rPr>
              <w:t>программы</w:t>
            </w:r>
            <w:r w:rsidRPr="0026639D">
              <w:rPr>
                <w:rFonts w:ascii="Times New Roman" w:eastAsia="Times New Roman" w:hAnsi="Times New Roman" w:cs="Times New Roman"/>
                <w:b/>
                <w:sz w:val="28"/>
                <w:szCs w:val="28"/>
                <w:lang w:eastAsia="ru-RU"/>
              </w:rPr>
              <w:t xml:space="preserve"> </w:t>
            </w:r>
          </w:p>
        </w:tc>
        <w:tc>
          <w:tcPr>
            <w:tcW w:w="5777" w:type="dxa"/>
          </w:tcPr>
          <w:p w:rsidR="003504C3" w:rsidRPr="0026639D" w:rsidRDefault="003504C3" w:rsidP="00107FF6">
            <w:pPr>
              <w:spacing w:after="0" w:line="240" w:lineRule="auto"/>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 xml:space="preserve">Общий объем финансирования Государственной программы за счет всех источников составит </w:t>
            </w:r>
            <w:r w:rsidR="00886DF1" w:rsidRPr="00886DF1">
              <w:rPr>
                <w:rFonts w:ascii="Times New Roman" w:eastAsia="Times New Roman" w:hAnsi="Times New Roman" w:cs="Times New Roman"/>
                <w:color w:val="FF0000"/>
                <w:sz w:val="28"/>
                <w:szCs w:val="28"/>
                <w:lang w:eastAsia="ru-RU"/>
              </w:rPr>
              <w:t>526</w:t>
            </w:r>
            <w:r w:rsidR="00B83C7B" w:rsidRPr="00886DF1">
              <w:rPr>
                <w:rFonts w:ascii="Times New Roman" w:eastAsia="Times New Roman" w:hAnsi="Times New Roman" w:cs="Times New Roman"/>
                <w:color w:val="FF0000"/>
                <w:sz w:val="28"/>
                <w:szCs w:val="28"/>
                <w:lang w:eastAsia="ru-RU"/>
              </w:rPr>
              <w:t>988,5</w:t>
            </w:r>
            <w:r w:rsidRPr="00886DF1">
              <w:rPr>
                <w:rFonts w:ascii="Times New Roman" w:eastAsia="Times New Roman" w:hAnsi="Times New Roman" w:cs="Times New Roman"/>
                <w:color w:val="FF0000"/>
                <w:sz w:val="28"/>
                <w:szCs w:val="28"/>
                <w:lang w:eastAsia="ru-RU"/>
              </w:rPr>
              <w:t xml:space="preserve"> </w:t>
            </w:r>
            <w:r w:rsidRPr="0026639D">
              <w:rPr>
                <w:rFonts w:ascii="Times New Roman" w:eastAsia="Times New Roman" w:hAnsi="Times New Roman" w:cs="Times New Roman"/>
                <w:sz w:val="28"/>
                <w:szCs w:val="28"/>
                <w:lang w:eastAsia="ru-RU"/>
              </w:rPr>
              <w:t>тыс. рублей, в том числе:</w:t>
            </w:r>
          </w:p>
          <w:p w:rsidR="003504C3" w:rsidRPr="0026639D" w:rsidRDefault="003504C3" w:rsidP="00107FF6">
            <w:pPr>
              <w:spacing w:after="0" w:line="240" w:lineRule="auto"/>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 xml:space="preserve">за счет средств, планируемых к привлечению из федерального бюджета (по согласованию 95% от общей стоимости работ) – </w:t>
            </w:r>
            <w:r w:rsidR="00886DF1" w:rsidRPr="00886DF1">
              <w:rPr>
                <w:rFonts w:ascii="Times New Roman" w:eastAsia="Times New Roman" w:hAnsi="Times New Roman" w:cs="Times New Roman"/>
                <w:color w:val="FF0000"/>
                <w:sz w:val="28"/>
                <w:szCs w:val="28"/>
                <w:lang w:eastAsia="ru-RU"/>
              </w:rPr>
              <w:t>490</w:t>
            </w:r>
            <w:r w:rsidR="00B83C7B" w:rsidRPr="00886DF1">
              <w:rPr>
                <w:rFonts w:ascii="Times New Roman" w:eastAsia="Times New Roman" w:hAnsi="Times New Roman" w:cs="Times New Roman"/>
                <w:color w:val="FF0000"/>
                <w:sz w:val="28"/>
                <w:szCs w:val="28"/>
                <w:lang w:eastAsia="ru-RU"/>
              </w:rPr>
              <w:t>822,3</w:t>
            </w:r>
            <w:r w:rsidRPr="00886DF1">
              <w:rPr>
                <w:rFonts w:ascii="Times New Roman" w:eastAsia="Times New Roman" w:hAnsi="Times New Roman" w:cs="Times New Roman"/>
                <w:color w:val="FF0000"/>
                <w:sz w:val="28"/>
                <w:szCs w:val="28"/>
                <w:lang w:eastAsia="ru-RU"/>
              </w:rPr>
              <w:t xml:space="preserve"> </w:t>
            </w:r>
            <w:proofErr w:type="spellStart"/>
            <w:r w:rsidRPr="0026639D">
              <w:rPr>
                <w:rFonts w:ascii="Times New Roman" w:eastAsia="Times New Roman" w:hAnsi="Times New Roman" w:cs="Times New Roman"/>
                <w:sz w:val="28"/>
                <w:szCs w:val="28"/>
                <w:lang w:eastAsia="ru-RU"/>
              </w:rPr>
              <w:t>тыс</w:t>
            </w:r>
            <w:proofErr w:type="gramStart"/>
            <w:r w:rsidRPr="0026639D">
              <w:rPr>
                <w:rFonts w:ascii="Times New Roman" w:eastAsia="Times New Roman" w:hAnsi="Times New Roman" w:cs="Times New Roman"/>
                <w:sz w:val="28"/>
                <w:szCs w:val="28"/>
                <w:lang w:eastAsia="ru-RU"/>
              </w:rPr>
              <w:t>.р</w:t>
            </w:r>
            <w:proofErr w:type="gramEnd"/>
            <w:r w:rsidRPr="0026639D">
              <w:rPr>
                <w:rFonts w:ascii="Times New Roman" w:eastAsia="Times New Roman" w:hAnsi="Times New Roman" w:cs="Times New Roman"/>
                <w:sz w:val="28"/>
                <w:szCs w:val="28"/>
                <w:lang w:eastAsia="ru-RU"/>
              </w:rPr>
              <w:t>ублей</w:t>
            </w:r>
            <w:proofErr w:type="spellEnd"/>
            <w:r w:rsidRPr="0026639D">
              <w:rPr>
                <w:rFonts w:ascii="Times New Roman" w:eastAsia="Times New Roman" w:hAnsi="Times New Roman" w:cs="Times New Roman"/>
                <w:sz w:val="28"/>
                <w:szCs w:val="28"/>
                <w:lang w:eastAsia="ru-RU"/>
              </w:rPr>
              <w:t>, в том числе по годам:</w:t>
            </w:r>
          </w:p>
          <w:p w:rsidR="003504C3" w:rsidRPr="0026639D" w:rsidRDefault="003504C3" w:rsidP="00107FF6">
            <w:pPr>
              <w:spacing w:after="0" w:line="240" w:lineRule="auto"/>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 xml:space="preserve">2018 год </w:t>
            </w:r>
            <w:r w:rsidR="00B83C7B">
              <w:rPr>
                <w:rFonts w:ascii="Times New Roman" w:eastAsia="Times New Roman" w:hAnsi="Times New Roman" w:cs="Times New Roman"/>
                <w:sz w:val="28"/>
                <w:szCs w:val="28"/>
                <w:lang w:eastAsia="ru-RU"/>
              </w:rPr>
              <w:t>–</w:t>
            </w:r>
            <w:r w:rsidRPr="0026639D">
              <w:rPr>
                <w:rFonts w:ascii="Times New Roman" w:eastAsia="Times New Roman" w:hAnsi="Times New Roman" w:cs="Times New Roman"/>
                <w:sz w:val="28"/>
                <w:szCs w:val="28"/>
                <w:lang w:eastAsia="ru-RU"/>
              </w:rPr>
              <w:t xml:space="preserve"> </w:t>
            </w:r>
            <w:r w:rsidR="00886DF1" w:rsidRPr="00886DF1">
              <w:rPr>
                <w:rFonts w:ascii="Times New Roman" w:eastAsia="Times New Roman" w:hAnsi="Times New Roman" w:cs="Times New Roman"/>
                <w:color w:val="FF0000"/>
                <w:sz w:val="28"/>
                <w:szCs w:val="28"/>
                <w:lang w:eastAsia="ru-RU"/>
              </w:rPr>
              <w:t>99</w:t>
            </w:r>
            <w:r w:rsidR="00B83C7B" w:rsidRPr="00886DF1">
              <w:rPr>
                <w:rFonts w:ascii="Times New Roman" w:eastAsia="Times New Roman" w:hAnsi="Times New Roman" w:cs="Times New Roman"/>
                <w:color w:val="FF0000"/>
                <w:sz w:val="28"/>
                <w:szCs w:val="28"/>
                <w:lang w:eastAsia="ru-RU"/>
              </w:rPr>
              <w:t>784,9</w:t>
            </w:r>
            <w:r w:rsidRPr="00886DF1">
              <w:rPr>
                <w:rFonts w:ascii="Times New Roman" w:eastAsia="Times New Roman" w:hAnsi="Times New Roman" w:cs="Times New Roman"/>
                <w:color w:val="FF0000"/>
                <w:sz w:val="28"/>
                <w:szCs w:val="28"/>
                <w:lang w:eastAsia="ru-RU"/>
              </w:rPr>
              <w:t xml:space="preserve"> </w:t>
            </w:r>
            <w:proofErr w:type="spellStart"/>
            <w:r w:rsidRPr="0026639D">
              <w:rPr>
                <w:rFonts w:ascii="Times New Roman" w:eastAsia="Times New Roman" w:hAnsi="Times New Roman" w:cs="Times New Roman"/>
                <w:sz w:val="28"/>
                <w:szCs w:val="28"/>
                <w:lang w:eastAsia="ru-RU"/>
              </w:rPr>
              <w:t>тыс</w:t>
            </w:r>
            <w:proofErr w:type="gramStart"/>
            <w:r w:rsidRPr="0026639D">
              <w:rPr>
                <w:rFonts w:ascii="Times New Roman" w:eastAsia="Times New Roman" w:hAnsi="Times New Roman" w:cs="Times New Roman"/>
                <w:sz w:val="28"/>
                <w:szCs w:val="28"/>
                <w:lang w:eastAsia="ru-RU"/>
              </w:rPr>
              <w:t>.р</w:t>
            </w:r>
            <w:proofErr w:type="gramEnd"/>
            <w:r w:rsidRPr="0026639D">
              <w:rPr>
                <w:rFonts w:ascii="Times New Roman" w:eastAsia="Times New Roman" w:hAnsi="Times New Roman" w:cs="Times New Roman"/>
                <w:sz w:val="28"/>
                <w:szCs w:val="28"/>
                <w:lang w:eastAsia="ru-RU"/>
              </w:rPr>
              <w:t>ублей</w:t>
            </w:r>
            <w:proofErr w:type="spellEnd"/>
          </w:p>
          <w:p w:rsidR="003504C3" w:rsidRPr="0026639D" w:rsidRDefault="003504C3" w:rsidP="00107FF6">
            <w:pPr>
              <w:spacing w:after="0" w:line="240" w:lineRule="auto"/>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2019 год</w:t>
            </w:r>
            <w:r w:rsidR="00107FF6">
              <w:rPr>
                <w:rFonts w:ascii="Times New Roman" w:eastAsia="Times New Roman" w:hAnsi="Times New Roman" w:cs="Times New Roman"/>
                <w:sz w:val="28"/>
                <w:szCs w:val="28"/>
                <w:lang w:eastAsia="ru-RU"/>
              </w:rPr>
              <w:t>-</w:t>
            </w:r>
            <w:r w:rsidRPr="0026639D">
              <w:rPr>
                <w:rFonts w:ascii="Times New Roman" w:eastAsia="Times New Roman" w:hAnsi="Times New Roman" w:cs="Times New Roman"/>
                <w:sz w:val="28"/>
                <w:szCs w:val="28"/>
                <w:lang w:eastAsia="ru-RU"/>
              </w:rPr>
              <w:t xml:space="preserve"> </w:t>
            </w:r>
            <w:r w:rsidR="00026FAA">
              <w:rPr>
                <w:rFonts w:ascii="Times New Roman" w:eastAsia="Times New Roman" w:hAnsi="Times New Roman" w:cs="Times New Roman"/>
                <w:sz w:val="28"/>
                <w:szCs w:val="28"/>
                <w:lang w:eastAsia="ru-RU"/>
              </w:rPr>
              <w:t>99463,6</w:t>
            </w:r>
            <w:r w:rsidRPr="0026639D">
              <w:rPr>
                <w:rFonts w:ascii="Times New Roman" w:eastAsia="Times New Roman" w:hAnsi="Times New Roman" w:cs="Times New Roman"/>
                <w:sz w:val="28"/>
                <w:szCs w:val="28"/>
                <w:lang w:eastAsia="ru-RU"/>
              </w:rPr>
              <w:t xml:space="preserve"> </w:t>
            </w:r>
            <w:proofErr w:type="spellStart"/>
            <w:r w:rsidRPr="0026639D">
              <w:rPr>
                <w:rFonts w:ascii="Times New Roman" w:eastAsia="Times New Roman" w:hAnsi="Times New Roman" w:cs="Times New Roman"/>
                <w:sz w:val="28"/>
                <w:szCs w:val="28"/>
                <w:lang w:eastAsia="ru-RU"/>
              </w:rPr>
              <w:t>тыс</w:t>
            </w:r>
            <w:proofErr w:type="gramStart"/>
            <w:r w:rsidRPr="0026639D">
              <w:rPr>
                <w:rFonts w:ascii="Times New Roman" w:eastAsia="Times New Roman" w:hAnsi="Times New Roman" w:cs="Times New Roman"/>
                <w:sz w:val="28"/>
                <w:szCs w:val="28"/>
                <w:lang w:eastAsia="ru-RU"/>
              </w:rPr>
              <w:t>.р</w:t>
            </w:r>
            <w:proofErr w:type="gramEnd"/>
            <w:r w:rsidRPr="0026639D">
              <w:rPr>
                <w:rFonts w:ascii="Times New Roman" w:eastAsia="Times New Roman" w:hAnsi="Times New Roman" w:cs="Times New Roman"/>
                <w:sz w:val="28"/>
                <w:szCs w:val="28"/>
                <w:lang w:eastAsia="ru-RU"/>
              </w:rPr>
              <w:t>ублей</w:t>
            </w:r>
            <w:proofErr w:type="spellEnd"/>
          </w:p>
          <w:p w:rsidR="003504C3" w:rsidRPr="0026639D" w:rsidRDefault="003504C3" w:rsidP="00107FF6">
            <w:pPr>
              <w:spacing w:after="0" w:line="240" w:lineRule="auto"/>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 xml:space="preserve">2020 год </w:t>
            </w:r>
            <w:r w:rsidR="00107FF6">
              <w:rPr>
                <w:rFonts w:ascii="Times New Roman" w:eastAsia="Times New Roman" w:hAnsi="Times New Roman" w:cs="Times New Roman"/>
                <w:sz w:val="28"/>
                <w:szCs w:val="28"/>
                <w:lang w:eastAsia="ru-RU"/>
              </w:rPr>
              <w:t>-</w:t>
            </w:r>
            <w:r w:rsidR="00026FAA">
              <w:rPr>
                <w:rFonts w:ascii="Times New Roman" w:eastAsia="Times New Roman" w:hAnsi="Times New Roman" w:cs="Times New Roman"/>
                <w:sz w:val="28"/>
                <w:szCs w:val="28"/>
                <w:lang w:eastAsia="ru-RU"/>
              </w:rPr>
              <w:t>99463,6</w:t>
            </w:r>
            <w:r w:rsidRPr="0026639D">
              <w:rPr>
                <w:rFonts w:ascii="Times New Roman" w:eastAsia="Times New Roman" w:hAnsi="Times New Roman" w:cs="Times New Roman"/>
                <w:sz w:val="28"/>
                <w:szCs w:val="28"/>
                <w:lang w:eastAsia="ru-RU"/>
              </w:rPr>
              <w:t xml:space="preserve"> </w:t>
            </w:r>
            <w:proofErr w:type="spellStart"/>
            <w:r w:rsidRPr="0026639D">
              <w:rPr>
                <w:rFonts w:ascii="Times New Roman" w:eastAsia="Times New Roman" w:hAnsi="Times New Roman" w:cs="Times New Roman"/>
                <w:sz w:val="28"/>
                <w:szCs w:val="28"/>
                <w:lang w:eastAsia="ru-RU"/>
              </w:rPr>
              <w:t>тыс</w:t>
            </w:r>
            <w:proofErr w:type="gramStart"/>
            <w:r w:rsidRPr="0026639D">
              <w:rPr>
                <w:rFonts w:ascii="Times New Roman" w:eastAsia="Times New Roman" w:hAnsi="Times New Roman" w:cs="Times New Roman"/>
                <w:sz w:val="28"/>
                <w:szCs w:val="28"/>
                <w:lang w:eastAsia="ru-RU"/>
              </w:rPr>
              <w:t>.р</w:t>
            </w:r>
            <w:proofErr w:type="gramEnd"/>
            <w:r w:rsidRPr="0026639D">
              <w:rPr>
                <w:rFonts w:ascii="Times New Roman" w:eastAsia="Times New Roman" w:hAnsi="Times New Roman" w:cs="Times New Roman"/>
                <w:sz w:val="28"/>
                <w:szCs w:val="28"/>
                <w:lang w:eastAsia="ru-RU"/>
              </w:rPr>
              <w:t>ублей</w:t>
            </w:r>
            <w:proofErr w:type="spellEnd"/>
          </w:p>
          <w:p w:rsidR="003504C3" w:rsidRPr="0026639D" w:rsidRDefault="003504C3" w:rsidP="00107FF6">
            <w:pPr>
              <w:spacing w:after="0" w:line="240" w:lineRule="auto"/>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 xml:space="preserve">2021 год - 96055,1 </w:t>
            </w:r>
            <w:proofErr w:type="spellStart"/>
            <w:r w:rsidRPr="0026639D">
              <w:rPr>
                <w:rFonts w:ascii="Times New Roman" w:eastAsia="Times New Roman" w:hAnsi="Times New Roman" w:cs="Times New Roman"/>
                <w:sz w:val="28"/>
                <w:szCs w:val="28"/>
                <w:lang w:eastAsia="ru-RU"/>
              </w:rPr>
              <w:t>тыс</w:t>
            </w:r>
            <w:proofErr w:type="gramStart"/>
            <w:r w:rsidRPr="0026639D">
              <w:rPr>
                <w:rFonts w:ascii="Times New Roman" w:eastAsia="Times New Roman" w:hAnsi="Times New Roman" w:cs="Times New Roman"/>
                <w:sz w:val="28"/>
                <w:szCs w:val="28"/>
                <w:lang w:eastAsia="ru-RU"/>
              </w:rPr>
              <w:t>.р</w:t>
            </w:r>
            <w:proofErr w:type="gramEnd"/>
            <w:r w:rsidRPr="0026639D">
              <w:rPr>
                <w:rFonts w:ascii="Times New Roman" w:eastAsia="Times New Roman" w:hAnsi="Times New Roman" w:cs="Times New Roman"/>
                <w:sz w:val="28"/>
                <w:szCs w:val="28"/>
                <w:lang w:eastAsia="ru-RU"/>
              </w:rPr>
              <w:t>ублей</w:t>
            </w:r>
            <w:proofErr w:type="spellEnd"/>
          </w:p>
          <w:p w:rsidR="003504C3" w:rsidRPr="0026639D" w:rsidRDefault="003504C3" w:rsidP="00107FF6">
            <w:pPr>
              <w:spacing w:after="0" w:line="240" w:lineRule="auto"/>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 xml:space="preserve">2022 год - 96055,1 </w:t>
            </w:r>
            <w:proofErr w:type="spellStart"/>
            <w:r w:rsidRPr="0026639D">
              <w:rPr>
                <w:rFonts w:ascii="Times New Roman" w:eastAsia="Times New Roman" w:hAnsi="Times New Roman" w:cs="Times New Roman"/>
                <w:sz w:val="28"/>
                <w:szCs w:val="28"/>
                <w:lang w:eastAsia="ru-RU"/>
              </w:rPr>
              <w:t>тыс</w:t>
            </w:r>
            <w:proofErr w:type="gramStart"/>
            <w:r w:rsidRPr="0026639D">
              <w:rPr>
                <w:rFonts w:ascii="Times New Roman" w:eastAsia="Times New Roman" w:hAnsi="Times New Roman" w:cs="Times New Roman"/>
                <w:sz w:val="28"/>
                <w:szCs w:val="28"/>
                <w:lang w:eastAsia="ru-RU"/>
              </w:rPr>
              <w:t>.р</w:t>
            </w:r>
            <w:proofErr w:type="gramEnd"/>
            <w:r w:rsidRPr="0026639D">
              <w:rPr>
                <w:rFonts w:ascii="Times New Roman" w:eastAsia="Times New Roman" w:hAnsi="Times New Roman" w:cs="Times New Roman"/>
                <w:sz w:val="28"/>
                <w:szCs w:val="28"/>
                <w:lang w:eastAsia="ru-RU"/>
              </w:rPr>
              <w:t>ублей</w:t>
            </w:r>
            <w:proofErr w:type="spellEnd"/>
            <w:r w:rsidRPr="0026639D">
              <w:rPr>
                <w:rFonts w:ascii="Times New Roman" w:eastAsia="Times New Roman" w:hAnsi="Times New Roman" w:cs="Times New Roman"/>
                <w:sz w:val="28"/>
                <w:szCs w:val="28"/>
                <w:lang w:eastAsia="ru-RU"/>
              </w:rPr>
              <w:t>,</w:t>
            </w:r>
          </w:p>
          <w:p w:rsidR="003504C3" w:rsidRPr="0026639D" w:rsidRDefault="003504C3" w:rsidP="00107FF6">
            <w:pPr>
              <w:spacing w:after="0" w:line="240" w:lineRule="auto"/>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 xml:space="preserve">за счет средств республиканского бюджета </w:t>
            </w:r>
            <w:r w:rsidRPr="0026639D">
              <w:rPr>
                <w:rFonts w:ascii="Times New Roman" w:eastAsia="Times New Roman" w:hAnsi="Times New Roman" w:cs="Times New Roman"/>
                <w:sz w:val="28"/>
                <w:szCs w:val="28"/>
                <w:lang w:eastAsia="ru-RU"/>
              </w:rPr>
              <w:lastRenderedPageBreak/>
              <w:t xml:space="preserve">(5% от общей стоимости работ) </w:t>
            </w:r>
            <w:r w:rsidR="00DF5395">
              <w:rPr>
                <w:rFonts w:ascii="Times New Roman" w:eastAsia="Times New Roman" w:hAnsi="Times New Roman" w:cs="Times New Roman"/>
                <w:sz w:val="28"/>
                <w:szCs w:val="28"/>
                <w:lang w:eastAsia="ru-RU"/>
              </w:rPr>
              <w:t>–</w:t>
            </w:r>
            <w:r w:rsidRPr="0026639D">
              <w:rPr>
                <w:rFonts w:ascii="Times New Roman" w:eastAsia="Times New Roman" w:hAnsi="Times New Roman" w:cs="Times New Roman"/>
                <w:sz w:val="28"/>
                <w:szCs w:val="28"/>
                <w:lang w:eastAsia="ru-RU"/>
              </w:rPr>
              <w:t xml:space="preserve"> </w:t>
            </w:r>
            <w:r w:rsidR="00DF5395">
              <w:rPr>
                <w:rFonts w:ascii="Times New Roman" w:eastAsia="Times New Roman" w:hAnsi="Times New Roman" w:cs="Times New Roman"/>
                <w:sz w:val="28"/>
                <w:szCs w:val="28"/>
                <w:lang w:eastAsia="ru-RU"/>
              </w:rPr>
              <w:t>25833,1</w:t>
            </w:r>
            <w:r w:rsidRPr="0026639D">
              <w:rPr>
                <w:rFonts w:ascii="Times New Roman" w:eastAsia="Times New Roman" w:hAnsi="Times New Roman" w:cs="Times New Roman"/>
                <w:sz w:val="28"/>
                <w:szCs w:val="28"/>
                <w:lang w:eastAsia="ru-RU"/>
              </w:rPr>
              <w:t xml:space="preserve"> тыс. рублей, в том числе по годам:</w:t>
            </w:r>
          </w:p>
          <w:p w:rsidR="003504C3" w:rsidRPr="0026639D" w:rsidRDefault="003504C3" w:rsidP="00107FF6">
            <w:pPr>
              <w:spacing w:after="0" w:line="240" w:lineRule="auto"/>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 xml:space="preserve">2018 год - </w:t>
            </w:r>
            <w:r w:rsidR="00DF5395">
              <w:rPr>
                <w:rFonts w:ascii="Times New Roman" w:eastAsia="Times New Roman" w:hAnsi="Times New Roman" w:cs="Times New Roman"/>
                <w:sz w:val="28"/>
                <w:szCs w:val="28"/>
                <w:lang w:eastAsia="ru-RU"/>
              </w:rPr>
              <w:t>5251</w:t>
            </w:r>
            <w:r w:rsidRPr="0026639D">
              <w:rPr>
                <w:rFonts w:ascii="Times New Roman" w:eastAsia="Times New Roman" w:hAnsi="Times New Roman" w:cs="Times New Roman"/>
                <w:sz w:val="28"/>
                <w:szCs w:val="28"/>
                <w:lang w:eastAsia="ru-RU"/>
              </w:rPr>
              <w:t xml:space="preserve">,9 </w:t>
            </w:r>
            <w:proofErr w:type="spellStart"/>
            <w:r w:rsidRPr="0026639D">
              <w:rPr>
                <w:rFonts w:ascii="Times New Roman" w:eastAsia="Times New Roman" w:hAnsi="Times New Roman" w:cs="Times New Roman"/>
                <w:sz w:val="28"/>
                <w:szCs w:val="28"/>
                <w:lang w:eastAsia="ru-RU"/>
              </w:rPr>
              <w:t>тыс</w:t>
            </w:r>
            <w:proofErr w:type="gramStart"/>
            <w:r w:rsidRPr="0026639D">
              <w:rPr>
                <w:rFonts w:ascii="Times New Roman" w:eastAsia="Times New Roman" w:hAnsi="Times New Roman" w:cs="Times New Roman"/>
                <w:sz w:val="28"/>
                <w:szCs w:val="28"/>
                <w:lang w:eastAsia="ru-RU"/>
              </w:rPr>
              <w:t>.р</w:t>
            </w:r>
            <w:proofErr w:type="gramEnd"/>
            <w:r w:rsidRPr="0026639D">
              <w:rPr>
                <w:rFonts w:ascii="Times New Roman" w:eastAsia="Times New Roman" w:hAnsi="Times New Roman" w:cs="Times New Roman"/>
                <w:sz w:val="28"/>
                <w:szCs w:val="28"/>
                <w:lang w:eastAsia="ru-RU"/>
              </w:rPr>
              <w:t>ублей</w:t>
            </w:r>
            <w:proofErr w:type="spellEnd"/>
          </w:p>
          <w:p w:rsidR="003504C3" w:rsidRPr="0026639D" w:rsidRDefault="003504C3" w:rsidP="00107FF6">
            <w:pPr>
              <w:spacing w:after="0" w:line="240" w:lineRule="auto"/>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 xml:space="preserve">2019 год </w:t>
            </w:r>
            <w:r w:rsidR="00DF5395">
              <w:rPr>
                <w:rFonts w:ascii="Times New Roman" w:eastAsia="Times New Roman" w:hAnsi="Times New Roman" w:cs="Times New Roman"/>
                <w:sz w:val="28"/>
                <w:szCs w:val="28"/>
                <w:lang w:eastAsia="ru-RU"/>
              </w:rPr>
              <w:t>–</w:t>
            </w:r>
            <w:r w:rsidRPr="0026639D">
              <w:rPr>
                <w:rFonts w:ascii="Times New Roman" w:eastAsia="Times New Roman" w:hAnsi="Times New Roman" w:cs="Times New Roman"/>
                <w:sz w:val="28"/>
                <w:szCs w:val="28"/>
                <w:lang w:eastAsia="ru-RU"/>
              </w:rPr>
              <w:t xml:space="preserve"> </w:t>
            </w:r>
            <w:r w:rsidR="00DF5395">
              <w:rPr>
                <w:rFonts w:ascii="Times New Roman" w:eastAsia="Times New Roman" w:hAnsi="Times New Roman" w:cs="Times New Roman"/>
                <w:sz w:val="28"/>
                <w:szCs w:val="28"/>
                <w:lang w:eastAsia="ru-RU"/>
              </w:rPr>
              <w:t>5235,0</w:t>
            </w:r>
            <w:r w:rsidRPr="0026639D">
              <w:rPr>
                <w:rFonts w:ascii="Times New Roman" w:eastAsia="Times New Roman" w:hAnsi="Times New Roman" w:cs="Times New Roman"/>
                <w:sz w:val="28"/>
                <w:szCs w:val="28"/>
                <w:lang w:eastAsia="ru-RU"/>
              </w:rPr>
              <w:t xml:space="preserve"> </w:t>
            </w:r>
            <w:proofErr w:type="spellStart"/>
            <w:r w:rsidRPr="0026639D">
              <w:rPr>
                <w:rFonts w:ascii="Times New Roman" w:eastAsia="Times New Roman" w:hAnsi="Times New Roman" w:cs="Times New Roman"/>
                <w:sz w:val="28"/>
                <w:szCs w:val="28"/>
                <w:lang w:eastAsia="ru-RU"/>
              </w:rPr>
              <w:t>тыс</w:t>
            </w:r>
            <w:proofErr w:type="gramStart"/>
            <w:r w:rsidRPr="0026639D">
              <w:rPr>
                <w:rFonts w:ascii="Times New Roman" w:eastAsia="Times New Roman" w:hAnsi="Times New Roman" w:cs="Times New Roman"/>
                <w:sz w:val="28"/>
                <w:szCs w:val="28"/>
                <w:lang w:eastAsia="ru-RU"/>
              </w:rPr>
              <w:t>.р</w:t>
            </w:r>
            <w:proofErr w:type="gramEnd"/>
            <w:r w:rsidRPr="0026639D">
              <w:rPr>
                <w:rFonts w:ascii="Times New Roman" w:eastAsia="Times New Roman" w:hAnsi="Times New Roman" w:cs="Times New Roman"/>
                <w:sz w:val="28"/>
                <w:szCs w:val="28"/>
                <w:lang w:eastAsia="ru-RU"/>
              </w:rPr>
              <w:t>ублей</w:t>
            </w:r>
            <w:proofErr w:type="spellEnd"/>
          </w:p>
          <w:p w:rsidR="003504C3" w:rsidRPr="0026639D" w:rsidRDefault="003504C3" w:rsidP="00107FF6">
            <w:pPr>
              <w:spacing w:after="0" w:line="240" w:lineRule="auto"/>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 xml:space="preserve">2020 год </w:t>
            </w:r>
            <w:r w:rsidR="00DF5395">
              <w:rPr>
                <w:rFonts w:ascii="Times New Roman" w:eastAsia="Times New Roman" w:hAnsi="Times New Roman" w:cs="Times New Roman"/>
                <w:sz w:val="28"/>
                <w:szCs w:val="28"/>
                <w:lang w:eastAsia="ru-RU"/>
              </w:rPr>
              <w:t>–</w:t>
            </w:r>
            <w:r w:rsidRPr="0026639D">
              <w:rPr>
                <w:rFonts w:ascii="Times New Roman" w:eastAsia="Times New Roman" w:hAnsi="Times New Roman" w:cs="Times New Roman"/>
                <w:sz w:val="28"/>
                <w:szCs w:val="28"/>
                <w:lang w:eastAsia="ru-RU"/>
              </w:rPr>
              <w:t xml:space="preserve"> </w:t>
            </w:r>
            <w:r w:rsidR="00DF5395">
              <w:rPr>
                <w:rFonts w:ascii="Times New Roman" w:eastAsia="Times New Roman" w:hAnsi="Times New Roman" w:cs="Times New Roman"/>
                <w:sz w:val="28"/>
                <w:szCs w:val="28"/>
                <w:lang w:eastAsia="ru-RU"/>
              </w:rPr>
              <w:t>5235,0</w:t>
            </w:r>
            <w:r w:rsidRPr="0026639D">
              <w:rPr>
                <w:rFonts w:ascii="Times New Roman" w:eastAsia="Times New Roman" w:hAnsi="Times New Roman" w:cs="Times New Roman"/>
                <w:sz w:val="28"/>
                <w:szCs w:val="28"/>
                <w:lang w:eastAsia="ru-RU"/>
              </w:rPr>
              <w:t xml:space="preserve"> </w:t>
            </w:r>
            <w:proofErr w:type="spellStart"/>
            <w:r w:rsidRPr="0026639D">
              <w:rPr>
                <w:rFonts w:ascii="Times New Roman" w:eastAsia="Times New Roman" w:hAnsi="Times New Roman" w:cs="Times New Roman"/>
                <w:sz w:val="28"/>
                <w:szCs w:val="28"/>
                <w:lang w:eastAsia="ru-RU"/>
              </w:rPr>
              <w:t>тыс</w:t>
            </w:r>
            <w:proofErr w:type="gramStart"/>
            <w:r w:rsidRPr="0026639D">
              <w:rPr>
                <w:rFonts w:ascii="Times New Roman" w:eastAsia="Times New Roman" w:hAnsi="Times New Roman" w:cs="Times New Roman"/>
                <w:sz w:val="28"/>
                <w:szCs w:val="28"/>
                <w:lang w:eastAsia="ru-RU"/>
              </w:rPr>
              <w:t>.р</w:t>
            </w:r>
            <w:proofErr w:type="gramEnd"/>
            <w:r w:rsidRPr="0026639D">
              <w:rPr>
                <w:rFonts w:ascii="Times New Roman" w:eastAsia="Times New Roman" w:hAnsi="Times New Roman" w:cs="Times New Roman"/>
                <w:sz w:val="28"/>
                <w:szCs w:val="28"/>
                <w:lang w:eastAsia="ru-RU"/>
              </w:rPr>
              <w:t>ублей</w:t>
            </w:r>
            <w:proofErr w:type="spellEnd"/>
          </w:p>
          <w:p w:rsidR="003504C3" w:rsidRPr="0026639D" w:rsidRDefault="003504C3" w:rsidP="00107FF6">
            <w:pPr>
              <w:spacing w:after="0" w:line="240" w:lineRule="auto"/>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2021 год - 5055,</w:t>
            </w:r>
            <w:r w:rsidR="00DF5395">
              <w:rPr>
                <w:rFonts w:ascii="Times New Roman" w:eastAsia="Times New Roman" w:hAnsi="Times New Roman" w:cs="Times New Roman"/>
                <w:sz w:val="28"/>
                <w:szCs w:val="28"/>
                <w:lang w:eastAsia="ru-RU"/>
              </w:rPr>
              <w:t>6</w:t>
            </w:r>
            <w:r w:rsidRPr="0026639D">
              <w:rPr>
                <w:rFonts w:ascii="Times New Roman" w:eastAsia="Times New Roman" w:hAnsi="Times New Roman" w:cs="Times New Roman"/>
                <w:sz w:val="28"/>
                <w:szCs w:val="28"/>
                <w:lang w:eastAsia="ru-RU"/>
              </w:rPr>
              <w:t xml:space="preserve"> </w:t>
            </w:r>
            <w:proofErr w:type="spellStart"/>
            <w:r w:rsidRPr="0026639D">
              <w:rPr>
                <w:rFonts w:ascii="Times New Roman" w:eastAsia="Times New Roman" w:hAnsi="Times New Roman" w:cs="Times New Roman"/>
                <w:sz w:val="28"/>
                <w:szCs w:val="28"/>
                <w:lang w:eastAsia="ru-RU"/>
              </w:rPr>
              <w:t>тыс</w:t>
            </w:r>
            <w:proofErr w:type="gramStart"/>
            <w:r w:rsidRPr="0026639D">
              <w:rPr>
                <w:rFonts w:ascii="Times New Roman" w:eastAsia="Times New Roman" w:hAnsi="Times New Roman" w:cs="Times New Roman"/>
                <w:sz w:val="28"/>
                <w:szCs w:val="28"/>
                <w:lang w:eastAsia="ru-RU"/>
              </w:rPr>
              <w:t>.р</w:t>
            </w:r>
            <w:proofErr w:type="gramEnd"/>
            <w:r w:rsidRPr="0026639D">
              <w:rPr>
                <w:rFonts w:ascii="Times New Roman" w:eastAsia="Times New Roman" w:hAnsi="Times New Roman" w:cs="Times New Roman"/>
                <w:sz w:val="28"/>
                <w:szCs w:val="28"/>
                <w:lang w:eastAsia="ru-RU"/>
              </w:rPr>
              <w:t>ублей</w:t>
            </w:r>
            <w:proofErr w:type="spellEnd"/>
          </w:p>
          <w:p w:rsidR="003504C3" w:rsidRPr="0026639D" w:rsidRDefault="003504C3" w:rsidP="00107FF6">
            <w:pPr>
              <w:spacing w:after="0" w:line="240" w:lineRule="auto"/>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2022 год - 5055,</w:t>
            </w:r>
            <w:r w:rsidR="00DF5395">
              <w:rPr>
                <w:rFonts w:ascii="Times New Roman" w:eastAsia="Times New Roman" w:hAnsi="Times New Roman" w:cs="Times New Roman"/>
                <w:sz w:val="28"/>
                <w:szCs w:val="28"/>
                <w:lang w:eastAsia="ru-RU"/>
              </w:rPr>
              <w:t>6</w:t>
            </w:r>
            <w:r w:rsidRPr="0026639D">
              <w:rPr>
                <w:rFonts w:ascii="Times New Roman" w:eastAsia="Times New Roman" w:hAnsi="Times New Roman" w:cs="Times New Roman"/>
                <w:sz w:val="28"/>
                <w:szCs w:val="28"/>
                <w:lang w:eastAsia="ru-RU"/>
              </w:rPr>
              <w:t xml:space="preserve"> </w:t>
            </w:r>
            <w:proofErr w:type="spellStart"/>
            <w:r w:rsidRPr="0026639D">
              <w:rPr>
                <w:rFonts w:ascii="Times New Roman" w:eastAsia="Times New Roman" w:hAnsi="Times New Roman" w:cs="Times New Roman"/>
                <w:sz w:val="28"/>
                <w:szCs w:val="28"/>
                <w:lang w:eastAsia="ru-RU"/>
              </w:rPr>
              <w:t>тыс</w:t>
            </w:r>
            <w:proofErr w:type="gramStart"/>
            <w:r w:rsidRPr="0026639D">
              <w:rPr>
                <w:rFonts w:ascii="Times New Roman" w:eastAsia="Times New Roman" w:hAnsi="Times New Roman" w:cs="Times New Roman"/>
                <w:sz w:val="28"/>
                <w:szCs w:val="28"/>
                <w:lang w:eastAsia="ru-RU"/>
              </w:rPr>
              <w:t>.р</w:t>
            </w:r>
            <w:proofErr w:type="gramEnd"/>
            <w:r w:rsidRPr="0026639D">
              <w:rPr>
                <w:rFonts w:ascii="Times New Roman" w:eastAsia="Times New Roman" w:hAnsi="Times New Roman" w:cs="Times New Roman"/>
                <w:sz w:val="28"/>
                <w:szCs w:val="28"/>
                <w:lang w:eastAsia="ru-RU"/>
              </w:rPr>
              <w:t>ублей</w:t>
            </w:r>
            <w:proofErr w:type="spellEnd"/>
            <w:r w:rsidRPr="0026639D">
              <w:rPr>
                <w:rFonts w:ascii="Times New Roman" w:eastAsia="Times New Roman" w:hAnsi="Times New Roman" w:cs="Times New Roman"/>
                <w:sz w:val="28"/>
                <w:szCs w:val="28"/>
                <w:lang w:eastAsia="ru-RU"/>
              </w:rPr>
              <w:t>,</w:t>
            </w:r>
          </w:p>
          <w:p w:rsidR="003504C3" w:rsidRPr="0026639D" w:rsidRDefault="003504C3" w:rsidP="00107FF6">
            <w:pPr>
              <w:spacing w:after="0" w:line="240" w:lineRule="auto"/>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 xml:space="preserve">за счет средств бюджетов муниципальных образований (2% от общей стоимости работ) </w:t>
            </w:r>
            <w:r w:rsidR="00475A52">
              <w:rPr>
                <w:rFonts w:ascii="Times New Roman" w:eastAsia="Times New Roman" w:hAnsi="Times New Roman" w:cs="Times New Roman"/>
                <w:sz w:val="28"/>
                <w:szCs w:val="28"/>
                <w:lang w:eastAsia="ru-RU"/>
              </w:rPr>
              <w:t>–</w:t>
            </w:r>
            <w:r w:rsidRPr="0026639D">
              <w:rPr>
                <w:rFonts w:ascii="Times New Roman" w:eastAsia="Times New Roman" w:hAnsi="Times New Roman" w:cs="Times New Roman"/>
                <w:sz w:val="28"/>
                <w:szCs w:val="28"/>
                <w:lang w:eastAsia="ru-RU"/>
              </w:rPr>
              <w:t xml:space="preserve"> </w:t>
            </w:r>
            <w:r w:rsidR="00475A52">
              <w:rPr>
                <w:rFonts w:ascii="Times New Roman" w:eastAsia="Times New Roman" w:hAnsi="Times New Roman" w:cs="Times New Roman"/>
                <w:sz w:val="28"/>
                <w:szCs w:val="28"/>
                <w:lang w:eastAsia="ru-RU"/>
              </w:rPr>
              <w:t>10333,1</w:t>
            </w:r>
            <w:r w:rsidRPr="0026639D">
              <w:rPr>
                <w:rFonts w:ascii="Times New Roman" w:eastAsia="Times New Roman" w:hAnsi="Times New Roman" w:cs="Times New Roman"/>
                <w:sz w:val="28"/>
                <w:szCs w:val="28"/>
                <w:lang w:eastAsia="ru-RU"/>
              </w:rPr>
              <w:t xml:space="preserve"> </w:t>
            </w:r>
            <w:proofErr w:type="spellStart"/>
            <w:r w:rsidRPr="0026639D">
              <w:rPr>
                <w:rFonts w:ascii="Times New Roman" w:eastAsia="Times New Roman" w:hAnsi="Times New Roman" w:cs="Times New Roman"/>
                <w:sz w:val="28"/>
                <w:szCs w:val="28"/>
                <w:lang w:eastAsia="ru-RU"/>
              </w:rPr>
              <w:t>тыс</w:t>
            </w:r>
            <w:proofErr w:type="gramStart"/>
            <w:r w:rsidRPr="0026639D">
              <w:rPr>
                <w:rFonts w:ascii="Times New Roman" w:eastAsia="Times New Roman" w:hAnsi="Times New Roman" w:cs="Times New Roman"/>
                <w:sz w:val="28"/>
                <w:szCs w:val="28"/>
                <w:lang w:eastAsia="ru-RU"/>
              </w:rPr>
              <w:t>.р</w:t>
            </w:r>
            <w:proofErr w:type="gramEnd"/>
            <w:r w:rsidRPr="0026639D">
              <w:rPr>
                <w:rFonts w:ascii="Times New Roman" w:eastAsia="Times New Roman" w:hAnsi="Times New Roman" w:cs="Times New Roman"/>
                <w:sz w:val="28"/>
                <w:szCs w:val="28"/>
                <w:lang w:eastAsia="ru-RU"/>
              </w:rPr>
              <w:t>ублей</w:t>
            </w:r>
            <w:proofErr w:type="spellEnd"/>
            <w:r w:rsidRPr="0026639D">
              <w:rPr>
                <w:rFonts w:ascii="Times New Roman" w:eastAsia="Times New Roman" w:hAnsi="Times New Roman" w:cs="Times New Roman"/>
                <w:sz w:val="28"/>
                <w:szCs w:val="28"/>
                <w:lang w:eastAsia="ru-RU"/>
              </w:rPr>
              <w:t>, в том числе по годам:</w:t>
            </w:r>
          </w:p>
          <w:p w:rsidR="003504C3" w:rsidRPr="0026639D" w:rsidRDefault="003504C3" w:rsidP="00107FF6">
            <w:pPr>
              <w:spacing w:after="0" w:line="240" w:lineRule="auto"/>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 xml:space="preserve">2018 год </w:t>
            </w:r>
            <w:r w:rsidR="00DF5395">
              <w:rPr>
                <w:rFonts w:ascii="Times New Roman" w:eastAsia="Times New Roman" w:hAnsi="Times New Roman" w:cs="Times New Roman"/>
                <w:sz w:val="28"/>
                <w:szCs w:val="28"/>
                <w:lang w:eastAsia="ru-RU"/>
              </w:rPr>
              <w:t>–</w:t>
            </w:r>
            <w:r w:rsidRPr="0026639D">
              <w:rPr>
                <w:rFonts w:ascii="Times New Roman" w:eastAsia="Times New Roman" w:hAnsi="Times New Roman" w:cs="Times New Roman"/>
                <w:sz w:val="28"/>
                <w:szCs w:val="28"/>
                <w:lang w:eastAsia="ru-RU"/>
              </w:rPr>
              <w:t xml:space="preserve"> </w:t>
            </w:r>
            <w:r w:rsidR="00475A52">
              <w:rPr>
                <w:rFonts w:ascii="Times New Roman" w:eastAsia="Times New Roman" w:hAnsi="Times New Roman" w:cs="Times New Roman"/>
                <w:sz w:val="28"/>
                <w:szCs w:val="28"/>
                <w:lang w:eastAsia="ru-RU"/>
              </w:rPr>
              <w:t>2100,7</w:t>
            </w:r>
            <w:r w:rsidRPr="0026639D">
              <w:rPr>
                <w:rFonts w:ascii="Times New Roman" w:eastAsia="Times New Roman" w:hAnsi="Times New Roman" w:cs="Times New Roman"/>
                <w:sz w:val="28"/>
                <w:szCs w:val="28"/>
                <w:lang w:eastAsia="ru-RU"/>
              </w:rPr>
              <w:t xml:space="preserve"> </w:t>
            </w:r>
            <w:proofErr w:type="spellStart"/>
            <w:r w:rsidRPr="0026639D">
              <w:rPr>
                <w:rFonts w:ascii="Times New Roman" w:eastAsia="Times New Roman" w:hAnsi="Times New Roman" w:cs="Times New Roman"/>
                <w:sz w:val="28"/>
                <w:szCs w:val="28"/>
                <w:lang w:eastAsia="ru-RU"/>
              </w:rPr>
              <w:t>тыс</w:t>
            </w:r>
            <w:proofErr w:type="gramStart"/>
            <w:r w:rsidRPr="0026639D">
              <w:rPr>
                <w:rFonts w:ascii="Times New Roman" w:eastAsia="Times New Roman" w:hAnsi="Times New Roman" w:cs="Times New Roman"/>
                <w:sz w:val="28"/>
                <w:szCs w:val="28"/>
                <w:lang w:eastAsia="ru-RU"/>
              </w:rPr>
              <w:t>.р</w:t>
            </w:r>
            <w:proofErr w:type="gramEnd"/>
            <w:r w:rsidRPr="0026639D">
              <w:rPr>
                <w:rFonts w:ascii="Times New Roman" w:eastAsia="Times New Roman" w:hAnsi="Times New Roman" w:cs="Times New Roman"/>
                <w:sz w:val="28"/>
                <w:szCs w:val="28"/>
                <w:lang w:eastAsia="ru-RU"/>
              </w:rPr>
              <w:t>ублей</w:t>
            </w:r>
            <w:proofErr w:type="spellEnd"/>
          </w:p>
          <w:p w:rsidR="003504C3" w:rsidRPr="0026639D" w:rsidRDefault="003504C3" w:rsidP="00107FF6">
            <w:pPr>
              <w:spacing w:after="0" w:line="240" w:lineRule="auto"/>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 xml:space="preserve">2019 год </w:t>
            </w:r>
            <w:r w:rsidR="00DF5395">
              <w:rPr>
                <w:rFonts w:ascii="Times New Roman" w:eastAsia="Times New Roman" w:hAnsi="Times New Roman" w:cs="Times New Roman"/>
                <w:sz w:val="28"/>
                <w:szCs w:val="28"/>
                <w:lang w:eastAsia="ru-RU"/>
              </w:rPr>
              <w:t>–</w:t>
            </w:r>
            <w:r w:rsidRPr="0026639D">
              <w:rPr>
                <w:rFonts w:ascii="Times New Roman" w:eastAsia="Times New Roman" w:hAnsi="Times New Roman" w:cs="Times New Roman"/>
                <w:sz w:val="28"/>
                <w:szCs w:val="28"/>
                <w:lang w:eastAsia="ru-RU"/>
              </w:rPr>
              <w:t xml:space="preserve"> </w:t>
            </w:r>
            <w:r w:rsidR="00475A52">
              <w:rPr>
                <w:rFonts w:ascii="Times New Roman" w:eastAsia="Times New Roman" w:hAnsi="Times New Roman" w:cs="Times New Roman"/>
                <w:sz w:val="28"/>
                <w:szCs w:val="28"/>
                <w:lang w:eastAsia="ru-RU"/>
              </w:rPr>
              <w:t>2094,0</w:t>
            </w:r>
            <w:r w:rsidR="00DF5395">
              <w:rPr>
                <w:rFonts w:ascii="Times New Roman" w:eastAsia="Times New Roman" w:hAnsi="Times New Roman" w:cs="Times New Roman"/>
                <w:sz w:val="28"/>
                <w:szCs w:val="28"/>
                <w:lang w:eastAsia="ru-RU"/>
              </w:rPr>
              <w:t xml:space="preserve"> </w:t>
            </w:r>
            <w:proofErr w:type="spellStart"/>
            <w:r w:rsidRPr="0026639D">
              <w:rPr>
                <w:rFonts w:ascii="Times New Roman" w:eastAsia="Times New Roman" w:hAnsi="Times New Roman" w:cs="Times New Roman"/>
                <w:sz w:val="28"/>
                <w:szCs w:val="28"/>
                <w:lang w:eastAsia="ru-RU"/>
              </w:rPr>
              <w:t>тыс</w:t>
            </w:r>
            <w:proofErr w:type="gramStart"/>
            <w:r w:rsidRPr="0026639D">
              <w:rPr>
                <w:rFonts w:ascii="Times New Roman" w:eastAsia="Times New Roman" w:hAnsi="Times New Roman" w:cs="Times New Roman"/>
                <w:sz w:val="28"/>
                <w:szCs w:val="28"/>
                <w:lang w:eastAsia="ru-RU"/>
              </w:rPr>
              <w:t>.р</w:t>
            </w:r>
            <w:proofErr w:type="gramEnd"/>
            <w:r w:rsidRPr="0026639D">
              <w:rPr>
                <w:rFonts w:ascii="Times New Roman" w:eastAsia="Times New Roman" w:hAnsi="Times New Roman" w:cs="Times New Roman"/>
                <w:sz w:val="28"/>
                <w:szCs w:val="28"/>
                <w:lang w:eastAsia="ru-RU"/>
              </w:rPr>
              <w:t>ублей</w:t>
            </w:r>
            <w:proofErr w:type="spellEnd"/>
          </w:p>
          <w:p w:rsidR="003504C3" w:rsidRPr="0026639D" w:rsidRDefault="003504C3" w:rsidP="00107FF6">
            <w:pPr>
              <w:spacing w:after="0" w:line="240" w:lineRule="auto"/>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 xml:space="preserve">2020 год </w:t>
            </w:r>
            <w:r w:rsidR="00DF5395">
              <w:rPr>
                <w:rFonts w:ascii="Times New Roman" w:eastAsia="Times New Roman" w:hAnsi="Times New Roman" w:cs="Times New Roman"/>
                <w:sz w:val="28"/>
                <w:szCs w:val="28"/>
                <w:lang w:eastAsia="ru-RU"/>
              </w:rPr>
              <w:t>–</w:t>
            </w:r>
            <w:r w:rsidRPr="0026639D">
              <w:rPr>
                <w:rFonts w:ascii="Times New Roman" w:eastAsia="Times New Roman" w:hAnsi="Times New Roman" w:cs="Times New Roman"/>
                <w:sz w:val="28"/>
                <w:szCs w:val="28"/>
                <w:lang w:eastAsia="ru-RU"/>
              </w:rPr>
              <w:t xml:space="preserve"> </w:t>
            </w:r>
            <w:r w:rsidR="00475A52">
              <w:rPr>
                <w:rFonts w:ascii="Times New Roman" w:eastAsia="Times New Roman" w:hAnsi="Times New Roman" w:cs="Times New Roman"/>
                <w:sz w:val="28"/>
                <w:szCs w:val="28"/>
                <w:lang w:eastAsia="ru-RU"/>
              </w:rPr>
              <w:t>2094,0</w:t>
            </w:r>
            <w:r w:rsidRPr="0026639D">
              <w:rPr>
                <w:rFonts w:ascii="Times New Roman" w:eastAsia="Times New Roman" w:hAnsi="Times New Roman" w:cs="Times New Roman"/>
                <w:sz w:val="28"/>
                <w:szCs w:val="28"/>
                <w:lang w:eastAsia="ru-RU"/>
              </w:rPr>
              <w:t xml:space="preserve"> </w:t>
            </w:r>
            <w:proofErr w:type="spellStart"/>
            <w:r w:rsidRPr="0026639D">
              <w:rPr>
                <w:rFonts w:ascii="Times New Roman" w:eastAsia="Times New Roman" w:hAnsi="Times New Roman" w:cs="Times New Roman"/>
                <w:sz w:val="28"/>
                <w:szCs w:val="28"/>
                <w:lang w:eastAsia="ru-RU"/>
              </w:rPr>
              <w:t>тыс</w:t>
            </w:r>
            <w:proofErr w:type="gramStart"/>
            <w:r w:rsidRPr="0026639D">
              <w:rPr>
                <w:rFonts w:ascii="Times New Roman" w:eastAsia="Times New Roman" w:hAnsi="Times New Roman" w:cs="Times New Roman"/>
                <w:sz w:val="28"/>
                <w:szCs w:val="28"/>
                <w:lang w:eastAsia="ru-RU"/>
              </w:rPr>
              <w:t>.р</w:t>
            </w:r>
            <w:proofErr w:type="gramEnd"/>
            <w:r w:rsidRPr="0026639D">
              <w:rPr>
                <w:rFonts w:ascii="Times New Roman" w:eastAsia="Times New Roman" w:hAnsi="Times New Roman" w:cs="Times New Roman"/>
                <w:sz w:val="28"/>
                <w:szCs w:val="28"/>
                <w:lang w:eastAsia="ru-RU"/>
              </w:rPr>
              <w:t>ублей</w:t>
            </w:r>
            <w:proofErr w:type="spellEnd"/>
          </w:p>
          <w:p w:rsidR="003504C3" w:rsidRPr="0026639D" w:rsidRDefault="003504C3" w:rsidP="00107FF6">
            <w:pPr>
              <w:spacing w:after="0" w:line="240" w:lineRule="auto"/>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2021 год - 2022,</w:t>
            </w:r>
            <w:r w:rsidR="00475A52">
              <w:rPr>
                <w:rFonts w:ascii="Times New Roman" w:eastAsia="Times New Roman" w:hAnsi="Times New Roman" w:cs="Times New Roman"/>
                <w:sz w:val="28"/>
                <w:szCs w:val="28"/>
                <w:lang w:eastAsia="ru-RU"/>
              </w:rPr>
              <w:t>2</w:t>
            </w:r>
            <w:r w:rsidRPr="0026639D">
              <w:rPr>
                <w:rFonts w:ascii="Times New Roman" w:eastAsia="Times New Roman" w:hAnsi="Times New Roman" w:cs="Times New Roman"/>
                <w:sz w:val="28"/>
                <w:szCs w:val="28"/>
                <w:lang w:eastAsia="ru-RU"/>
              </w:rPr>
              <w:t xml:space="preserve"> </w:t>
            </w:r>
            <w:proofErr w:type="spellStart"/>
            <w:r w:rsidRPr="0026639D">
              <w:rPr>
                <w:rFonts w:ascii="Times New Roman" w:eastAsia="Times New Roman" w:hAnsi="Times New Roman" w:cs="Times New Roman"/>
                <w:sz w:val="28"/>
                <w:szCs w:val="28"/>
                <w:lang w:eastAsia="ru-RU"/>
              </w:rPr>
              <w:t>тыс</w:t>
            </w:r>
            <w:proofErr w:type="gramStart"/>
            <w:r w:rsidRPr="0026639D">
              <w:rPr>
                <w:rFonts w:ascii="Times New Roman" w:eastAsia="Times New Roman" w:hAnsi="Times New Roman" w:cs="Times New Roman"/>
                <w:sz w:val="28"/>
                <w:szCs w:val="28"/>
                <w:lang w:eastAsia="ru-RU"/>
              </w:rPr>
              <w:t>.р</w:t>
            </w:r>
            <w:proofErr w:type="gramEnd"/>
            <w:r w:rsidRPr="0026639D">
              <w:rPr>
                <w:rFonts w:ascii="Times New Roman" w:eastAsia="Times New Roman" w:hAnsi="Times New Roman" w:cs="Times New Roman"/>
                <w:sz w:val="28"/>
                <w:szCs w:val="28"/>
                <w:lang w:eastAsia="ru-RU"/>
              </w:rPr>
              <w:t>ублей</w:t>
            </w:r>
            <w:proofErr w:type="spellEnd"/>
          </w:p>
          <w:p w:rsidR="003504C3" w:rsidRPr="0026639D" w:rsidRDefault="003504C3" w:rsidP="00107FF6">
            <w:pPr>
              <w:spacing w:after="0" w:line="240" w:lineRule="auto"/>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2022 год - 2022,</w:t>
            </w:r>
            <w:r w:rsidR="00475A52">
              <w:rPr>
                <w:rFonts w:ascii="Times New Roman" w:eastAsia="Times New Roman" w:hAnsi="Times New Roman" w:cs="Times New Roman"/>
                <w:sz w:val="28"/>
                <w:szCs w:val="28"/>
                <w:lang w:eastAsia="ru-RU"/>
              </w:rPr>
              <w:t>2</w:t>
            </w:r>
            <w:r w:rsidRPr="0026639D">
              <w:rPr>
                <w:rFonts w:ascii="Times New Roman" w:eastAsia="Times New Roman" w:hAnsi="Times New Roman" w:cs="Times New Roman"/>
                <w:sz w:val="28"/>
                <w:szCs w:val="28"/>
                <w:lang w:eastAsia="ru-RU"/>
              </w:rPr>
              <w:t xml:space="preserve"> </w:t>
            </w:r>
            <w:proofErr w:type="spellStart"/>
            <w:r w:rsidRPr="0026639D">
              <w:rPr>
                <w:rFonts w:ascii="Times New Roman" w:eastAsia="Times New Roman" w:hAnsi="Times New Roman" w:cs="Times New Roman"/>
                <w:sz w:val="28"/>
                <w:szCs w:val="28"/>
                <w:lang w:eastAsia="ru-RU"/>
              </w:rPr>
              <w:t>тыс</w:t>
            </w:r>
            <w:proofErr w:type="gramStart"/>
            <w:r w:rsidRPr="0026639D">
              <w:rPr>
                <w:rFonts w:ascii="Times New Roman" w:eastAsia="Times New Roman" w:hAnsi="Times New Roman" w:cs="Times New Roman"/>
                <w:sz w:val="28"/>
                <w:szCs w:val="28"/>
                <w:lang w:eastAsia="ru-RU"/>
              </w:rPr>
              <w:t>.р</w:t>
            </w:r>
            <w:proofErr w:type="gramEnd"/>
            <w:r w:rsidRPr="0026639D">
              <w:rPr>
                <w:rFonts w:ascii="Times New Roman" w:eastAsia="Times New Roman" w:hAnsi="Times New Roman" w:cs="Times New Roman"/>
                <w:sz w:val="28"/>
                <w:szCs w:val="28"/>
                <w:lang w:eastAsia="ru-RU"/>
              </w:rPr>
              <w:t>ублей</w:t>
            </w:r>
            <w:proofErr w:type="spellEnd"/>
            <w:r w:rsidRPr="0026639D">
              <w:rPr>
                <w:rFonts w:ascii="Times New Roman" w:eastAsia="Times New Roman" w:hAnsi="Times New Roman" w:cs="Times New Roman"/>
                <w:sz w:val="28"/>
                <w:szCs w:val="28"/>
                <w:lang w:eastAsia="ru-RU"/>
              </w:rPr>
              <w:t>,</w:t>
            </w:r>
          </w:p>
          <w:p w:rsidR="003504C3" w:rsidRPr="0026639D" w:rsidRDefault="003504C3" w:rsidP="00107FF6">
            <w:pPr>
              <w:spacing w:after="0" w:line="240" w:lineRule="auto"/>
              <w:jc w:val="both"/>
              <w:rPr>
                <w:rFonts w:ascii="Times New Roman" w:eastAsia="Times New Roman" w:hAnsi="Times New Roman" w:cs="Times New Roman"/>
                <w:sz w:val="16"/>
                <w:szCs w:val="16"/>
                <w:lang w:eastAsia="ru-RU"/>
              </w:rPr>
            </w:pPr>
          </w:p>
        </w:tc>
      </w:tr>
    </w:tbl>
    <w:p w:rsidR="00AE1362" w:rsidRDefault="00AE1362" w:rsidP="00CA77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A77E2" w:rsidRPr="00CA77E2" w:rsidRDefault="00CA77E2" w:rsidP="00CA77E2">
      <w:pPr>
        <w:widowControl w:val="0"/>
        <w:autoSpaceDE w:val="0"/>
        <w:autoSpaceDN w:val="0"/>
        <w:adjustRightInd w:val="0"/>
        <w:spacing w:after="0" w:line="240" w:lineRule="auto"/>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8"/>
          <w:lang w:eastAsia="ru-RU"/>
        </w:rPr>
        <w:t>2. Раздел 7 «</w:t>
      </w:r>
      <w:r w:rsidRPr="00CA77E2">
        <w:rPr>
          <w:rFonts w:ascii="Times New Roman" w:eastAsia="Times New Roman" w:hAnsi="Times New Roman" w:cs="Times New Roman"/>
          <w:sz w:val="28"/>
          <w:szCs w:val="28"/>
          <w:lang w:eastAsia="ru-RU"/>
        </w:rPr>
        <w:t xml:space="preserve">Ресурсное обеспечение и </w:t>
      </w:r>
      <w:r w:rsidRPr="00CA77E2">
        <w:rPr>
          <w:rFonts w:ascii="Times New Roman" w:eastAsia="Times New Roman" w:hAnsi="Times New Roman" w:cs="Times New Roman"/>
          <w:sz w:val="28"/>
          <w:szCs w:val="27"/>
          <w:lang w:eastAsia="ru-RU"/>
        </w:rPr>
        <w:t>сведения о средствах федерального</w:t>
      </w:r>
    </w:p>
    <w:p w:rsidR="00CA77E2" w:rsidRPr="00A47D04" w:rsidRDefault="00CA77E2" w:rsidP="00CA77E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CA77E2">
        <w:rPr>
          <w:rFonts w:ascii="Times New Roman" w:eastAsia="Times New Roman" w:hAnsi="Times New Roman" w:cs="Times New Roman"/>
          <w:sz w:val="28"/>
          <w:szCs w:val="27"/>
          <w:lang w:eastAsia="ru-RU"/>
        </w:rPr>
        <w:t>бюджета, использование к</w:t>
      </w:r>
      <w:r>
        <w:rPr>
          <w:rFonts w:ascii="Times New Roman" w:eastAsia="Times New Roman" w:hAnsi="Times New Roman" w:cs="Times New Roman"/>
          <w:sz w:val="28"/>
          <w:szCs w:val="27"/>
          <w:lang w:eastAsia="ru-RU"/>
        </w:rPr>
        <w:t xml:space="preserve">оторых предполагается в рамках </w:t>
      </w:r>
      <w:r w:rsidRPr="00CA77E2">
        <w:rPr>
          <w:rFonts w:ascii="Times New Roman" w:eastAsia="Times New Roman" w:hAnsi="Times New Roman" w:cs="Times New Roman"/>
          <w:sz w:val="28"/>
          <w:szCs w:val="27"/>
          <w:lang w:eastAsia="ru-RU"/>
        </w:rPr>
        <w:t xml:space="preserve">реализации мероприятий </w:t>
      </w:r>
      <w:r w:rsidRPr="00CA77E2">
        <w:rPr>
          <w:rFonts w:ascii="Times New Roman" w:eastAsia="Times New Roman" w:hAnsi="Times New Roman" w:cs="Times New Roman"/>
          <w:sz w:val="28"/>
          <w:szCs w:val="28"/>
          <w:lang w:eastAsia="ru-RU"/>
        </w:rPr>
        <w:t>Государственной программы</w:t>
      </w:r>
      <w:r>
        <w:rPr>
          <w:rFonts w:ascii="Times New Roman" w:eastAsia="Times New Roman" w:hAnsi="Times New Roman" w:cs="Times New Roman"/>
          <w:sz w:val="28"/>
          <w:szCs w:val="28"/>
          <w:lang w:eastAsia="ru-RU"/>
        </w:rPr>
        <w:t xml:space="preserve">» </w:t>
      </w:r>
      <w:r w:rsidRPr="00A47D04">
        <w:rPr>
          <w:rFonts w:ascii="Times New Roman" w:eastAsia="Calibri" w:hAnsi="Times New Roman" w:cs="Times New Roman"/>
          <w:sz w:val="28"/>
          <w:szCs w:val="28"/>
          <w:lang w:eastAsia="ru-RU"/>
        </w:rPr>
        <w:t>изложить в следующей редакции:</w:t>
      </w:r>
    </w:p>
    <w:p w:rsidR="00CA77E2" w:rsidRDefault="00CA77E2" w:rsidP="00CA77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A77E2" w:rsidRPr="0019303A" w:rsidRDefault="00CA77E2" w:rsidP="0019303A">
      <w:pPr>
        <w:widowControl w:val="0"/>
        <w:autoSpaceDE w:val="0"/>
        <w:autoSpaceDN w:val="0"/>
        <w:adjustRightInd w:val="0"/>
        <w:spacing w:after="0" w:line="240" w:lineRule="auto"/>
        <w:rPr>
          <w:rFonts w:ascii="Times New Roman" w:eastAsia="Times New Roman" w:hAnsi="Times New Roman" w:cs="Times New Roman"/>
          <w:sz w:val="28"/>
          <w:szCs w:val="27"/>
          <w:lang w:eastAsia="ru-RU"/>
        </w:rPr>
      </w:pPr>
      <w:r w:rsidRPr="00495CB7">
        <w:rPr>
          <w:rFonts w:ascii="Times New Roman" w:eastAsia="Times New Roman" w:hAnsi="Times New Roman" w:cs="Times New Roman"/>
          <w:sz w:val="28"/>
          <w:szCs w:val="28"/>
          <w:lang w:eastAsia="ru-RU"/>
        </w:rPr>
        <w:t xml:space="preserve">«7. Ресурсное обеспечение и </w:t>
      </w:r>
      <w:r w:rsidRPr="00495CB7">
        <w:rPr>
          <w:rFonts w:ascii="Times New Roman" w:eastAsia="Times New Roman" w:hAnsi="Times New Roman" w:cs="Times New Roman"/>
          <w:sz w:val="28"/>
          <w:szCs w:val="27"/>
          <w:lang w:eastAsia="ru-RU"/>
        </w:rPr>
        <w:t xml:space="preserve">сведения о средствах федерального бюджета, использование которых предполагается в рамках реализации мероприятий </w:t>
      </w:r>
      <w:r w:rsidRPr="00495CB7">
        <w:rPr>
          <w:rFonts w:ascii="Times New Roman" w:eastAsia="Times New Roman" w:hAnsi="Times New Roman" w:cs="Times New Roman"/>
          <w:sz w:val="28"/>
          <w:szCs w:val="28"/>
          <w:lang w:eastAsia="ru-RU"/>
        </w:rPr>
        <w:t>Государственной программы</w:t>
      </w:r>
    </w:p>
    <w:p w:rsidR="00CA77E2" w:rsidRPr="0026639D" w:rsidRDefault="00CA77E2" w:rsidP="00CA77E2">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7"/>
          <w:lang w:eastAsia="ru-RU"/>
        </w:rPr>
      </w:pPr>
      <w:r w:rsidRPr="0026639D">
        <w:rPr>
          <w:rFonts w:ascii="Times New Roman" w:eastAsia="Times New Roman" w:hAnsi="Times New Roman" w:cs="Times New Roman"/>
          <w:sz w:val="28"/>
          <w:szCs w:val="27"/>
          <w:lang w:eastAsia="ru-RU"/>
        </w:rPr>
        <w:t>Источником финансирования мероприятий Государственной программы являются средства федерального бюджета (по согласованию), республиканского бюджета, бюджетов муниципальных образований, иные средства собственников помещений в многоквартирных домах, организаций.</w:t>
      </w:r>
    </w:p>
    <w:p w:rsidR="00CA77E2" w:rsidRPr="0026639D" w:rsidRDefault="00CA77E2" w:rsidP="00CA77E2">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26639D">
        <w:rPr>
          <w:rFonts w:ascii="Times New Roman" w:eastAsia="Times New Roman" w:hAnsi="Times New Roman" w:cs="Times New Roman"/>
          <w:sz w:val="28"/>
          <w:szCs w:val="28"/>
          <w:lang w:eastAsia="ru-RU"/>
        </w:rPr>
        <w:t>Межбюджетные трансферты федерального бюджета предоставляются в форме субсидий и иных межбюджетных трансфертов бюджету Карачаево-Черкесской Республики на реализацию мероприятий, направленных на формирование современной городской среды</w:t>
      </w:r>
    </w:p>
    <w:p w:rsidR="00CA77E2" w:rsidRPr="0026639D" w:rsidRDefault="00CA77E2" w:rsidP="00CA77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7"/>
          <w:lang w:eastAsia="ru-RU"/>
        </w:rPr>
      </w:pPr>
      <w:r w:rsidRPr="0026639D">
        <w:rPr>
          <w:rFonts w:ascii="Times New Roman" w:eastAsia="Times New Roman" w:hAnsi="Times New Roman" w:cs="Times New Roman"/>
          <w:sz w:val="28"/>
          <w:szCs w:val="27"/>
          <w:lang w:eastAsia="ru-RU"/>
        </w:rPr>
        <w:t>Средства федерального бюджета (по согласованию) включены в консолидированный бюджет Карачаево-Черкесской Республики и используются на предоставление субсидий на формирование городской среды, в том числе:</w:t>
      </w:r>
    </w:p>
    <w:p w:rsidR="00CA77E2" w:rsidRPr="0026639D" w:rsidRDefault="00CA77E2" w:rsidP="00CA77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7"/>
          <w:lang w:eastAsia="ru-RU"/>
        </w:rPr>
      </w:pPr>
      <w:r w:rsidRPr="0026639D">
        <w:rPr>
          <w:rFonts w:ascii="Times New Roman" w:eastAsia="Times New Roman" w:hAnsi="Times New Roman" w:cs="Times New Roman"/>
          <w:sz w:val="28"/>
          <w:szCs w:val="27"/>
          <w:lang w:eastAsia="ru-RU"/>
        </w:rPr>
        <w:t>на благоустройство дворовых территорий многоквартирных домов;</w:t>
      </w:r>
    </w:p>
    <w:p w:rsidR="00CA77E2" w:rsidRPr="0026639D" w:rsidRDefault="00CA77E2" w:rsidP="00CA77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7"/>
          <w:lang w:eastAsia="ru-RU"/>
        </w:rPr>
      </w:pPr>
      <w:r w:rsidRPr="0026639D">
        <w:rPr>
          <w:rFonts w:ascii="Times New Roman" w:eastAsia="Times New Roman" w:hAnsi="Times New Roman" w:cs="Times New Roman"/>
          <w:sz w:val="28"/>
          <w:szCs w:val="27"/>
          <w:lang w:eastAsia="ru-RU"/>
        </w:rPr>
        <w:t>на благоустройство наиболее посещаемых территорий общего пользования населенных пунктов;</w:t>
      </w:r>
    </w:p>
    <w:p w:rsidR="00CA77E2" w:rsidRPr="0026639D" w:rsidRDefault="00CA77E2" w:rsidP="00CA77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7"/>
          <w:lang w:eastAsia="ru-RU"/>
        </w:rPr>
      </w:pPr>
      <w:r w:rsidRPr="0026639D">
        <w:rPr>
          <w:rFonts w:ascii="Times New Roman" w:eastAsia="Times New Roman" w:hAnsi="Times New Roman" w:cs="Times New Roman"/>
          <w:sz w:val="28"/>
          <w:szCs w:val="27"/>
          <w:lang w:eastAsia="ru-RU"/>
        </w:rPr>
        <w:t>на обустройство мест массового пользования населения (городских парков).</w:t>
      </w:r>
    </w:p>
    <w:p w:rsidR="00CA77E2" w:rsidRPr="0026639D" w:rsidRDefault="00CA77E2" w:rsidP="00CA77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639D">
        <w:rPr>
          <w:rFonts w:ascii="Times New Roman" w:eastAsia="Times New Roman" w:hAnsi="Times New Roman" w:cs="Times New Roman"/>
          <w:sz w:val="28"/>
          <w:szCs w:val="28"/>
          <w:lang w:eastAsia="ru-RU"/>
        </w:rPr>
        <w:t>Общий объем финансирования Государственной программы в 2018-2022 годах, на поддержку муниципальных программ на 2018-2022 годы з</w:t>
      </w:r>
      <w:r w:rsidR="00475A52">
        <w:rPr>
          <w:rFonts w:ascii="Times New Roman" w:eastAsia="Times New Roman" w:hAnsi="Times New Roman" w:cs="Times New Roman"/>
          <w:sz w:val="28"/>
          <w:szCs w:val="28"/>
          <w:lang w:eastAsia="ru-RU"/>
        </w:rPr>
        <w:t>а счет всех источников составит</w:t>
      </w:r>
      <w:r w:rsidRPr="0026639D">
        <w:rPr>
          <w:rFonts w:ascii="Times New Roman" w:eastAsia="Times New Roman" w:hAnsi="Times New Roman" w:cs="Times New Roman"/>
          <w:sz w:val="28"/>
          <w:szCs w:val="28"/>
          <w:lang w:eastAsia="ru-RU"/>
        </w:rPr>
        <w:t xml:space="preserve"> </w:t>
      </w:r>
      <w:r w:rsidR="00886DF1" w:rsidRPr="00886DF1">
        <w:rPr>
          <w:rFonts w:ascii="Times New Roman" w:eastAsia="Times New Roman" w:hAnsi="Times New Roman" w:cs="Times New Roman"/>
          <w:color w:val="FF0000"/>
          <w:sz w:val="28"/>
          <w:szCs w:val="28"/>
          <w:lang w:eastAsia="ru-RU"/>
        </w:rPr>
        <w:t>526</w:t>
      </w:r>
      <w:r w:rsidR="00475A52" w:rsidRPr="00886DF1">
        <w:rPr>
          <w:rFonts w:ascii="Times New Roman" w:eastAsia="Times New Roman" w:hAnsi="Times New Roman" w:cs="Times New Roman"/>
          <w:color w:val="FF0000"/>
          <w:sz w:val="28"/>
          <w:szCs w:val="28"/>
          <w:lang w:eastAsia="ru-RU"/>
        </w:rPr>
        <w:t xml:space="preserve">988,5 </w:t>
      </w:r>
      <w:r w:rsidRPr="0026639D">
        <w:rPr>
          <w:rFonts w:ascii="Times New Roman" w:eastAsia="Times New Roman" w:hAnsi="Times New Roman" w:cs="Times New Roman"/>
          <w:sz w:val="28"/>
          <w:szCs w:val="28"/>
          <w:lang w:eastAsia="ru-RU"/>
        </w:rPr>
        <w:t>тыс. рублей, в том числе:</w:t>
      </w:r>
    </w:p>
    <w:p w:rsidR="00CA77E2" w:rsidRPr="0026639D" w:rsidRDefault="00CA77E2" w:rsidP="00CA77E2">
      <w:pPr>
        <w:spacing w:after="0" w:line="240" w:lineRule="auto"/>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 xml:space="preserve">за счет средств, планируемых к привлечению из федерального бюджета (по согласованию 95% от общей стоимости работ) – </w:t>
      </w:r>
      <w:r w:rsidR="00886DF1" w:rsidRPr="00886DF1">
        <w:rPr>
          <w:rFonts w:ascii="Times New Roman" w:eastAsia="Times New Roman" w:hAnsi="Times New Roman" w:cs="Times New Roman"/>
          <w:color w:val="FF0000"/>
          <w:sz w:val="28"/>
          <w:szCs w:val="28"/>
          <w:lang w:eastAsia="ru-RU"/>
        </w:rPr>
        <w:t>490</w:t>
      </w:r>
      <w:r w:rsidR="00475A52" w:rsidRPr="00886DF1">
        <w:rPr>
          <w:rFonts w:ascii="Times New Roman" w:eastAsia="Times New Roman" w:hAnsi="Times New Roman" w:cs="Times New Roman"/>
          <w:color w:val="FF0000"/>
          <w:sz w:val="28"/>
          <w:szCs w:val="28"/>
          <w:lang w:eastAsia="ru-RU"/>
        </w:rPr>
        <w:t xml:space="preserve">822,3 </w:t>
      </w:r>
      <w:proofErr w:type="spellStart"/>
      <w:r w:rsidRPr="0026639D">
        <w:rPr>
          <w:rFonts w:ascii="Times New Roman" w:eastAsia="Times New Roman" w:hAnsi="Times New Roman" w:cs="Times New Roman"/>
          <w:sz w:val="28"/>
          <w:szCs w:val="28"/>
          <w:lang w:eastAsia="ru-RU"/>
        </w:rPr>
        <w:t>тыс</w:t>
      </w:r>
      <w:proofErr w:type="gramStart"/>
      <w:r w:rsidRPr="0026639D">
        <w:rPr>
          <w:rFonts w:ascii="Times New Roman" w:eastAsia="Times New Roman" w:hAnsi="Times New Roman" w:cs="Times New Roman"/>
          <w:sz w:val="28"/>
          <w:szCs w:val="28"/>
          <w:lang w:eastAsia="ru-RU"/>
        </w:rPr>
        <w:t>.р</w:t>
      </w:r>
      <w:proofErr w:type="gramEnd"/>
      <w:r w:rsidRPr="0026639D">
        <w:rPr>
          <w:rFonts w:ascii="Times New Roman" w:eastAsia="Times New Roman" w:hAnsi="Times New Roman" w:cs="Times New Roman"/>
          <w:sz w:val="28"/>
          <w:szCs w:val="28"/>
          <w:lang w:eastAsia="ru-RU"/>
        </w:rPr>
        <w:t>ублей</w:t>
      </w:r>
      <w:proofErr w:type="spellEnd"/>
      <w:r w:rsidRPr="0026639D">
        <w:rPr>
          <w:rFonts w:ascii="Times New Roman" w:eastAsia="Times New Roman" w:hAnsi="Times New Roman" w:cs="Times New Roman"/>
          <w:sz w:val="28"/>
          <w:szCs w:val="28"/>
          <w:lang w:eastAsia="ru-RU"/>
        </w:rPr>
        <w:t>, в том числе по годам:</w:t>
      </w:r>
    </w:p>
    <w:p w:rsidR="00475A52" w:rsidRPr="0026639D" w:rsidRDefault="00475A52" w:rsidP="00165149">
      <w:pPr>
        <w:spacing w:after="0" w:line="240" w:lineRule="auto"/>
        <w:ind w:firstLine="993"/>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lastRenderedPageBreak/>
        <w:t xml:space="preserve">2018 год </w:t>
      </w:r>
      <w:r>
        <w:rPr>
          <w:rFonts w:ascii="Times New Roman" w:eastAsia="Times New Roman" w:hAnsi="Times New Roman" w:cs="Times New Roman"/>
          <w:sz w:val="28"/>
          <w:szCs w:val="28"/>
          <w:lang w:eastAsia="ru-RU"/>
        </w:rPr>
        <w:t>–</w:t>
      </w:r>
      <w:r w:rsidRPr="0026639D">
        <w:rPr>
          <w:rFonts w:ascii="Times New Roman" w:eastAsia="Times New Roman" w:hAnsi="Times New Roman" w:cs="Times New Roman"/>
          <w:sz w:val="28"/>
          <w:szCs w:val="28"/>
          <w:lang w:eastAsia="ru-RU"/>
        </w:rPr>
        <w:t xml:space="preserve"> </w:t>
      </w:r>
      <w:r w:rsidR="00886DF1" w:rsidRPr="00886DF1">
        <w:rPr>
          <w:rFonts w:ascii="Times New Roman" w:eastAsia="Times New Roman" w:hAnsi="Times New Roman" w:cs="Times New Roman"/>
          <w:color w:val="FF0000"/>
          <w:sz w:val="28"/>
          <w:szCs w:val="28"/>
          <w:lang w:eastAsia="ru-RU"/>
        </w:rPr>
        <w:t>99784</w:t>
      </w:r>
      <w:r w:rsidRPr="00886DF1">
        <w:rPr>
          <w:rFonts w:ascii="Times New Roman" w:eastAsia="Times New Roman" w:hAnsi="Times New Roman" w:cs="Times New Roman"/>
          <w:color w:val="FF0000"/>
          <w:sz w:val="28"/>
          <w:szCs w:val="28"/>
          <w:lang w:eastAsia="ru-RU"/>
        </w:rPr>
        <w:t xml:space="preserve">,9 </w:t>
      </w:r>
      <w:proofErr w:type="spellStart"/>
      <w:r w:rsidRPr="0026639D">
        <w:rPr>
          <w:rFonts w:ascii="Times New Roman" w:eastAsia="Times New Roman" w:hAnsi="Times New Roman" w:cs="Times New Roman"/>
          <w:sz w:val="28"/>
          <w:szCs w:val="28"/>
          <w:lang w:eastAsia="ru-RU"/>
        </w:rPr>
        <w:t>тыс</w:t>
      </w:r>
      <w:proofErr w:type="gramStart"/>
      <w:r w:rsidRPr="0026639D">
        <w:rPr>
          <w:rFonts w:ascii="Times New Roman" w:eastAsia="Times New Roman" w:hAnsi="Times New Roman" w:cs="Times New Roman"/>
          <w:sz w:val="28"/>
          <w:szCs w:val="28"/>
          <w:lang w:eastAsia="ru-RU"/>
        </w:rPr>
        <w:t>.р</w:t>
      </w:r>
      <w:proofErr w:type="gramEnd"/>
      <w:r w:rsidRPr="0026639D">
        <w:rPr>
          <w:rFonts w:ascii="Times New Roman" w:eastAsia="Times New Roman" w:hAnsi="Times New Roman" w:cs="Times New Roman"/>
          <w:sz w:val="28"/>
          <w:szCs w:val="28"/>
          <w:lang w:eastAsia="ru-RU"/>
        </w:rPr>
        <w:t>ублей</w:t>
      </w:r>
      <w:proofErr w:type="spellEnd"/>
    </w:p>
    <w:p w:rsidR="00475A52" w:rsidRPr="0026639D" w:rsidRDefault="00475A52" w:rsidP="00165149">
      <w:pPr>
        <w:spacing w:after="0" w:line="240" w:lineRule="auto"/>
        <w:ind w:firstLine="993"/>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2019 год</w:t>
      </w:r>
      <w:r>
        <w:rPr>
          <w:rFonts w:ascii="Times New Roman" w:eastAsia="Times New Roman" w:hAnsi="Times New Roman" w:cs="Times New Roman"/>
          <w:sz w:val="28"/>
          <w:szCs w:val="28"/>
          <w:lang w:eastAsia="ru-RU"/>
        </w:rPr>
        <w:t>-</w:t>
      </w:r>
      <w:r w:rsidRPr="002663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99463,6</w:t>
      </w:r>
      <w:r w:rsidRPr="0026639D">
        <w:rPr>
          <w:rFonts w:ascii="Times New Roman" w:eastAsia="Times New Roman" w:hAnsi="Times New Roman" w:cs="Times New Roman"/>
          <w:sz w:val="28"/>
          <w:szCs w:val="28"/>
          <w:lang w:eastAsia="ru-RU"/>
        </w:rPr>
        <w:t xml:space="preserve"> </w:t>
      </w:r>
      <w:proofErr w:type="spellStart"/>
      <w:r w:rsidRPr="0026639D">
        <w:rPr>
          <w:rFonts w:ascii="Times New Roman" w:eastAsia="Times New Roman" w:hAnsi="Times New Roman" w:cs="Times New Roman"/>
          <w:sz w:val="28"/>
          <w:szCs w:val="28"/>
          <w:lang w:eastAsia="ru-RU"/>
        </w:rPr>
        <w:t>тыс</w:t>
      </w:r>
      <w:proofErr w:type="gramStart"/>
      <w:r w:rsidRPr="0026639D">
        <w:rPr>
          <w:rFonts w:ascii="Times New Roman" w:eastAsia="Times New Roman" w:hAnsi="Times New Roman" w:cs="Times New Roman"/>
          <w:sz w:val="28"/>
          <w:szCs w:val="28"/>
          <w:lang w:eastAsia="ru-RU"/>
        </w:rPr>
        <w:t>.р</w:t>
      </w:r>
      <w:proofErr w:type="gramEnd"/>
      <w:r w:rsidRPr="0026639D">
        <w:rPr>
          <w:rFonts w:ascii="Times New Roman" w:eastAsia="Times New Roman" w:hAnsi="Times New Roman" w:cs="Times New Roman"/>
          <w:sz w:val="28"/>
          <w:szCs w:val="28"/>
          <w:lang w:eastAsia="ru-RU"/>
        </w:rPr>
        <w:t>ублей</w:t>
      </w:r>
      <w:proofErr w:type="spellEnd"/>
    </w:p>
    <w:p w:rsidR="00475A52" w:rsidRPr="0026639D" w:rsidRDefault="00475A52" w:rsidP="00165149">
      <w:pPr>
        <w:spacing w:after="0" w:line="240" w:lineRule="auto"/>
        <w:ind w:firstLine="993"/>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 xml:space="preserve">2020 год </w:t>
      </w:r>
      <w:r>
        <w:rPr>
          <w:rFonts w:ascii="Times New Roman" w:eastAsia="Times New Roman" w:hAnsi="Times New Roman" w:cs="Times New Roman"/>
          <w:sz w:val="28"/>
          <w:szCs w:val="28"/>
          <w:lang w:eastAsia="ru-RU"/>
        </w:rPr>
        <w:t>-99463,6</w:t>
      </w:r>
      <w:r w:rsidRPr="0026639D">
        <w:rPr>
          <w:rFonts w:ascii="Times New Roman" w:eastAsia="Times New Roman" w:hAnsi="Times New Roman" w:cs="Times New Roman"/>
          <w:sz w:val="28"/>
          <w:szCs w:val="28"/>
          <w:lang w:eastAsia="ru-RU"/>
        </w:rPr>
        <w:t xml:space="preserve"> </w:t>
      </w:r>
      <w:proofErr w:type="spellStart"/>
      <w:r w:rsidRPr="0026639D">
        <w:rPr>
          <w:rFonts w:ascii="Times New Roman" w:eastAsia="Times New Roman" w:hAnsi="Times New Roman" w:cs="Times New Roman"/>
          <w:sz w:val="28"/>
          <w:szCs w:val="28"/>
          <w:lang w:eastAsia="ru-RU"/>
        </w:rPr>
        <w:t>тыс</w:t>
      </w:r>
      <w:proofErr w:type="gramStart"/>
      <w:r w:rsidRPr="0026639D">
        <w:rPr>
          <w:rFonts w:ascii="Times New Roman" w:eastAsia="Times New Roman" w:hAnsi="Times New Roman" w:cs="Times New Roman"/>
          <w:sz w:val="28"/>
          <w:szCs w:val="28"/>
          <w:lang w:eastAsia="ru-RU"/>
        </w:rPr>
        <w:t>.р</w:t>
      </w:r>
      <w:proofErr w:type="gramEnd"/>
      <w:r w:rsidRPr="0026639D">
        <w:rPr>
          <w:rFonts w:ascii="Times New Roman" w:eastAsia="Times New Roman" w:hAnsi="Times New Roman" w:cs="Times New Roman"/>
          <w:sz w:val="28"/>
          <w:szCs w:val="28"/>
          <w:lang w:eastAsia="ru-RU"/>
        </w:rPr>
        <w:t>ублей</w:t>
      </w:r>
      <w:proofErr w:type="spellEnd"/>
    </w:p>
    <w:p w:rsidR="00475A52" w:rsidRPr="0026639D" w:rsidRDefault="00475A52" w:rsidP="00165149">
      <w:pPr>
        <w:spacing w:after="0" w:line="240" w:lineRule="auto"/>
        <w:ind w:firstLine="993"/>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 xml:space="preserve">2021 год - 96055,1 </w:t>
      </w:r>
      <w:proofErr w:type="spellStart"/>
      <w:r w:rsidRPr="0026639D">
        <w:rPr>
          <w:rFonts w:ascii="Times New Roman" w:eastAsia="Times New Roman" w:hAnsi="Times New Roman" w:cs="Times New Roman"/>
          <w:sz w:val="28"/>
          <w:szCs w:val="28"/>
          <w:lang w:eastAsia="ru-RU"/>
        </w:rPr>
        <w:t>тыс</w:t>
      </w:r>
      <w:proofErr w:type="gramStart"/>
      <w:r w:rsidRPr="0026639D">
        <w:rPr>
          <w:rFonts w:ascii="Times New Roman" w:eastAsia="Times New Roman" w:hAnsi="Times New Roman" w:cs="Times New Roman"/>
          <w:sz w:val="28"/>
          <w:szCs w:val="28"/>
          <w:lang w:eastAsia="ru-RU"/>
        </w:rPr>
        <w:t>.р</w:t>
      </w:r>
      <w:proofErr w:type="gramEnd"/>
      <w:r w:rsidRPr="0026639D">
        <w:rPr>
          <w:rFonts w:ascii="Times New Roman" w:eastAsia="Times New Roman" w:hAnsi="Times New Roman" w:cs="Times New Roman"/>
          <w:sz w:val="28"/>
          <w:szCs w:val="28"/>
          <w:lang w:eastAsia="ru-RU"/>
        </w:rPr>
        <w:t>ублей</w:t>
      </w:r>
      <w:proofErr w:type="spellEnd"/>
    </w:p>
    <w:p w:rsidR="00475A52" w:rsidRPr="0026639D" w:rsidRDefault="00475A52" w:rsidP="00165149">
      <w:pPr>
        <w:spacing w:after="0" w:line="240" w:lineRule="auto"/>
        <w:ind w:firstLine="993"/>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2022 год - 96055</w:t>
      </w: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ублей</w:t>
      </w:r>
      <w:proofErr w:type="spellEnd"/>
    </w:p>
    <w:p w:rsidR="00475A52" w:rsidRPr="0026639D" w:rsidRDefault="00475A52" w:rsidP="00165149">
      <w:pPr>
        <w:spacing w:after="0" w:line="240" w:lineRule="auto"/>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 xml:space="preserve">за счет средств республиканского бюджета (5% от общей стоимости работ) </w:t>
      </w:r>
      <w:r>
        <w:rPr>
          <w:rFonts w:ascii="Times New Roman" w:eastAsia="Times New Roman" w:hAnsi="Times New Roman" w:cs="Times New Roman"/>
          <w:sz w:val="28"/>
          <w:szCs w:val="28"/>
          <w:lang w:eastAsia="ru-RU"/>
        </w:rPr>
        <w:t>–</w:t>
      </w:r>
      <w:r w:rsidRPr="002663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25833,1</w:t>
      </w:r>
      <w:r w:rsidRPr="0026639D">
        <w:rPr>
          <w:rFonts w:ascii="Times New Roman" w:eastAsia="Times New Roman" w:hAnsi="Times New Roman" w:cs="Times New Roman"/>
          <w:sz w:val="28"/>
          <w:szCs w:val="28"/>
          <w:lang w:eastAsia="ru-RU"/>
        </w:rPr>
        <w:t xml:space="preserve"> тыс. рублей, в том числе по годам:</w:t>
      </w:r>
    </w:p>
    <w:p w:rsidR="00475A52" w:rsidRPr="0026639D" w:rsidRDefault="00475A52" w:rsidP="00165149">
      <w:pPr>
        <w:spacing w:after="0" w:line="240" w:lineRule="auto"/>
        <w:ind w:firstLine="993"/>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5251</w:t>
      </w:r>
      <w:r w:rsidRPr="0026639D">
        <w:rPr>
          <w:rFonts w:ascii="Times New Roman" w:eastAsia="Times New Roman" w:hAnsi="Times New Roman" w:cs="Times New Roman"/>
          <w:sz w:val="28"/>
          <w:szCs w:val="28"/>
          <w:lang w:eastAsia="ru-RU"/>
        </w:rPr>
        <w:t xml:space="preserve">,9 </w:t>
      </w:r>
      <w:proofErr w:type="spellStart"/>
      <w:r w:rsidRPr="0026639D">
        <w:rPr>
          <w:rFonts w:ascii="Times New Roman" w:eastAsia="Times New Roman" w:hAnsi="Times New Roman" w:cs="Times New Roman"/>
          <w:sz w:val="28"/>
          <w:szCs w:val="28"/>
          <w:lang w:eastAsia="ru-RU"/>
        </w:rPr>
        <w:t>тыс</w:t>
      </w:r>
      <w:proofErr w:type="gramStart"/>
      <w:r w:rsidRPr="0026639D">
        <w:rPr>
          <w:rFonts w:ascii="Times New Roman" w:eastAsia="Times New Roman" w:hAnsi="Times New Roman" w:cs="Times New Roman"/>
          <w:sz w:val="28"/>
          <w:szCs w:val="28"/>
          <w:lang w:eastAsia="ru-RU"/>
        </w:rPr>
        <w:t>.р</w:t>
      </w:r>
      <w:proofErr w:type="gramEnd"/>
      <w:r w:rsidRPr="0026639D">
        <w:rPr>
          <w:rFonts w:ascii="Times New Roman" w:eastAsia="Times New Roman" w:hAnsi="Times New Roman" w:cs="Times New Roman"/>
          <w:sz w:val="28"/>
          <w:szCs w:val="28"/>
          <w:lang w:eastAsia="ru-RU"/>
        </w:rPr>
        <w:t>ублей</w:t>
      </w:r>
      <w:proofErr w:type="spellEnd"/>
    </w:p>
    <w:p w:rsidR="00475A52" w:rsidRPr="0026639D" w:rsidRDefault="00475A52" w:rsidP="00165149">
      <w:pPr>
        <w:spacing w:after="0" w:line="240" w:lineRule="auto"/>
        <w:ind w:firstLine="993"/>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 xml:space="preserve">2019 год </w:t>
      </w:r>
      <w:r>
        <w:rPr>
          <w:rFonts w:ascii="Times New Roman" w:eastAsia="Times New Roman" w:hAnsi="Times New Roman" w:cs="Times New Roman"/>
          <w:sz w:val="28"/>
          <w:szCs w:val="28"/>
          <w:lang w:eastAsia="ru-RU"/>
        </w:rPr>
        <w:t>–</w:t>
      </w:r>
      <w:r w:rsidRPr="002663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5235,0</w:t>
      </w:r>
      <w:r w:rsidRPr="0026639D">
        <w:rPr>
          <w:rFonts w:ascii="Times New Roman" w:eastAsia="Times New Roman" w:hAnsi="Times New Roman" w:cs="Times New Roman"/>
          <w:sz w:val="28"/>
          <w:szCs w:val="28"/>
          <w:lang w:eastAsia="ru-RU"/>
        </w:rPr>
        <w:t xml:space="preserve"> </w:t>
      </w:r>
      <w:proofErr w:type="spellStart"/>
      <w:r w:rsidRPr="0026639D">
        <w:rPr>
          <w:rFonts w:ascii="Times New Roman" w:eastAsia="Times New Roman" w:hAnsi="Times New Roman" w:cs="Times New Roman"/>
          <w:sz w:val="28"/>
          <w:szCs w:val="28"/>
          <w:lang w:eastAsia="ru-RU"/>
        </w:rPr>
        <w:t>тыс</w:t>
      </w:r>
      <w:proofErr w:type="gramStart"/>
      <w:r w:rsidRPr="0026639D">
        <w:rPr>
          <w:rFonts w:ascii="Times New Roman" w:eastAsia="Times New Roman" w:hAnsi="Times New Roman" w:cs="Times New Roman"/>
          <w:sz w:val="28"/>
          <w:szCs w:val="28"/>
          <w:lang w:eastAsia="ru-RU"/>
        </w:rPr>
        <w:t>.р</w:t>
      </w:r>
      <w:proofErr w:type="gramEnd"/>
      <w:r w:rsidRPr="0026639D">
        <w:rPr>
          <w:rFonts w:ascii="Times New Roman" w:eastAsia="Times New Roman" w:hAnsi="Times New Roman" w:cs="Times New Roman"/>
          <w:sz w:val="28"/>
          <w:szCs w:val="28"/>
          <w:lang w:eastAsia="ru-RU"/>
        </w:rPr>
        <w:t>ублей</w:t>
      </w:r>
      <w:proofErr w:type="spellEnd"/>
    </w:p>
    <w:p w:rsidR="00475A52" w:rsidRPr="0026639D" w:rsidRDefault="00475A52" w:rsidP="00165149">
      <w:pPr>
        <w:spacing w:after="0" w:line="240" w:lineRule="auto"/>
        <w:ind w:firstLine="993"/>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 xml:space="preserve">2020 год </w:t>
      </w:r>
      <w:r>
        <w:rPr>
          <w:rFonts w:ascii="Times New Roman" w:eastAsia="Times New Roman" w:hAnsi="Times New Roman" w:cs="Times New Roman"/>
          <w:sz w:val="28"/>
          <w:szCs w:val="28"/>
          <w:lang w:eastAsia="ru-RU"/>
        </w:rPr>
        <w:t>–</w:t>
      </w:r>
      <w:r w:rsidRPr="002663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5235,0</w:t>
      </w:r>
      <w:r w:rsidRPr="0026639D">
        <w:rPr>
          <w:rFonts w:ascii="Times New Roman" w:eastAsia="Times New Roman" w:hAnsi="Times New Roman" w:cs="Times New Roman"/>
          <w:sz w:val="28"/>
          <w:szCs w:val="28"/>
          <w:lang w:eastAsia="ru-RU"/>
        </w:rPr>
        <w:t xml:space="preserve"> </w:t>
      </w:r>
      <w:proofErr w:type="spellStart"/>
      <w:r w:rsidRPr="0026639D">
        <w:rPr>
          <w:rFonts w:ascii="Times New Roman" w:eastAsia="Times New Roman" w:hAnsi="Times New Roman" w:cs="Times New Roman"/>
          <w:sz w:val="28"/>
          <w:szCs w:val="28"/>
          <w:lang w:eastAsia="ru-RU"/>
        </w:rPr>
        <w:t>тыс</w:t>
      </w:r>
      <w:proofErr w:type="gramStart"/>
      <w:r w:rsidRPr="0026639D">
        <w:rPr>
          <w:rFonts w:ascii="Times New Roman" w:eastAsia="Times New Roman" w:hAnsi="Times New Roman" w:cs="Times New Roman"/>
          <w:sz w:val="28"/>
          <w:szCs w:val="28"/>
          <w:lang w:eastAsia="ru-RU"/>
        </w:rPr>
        <w:t>.р</w:t>
      </w:r>
      <w:proofErr w:type="gramEnd"/>
      <w:r w:rsidRPr="0026639D">
        <w:rPr>
          <w:rFonts w:ascii="Times New Roman" w:eastAsia="Times New Roman" w:hAnsi="Times New Roman" w:cs="Times New Roman"/>
          <w:sz w:val="28"/>
          <w:szCs w:val="28"/>
          <w:lang w:eastAsia="ru-RU"/>
        </w:rPr>
        <w:t>ублей</w:t>
      </w:r>
      <w:proofErr w:type="spellEnd"/>
    </w:p>
    <w:p w:rsidR="00475A52" w:rsidRPr="0026639D" w:rsidRDefault="00475A52" w:rsidP="00165149">
      <w:pPr>
        <w:spacing w:after="0" w:line="240" w:lineRule="auto"/>
        <w:ind w:firstLine="993"/>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2021 год - 5055,</w:t>
      </w:r>
      <w:r>
        <w:rPr>
          <w:rFonts w:ascii="Times New Roman" w:eastAsia="Times New Roman" w:hAnsi="Times New Roman" w:cs="Times New Roman"/>
          <w:sz w:val="28"/>
          <w:szCs w:val="28"/>
          <w:lang w:eastAsia="ru-RU"/>
        </w:rPr>
        <w:t>6</w:t>
      </w:r>
      <w:r w:rsidRPr="0026639D">
        <w:rPr>
          <w:rFonts w:ascii="Times New Roman" w:eastAsia="Times New Roman" w:hAnsi="Times New Roman" w:cs="Times New Roman"/>
          <w:sz w:val="28"/>
          <w:szCs w:val="28"/>
          <w:lang w:eastAsia="ru-RU"/>
        </w:rPr>
        <w:t xml:space="preserve"> </w:t>
      </w:r>
      <w:proofErr w:type="spellStart"/>
      <w:r w:rsidRPr="0026639D">
        <w:rPr>
          <w:rFonts w:ascii="Times New Roman" w:eastAsia="Times New Roman" w:hAnsi="Times New Roman" w:cs="Times New Roman"/>
          <w:sz w:val="28"/>
          <w:szCs w:val="28"/>
          <w:lang w:eastAsia="ru-RU"/>
        </w:rPr>
        <w:t>тыс</w:t>
      </w:r>
      <w:proofErr w:type="gramStart"/>
      <w:r w:rsidRPr="0026639D">
        <w:rPr>
          <w:rFonts w:ascii="Times New Roman" w:eastAsia="Times New Roman" w:hAnsi="Times New Roman" w:cs="Times New Roman"/>
          <w:sz w:val="28"/>
          <w:szCs w:val="28"/>
          <w:lang w:eastAsia="ru-RU"/>
        </w:rPr>
        <w:t>.р</w:t>
      </w:r>
      <w:proofErr w:type="gramEnd"/>
      <w:r w:rsidRPr="0026639D">
        <w:rPr>
          <w:rFonts w:ascii="Times New Roman" w:eastAsia="Times New Roman" w:hAnsi="Times New Roman" w:cs="Times New Roman"/>
          <w:sz w:val="28"/>
          <w:szCs w:val="28"/>
          <w:lang w:eastAsia="ru-RU"/>
        </w:rPr>
        <w:t>ублей</w:t>
      </w:r>
      <w:proofErr w:type="spellEnd"/>
    </w:p>
    <w:p w:rsidR="00475A52" w:rsidRPr="0026639D" w:rsidRDefault="00475A52" w:rsidP="00165149">
      <w:pPr>
        <w:spacing w:after="0" w:line="240" w:lineRule="auto"/>
        <w:ind w:firstLine="993"/>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2022 год - 5055,</w:t>
      </w:r>
      <w:r>
        <w:rPr>
          <w:rFonts w:ascii="Times New Roman" w:eastAsia="Times New Roman" w:hAnsi="Times New Roman" w:cs="Times New Roman"/>
          <w:sz w:val="28"/>
          <w:szCs w:val="28"/>
          <w:lang w:eastAsia="ru-RU"/>
        </w:rPr>
        <w:t>6</w:t>
      </w:r>
      <w:r w:rsidR="00165149">
        <w:rPr>
          <w:rFonts w:ascii="Times New Roman" w:eastAsia="Times New Roman" w:hAnsi="Times New Roman" w:cs="Times New Roman"/>
          <w:sz w:val="28"/>
          <w:szCs w:val="28"/>
          <w:lang w:eastAsia="ru-RU"/>
        </w:rPr>
        <w:t xml:space="preserve"> </w:t>
      </w:r>
      <w:proofErr w:type="spellStart"/>
      <w:r w:rsidR="00165149">
        <w:rPr>
          <w:rFonts w:ascii="Times New Roman" w:eastAsia="Times New Roman" w:hAnsi="Times New Roman" w:cs="Times New Roman"/>
          <w:sz w:val="28"/>
          <w:szCs w:val="28"/>
          <w:lang w:eastAsia="ru-RU"/>
        </w:rPr>
        <w:t>тыс</w:t>
      </w:r>
      <w:proofErr w:type="gramStart"/>
      <w:r w:rsidR="00165149">
        <w:rPr>
          <w:rFonts w:ascii="Times New Roman" w:eastAsia="Times New Roman" w:hAnsi="Times New Roman" w:cs="Times New Roman"/>
          <w:sz w:val="28"/>
          <w:szCs w:val="28"/>
          <w:lang w:eastAsia="ru-RU"/>
        </w:rPr>
        <w:t>.р</w:t>
      </w:r>
      <w:proofErr w:type="gramEnd"/>
      <w:r w:rsidR="00165149">
        <w:rPr>
          <w:rFonts w:ascii="Times New Roman" w:eastAsia="Times New Roman" w:hAnsi="Times New Roman" w:cs="Times New Roman"/>
          <w:sz w:val="28"/>
          <w:szCs w:val="28"/>
          <w:lang w:eastAsia="ru-RU"/>
        </w:rPr>
        <w:t>ублей</w:t>
      </w:r>
      <w:proofErr w:type="spellEnd"/>
    </w:p>
    <w:p w:rsidR="00475A52" w:rsidRPr="0026639D" w:rsidRDefault="00475A52" w:rsidP="00165149">
      <w:pPr>
        <w:spacing w:after="0" w:line="240" w:lineRule="auto"/>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за счет средств бюджетов муниципальных образований (</w:t>
      </w:r>
      <w:r w:rsidR="00165149">
        <w:rPr>
          <w:rFonts w:ascii="Times New Roman" w:eastAsia="Times New Roman" w:hAnsi="Times New Roman" w:cs="Times New Roman"/>
          <w:sz w:val="28"/>
          <w:szCs w:val="28"/>
          <w:lang w:eastAsia="ru-RU"/>
        </w:rPr>
        <w:t xml:space="preserve">по согласованию </w:t>
      </w:r>
      <w:r w:rsidRPr="0026639D">
        <w:rPr>
          <w:rFonts w:ascii="Times New Roman" w:eastAsia="Times New Roman" w:hAnsi="Times New Roman" w:cs="Times New Roman"/>
          <w:sz w:val="28"/>
          <w:szCs w:val="28"/>
          <w:lang w:eastAsia="ru-RU"/>
        </w:rPr>
        <w:t xml:space="preserve">2% от общей стоимости работ) </w:t>
      </w:r>
      <w:r>
        <w:rPr>
          <w:rFonts w:ascii="Times New Roman" w:eastAsia="Times New Roman" w:hAnsi="Times New Roman" w:cs="Times New Roman"/>
          <w:sz w:val="28"/>
          <w:szCs w:val="28"/>
          <w:lang w:eastAsia="ru-RU"/>
        </w:rPr>
        <w:t>–</w:t>
      </w:r>
      <w:r w:rsidRPr="002663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10333,1</w:t>
      </w:r>
      <w:r w:rsidRPr="0026639D">
        <w:rPr>
          <w:rFonts w:ascii="Times New Roman" w:eastAsia="Times New Roman" w:hAnsi="Times New Roman" w:cs="Times New Roman"/>
          <w:sz w:val="28"/>
          <w:szCs w:val="28"/>
          <w:lang w:eastAsia="ru-RU"/>
        </w:rPr>
        <w:t xml:space="preserve"> </w:t>
      </w:r>
      <w:proofErr w:type="spellStart"/>
      <w:r w:rsidRPr="0026639D">
        <w:rPr>
          <w:rFonts w:ascii="Times New Roman" w:eastAsia="Times New Roman" w:hAnsi="Times New Roman" w:cs="Times New Roman"/>
          <w:sz w:val="28"/>
          <w:szCs w:val="28"/>
          <w:lang w:eastAsia="ru-RU"/>
        </w:rPr>
        <w:t>тыс</w:t>
      </w:r>
      <w:proofErr w:type="gramStart"/>
      <w:r w:rsidRPr="0026639D">
        <w:rPr>
          <w:rFonts w:ascii="Times New Roman" w:eastAsia="Times New Roman" w:hAnsi="Times New Roman" w:cs="Times New Roman"/>
          <w:sz w:val="28"/>
          <w:szCs w:val="28"/>
          <w:lang w:eastAsia="ru-RU"/>
        </w:rPr>
        <w:t>.р</w:t>
      </w:r>
      <w:proofErr w:type="gramEnd"/>
      <w:r w:rsidRPr="0026639D">
        <w:rPr>
          <w:rFonts w:ascii="Times New Roman" w:eastAsia="Times New Roman" w:hAnsi="Times New Roman" w:cs="Times New Roman"/>
          <w:sz w:val="28"/>
          <w:szCs w:val="28"/>
          <w:lang w:eastAsia="ru-RU"/>
        </w:rPr>
        <w:t>ублей</w:t>
      </w:r>
      <w:proofErr w:type="spellEnd"/>
      <w:r w:rsidRPr="0026639D">
        <w:rPr>
          <w:rFonts w:ascii="Times New Roman" w:eastAsia="Times New Roman" w:hAnsi="Times New Roman" w:cs="Times New Roman"/>
          <w:sz w:val="28"/>
          <w:szCs w:val="28"/>
          <w:lang w:eastAsia="ru-RU"/>
        </w:rPr>
        <w:t>, в том числе по годам:</w:t>
      </w:r>
    </w:p>
    <w:p w:rsidR="00475A52" w:rsidRPr="0026639D" w:rsidRDefault="00475A52" w:rsidP="00165149">
      <w:pPr>
        <w:spacing w:after="0" w:line="240" w:lineRule="auto"/>
        <w:ind w:firstLine="993"/>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 xml:space="preserve">2018 год </w:t>
      </w:r>
      <w:r>
        <w:rPr>
          <w:rFonts w:ascii="Times New Roman" w:eastAsia="Times New Roman" w:hAnsi="Times New Roman" w:cs="Times New Roman"/>
          <w:sz w:val="28"/>
          <w:szCs w:val="28"/>
          <w:lang w:eastAsia="ru-RU"/>
        </w:rPr>
        <w:t>–</w:t>
      </w:r>
      <w:r w:rsidRPr="002663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2100,7</w:t>
      </w:r>
      <w:r w:rsidRPr="0026639D">
        <w:rPr>
          <w:rFonts w:ascii="Times New Roman" w:eastAsia="Times New Roman" w:hAnsi="Times New Roman" w:cs="Times New Roman"/>
          <w:sz w:val="28"/>
          <w:szCs w:val="28"/>
          <w:lang w:eastAsia="ru-RU"/>
        </w:rPr>
        <w:t xml:space="preserve"> </w:t>
      </w:r>
      <w:proofErr w:type="spellStart"/>
      <w:r w:rsidRPr="0026639D">
        <w:rPr>
          <w:rFonts w:ascii="Times New Roman" w:eastAsia="Times New Roman" w:hAnsi="Times New Roman" w:cs="Times New Roman"/>
          <w:sz w:val="28"/>
          <w:szCs w:val="28"/>
          <w:lang w:eastAsia="ru-RU"/>
        </w:rPr>
        <w:t>тыс</w:t>
      </w:r>
      <w:proofErr w:type="gramStart"/>
      <w:r w:rsidRPr="0026639D">
        <w:rPr>
          <w:rFonts w:ascii="Times New Roman" w:eastAsia="Times New Roman" w:hAnsi="Times New Roman" w:cs="Times New Roman"/>
          <w:sz w:val="28"/>
          <w:szCs w:val="28"/>
          <w:lang w:eastAsia="ru-RU"/>
        </w:rPr>
        <w:t>.р</w:t>
      </w:r>
      <w:proofErr w:type="gramEnd"/>
      <w:r w:rsidRPr="0026639D">
        <w:rPr>
          <w:rFonts w:ascii="Times New Roman" w:eastAsia="Times New Roman" w:hAnsi="Times New Roman" w:cs="Times New Roman"/>
          <w:sz w:val="28"/>
          <w:szCs w:val="28"/>
          <w:lang w:eastAsia="ru-RU"/>
        </w:rPr>
        <w:t>ублей</w:t>
      </w:r>
      <w:proofErr w:type="spellEnd"/>
    </w:p>
    <w:p w:rsidR="00475A52" w:rsidRPr="0026639D" w:rsidRDefault="00475A52" w:rsidP="00165149">
      <w:pPr>
        <w:spacing w:after="0" w:line="240" w:lineRule="auto"/>
        <w:ind w:firstLine="993"/>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 xml:space="preserve">2019 год </w:t>
      </w:r>
      <w:r>
        <w:rPr>
          <w:rFonts w:ascii="Times New Roman" w:eastAsia="Times New Roman" w:hAnsi="Times New Roman" w:cs="Times New Roman"/>
          <w:sz w:val="28"/>
          <w:szCs w:val="28"/>
          <w:lang w:eastAsia="ru-RU"/>
        </w:rPr>
        <w:t>–</w:t>
      </w:r>
      <w:r w:rsidRPr="002663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2094,0 </w:t>
      </w:r>
      <w:proofErr w:type="spellStart"/>
      <w:r w:rsidRPr="0026639D">
        <w:rPr>
          <w:rFonts w:ascii="Times New Roman" w:eastAsia="Times New Roman" w:hAnsi="Times New Roman" w:cs="Times New Roman"/>
          <w:sz w:val="28"/>
          <w:szCs w:val="28"/>
          <w:lang w:eastAsia="ru-RU"/>
        </w:rPr>
        <w:t>тыс</w:t>
      </w:r>
      <w:proofErr w:type="gramStart"/>
      <w:r w:rsidRPr="0026639D">
        <w:rPr>
          <w:rFonts w:ascii="Times New Roman" w:eastAsia="Times New Roman" w:hAnsi="Times New Roman" w:cs="Times New Roman"/>
          <w:sz w:val="28"/>
          <w:szCs w:val="28"/>
          <w:lang w:eastAsia="ru-RU"/>
        </w:rPr>
        <w:t>.р</w:t>
      </w:r>
      <w:proofErr w:type="gramEnd"/>
      <w:r w:rsidRPr="0026639D">
        <w:rPr>
          <w:rFonts w:ascii="Times New Roman" w:eastAsia="Times New Roman" w:hAnsi="Times New Roman" w:cs="Times New Roman"/>
          <w:sz w:val="28"/>
          <w:szCs w:val="28"/>
          <w:lang w:eastAsia="ru-RU"/>
        </w:rPr>
        <w:t>ублей</w:t>
      </w:r>
      <w:proofErr w:type="spellEnd"/>
    </w:p>
    <w:p w:rsidR="00475A52" w:rsidRPr="0026639D" w:rsidRDefault="00475A52" w:rsidP="00165149">
      <w:pPr>
        <w:spacing w:after="0" w:line="240" w:lineRule="auto"/>
        <w:ind w:firstLine="993"/>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 xml:space="preserve">2020 год </w:t>
      </w:r>
      <w:r>
        <w:rPr>
          <w:rFonts w:ascii="Times New Roman" w:eastAsia="Times New Roman" w:hAnsi="Times New Roman" w:cs="Times New Roman"/>
          <w:sz w:val="28"/>
          <w:szCs w:val="28"/>
          <w:lang w:eastAsia="ru-RU"/>
        </w:rPr>
        <w:t>–</w:t>
      </w:r>
      <w:r w:rsidRPr="002663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2094,0</w:t>
      </w:r>
      <w:r w:rsidRPr="0026639D">
        <w:rPr>
          <w:rFonts w:ascii="Times New Roman" w:eastAsia="Times New Roman" w:hAnsi="Times New Roman" w:cs="Times New Roman"/>
          <w:sz w:val="28"/>
          <w:szCs w:val="28"/>
          <w:lang w:eastAsia="ru-RU"/>
        </w:rPr>
        <w:t xml:space="preserve"> </w:t>
      </w:r>
      <w:proofErr w:type="spellStart"/>
      <w:r w:rsidRPr="0026639D">
        <w:rPr>
          <w:rFonts w:ascii="Times New Roman" w:eastAsia="Times New Roman" w:hAnsi="Times New Roman" w:cs="Times New Roman"/>
          <w:sz w:val="28"/>
          <w:szCs w:val="28"/>
          <w:lang w:eastAsia="ru-RU"/>
        </w:rPr>
        <w:t>тыс</w:t>
      </w:r>
      <w:proofErr w:type="gramStart"/>
      <w:r w:rsidRPr="0026639D">
        <w:rPr>
          <w:rFonts w:ascii="Times New Roman" w:eastAsia="Times New Roman" w:hAnsi="Times New Roman" w:cs="Times New Roman"/>
          <w:sz w:val="28"/>
          <w:szCs w:val="28"/>
          <w:lang w:eastAsia="ru-RU"/>
        </w:rPr>
        <w:t>.р</w:t>
      </w:r>
      <w:proofErr w:type="gramEnd"/>
      <w:r w:rsidRPr="0026639D">
        <w:rPr>
          <w:rFonts w:ascii="Times New Roman" w:eastAsia="Times New Roman" w:hAnsi="Times New Roman" w:cs="Times New Roman"/>
          <w:sz w:val="28"/>
          <w:szCs w:val="28"/>
          <w:lang w:eastAsia="ru-RU"/>
        </w:rPr>
        <w:t>ублей</w:t>
      </w:r>
      <w:proofErr w:type="spellEnd"/>
    </w:p>
    <w:p w:rsidR="00475A52" w:rsidRPr="0026639D" w:rsidRDefault="00475A52" w:rsidP="00165149">
      <w:pPr>
        <w:spacing w:after="0" w:line="240" w:lineRule="auto"/>
        <w:ind w:firstLine="993"/>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2021 год - 2022,</w:t>
      </w:r>
      <w:r>
        <w:rPr>
          <w:rFonts w:ascii="Times New Roman" w:eastAsia="Times New Roman" w:hAnsi="Times New Roman" w:cs="Times New Roman"/>
          <w:sz w:val="28"/>
          <w:szCs w:val="28"/>
          <w:lang w:eastAsia="ru-RU"/>
        </w:rPr>
        <w:t>2</w:t>
      </w:r>
      <w:r w:rsidRPr="0026639D">
        <w:rPr>
          <w:rFonts w:ascii="Times New Roman" w:eastAsia="Times New Roman" w:hAnsi="Times New Roman" w:cs="Times New Roman"/>
          <w:sz w:val="28"/>
          <w:szCs w:val="28"/>
          <w:lang w:eastAsia="ru-RU"/>
        </w:rPr>
        <w:t xml:space="preserve"> </w:t>
      </w:r>
      <w:proofErr w:type="spellStart"/>
      <w:r w:rsidRPr="0026639D">
        <w:rPr>
          <w:rFonts w:ascii="Times New Roman" w:eastAsia="Times New Roman" w:hAnsi="Times New Roman" w:cs="Times New Roman"/>
          <w:sz w:val="28"/>
          <w:szCs w:val="28"/>
          <w:lang w:eastAsia="ru-RU"/>
        </w:rPr>
        <w:t>тыс</w:t>
      </w:r>
      <w:proofErr w:type="gramStart"/>
      <w:r w:rsidRPr="0026639D">
        <w:rPr>
          <w:rFonts w:ascii="Times New Roman" w:eastAsia="Times New Roman" w:hAnsi="Times New Roman" w:cs="Times New Roman"/>
          <w:sz w:val="28"/>
          <w:szCs w:val="28"/>
          <w:lang w:eastAsia="ru-RU"/>
        </w:rPr>
        <w:t>.р</w:t>
      </w:r>
      <w:proofErr w:type="gramEnd"/>
      <w:r w:rsidRPr="0026639D">
        <w:rPr>
          <w:rFonts w:ascii="Times New Roman" w:eastAsia="Times New Roman" w:hAnsi="Times New Roman" w:cs="Times New Roman"/>
          <w:sz w:val="28"/>
          <w:szCs w:val="28"/>
          <w:lang w:eastAsia="ru-RU"/>
        </w:rPr>
        <w:t>ублей</w:t>
      </w:r>
      <w:proofErr w:type="spellEnd"/>
    </w:p>
    <w:p w:rsidR="00475A52" w:rsidRPr="0026639D" w:rsidRDefault="00475A52" w:rsidP="00165149">
      <w:pPr>
        <w:spacing w:after="0" w:line="240" w:lineRule="auto"/>
        <w:ind w:firstLine="993"/>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2022 год - 2022,</w:t>
      </w:r>
      <w:r>
        <w:rPr>
          <w:rFonts w:ascii="Times New Roman" w:eastAsia="Times New Roman" w:hAnsi="Times New Roman" w:cs="Times New Roman"/>
          <w:sz w:val="28"/>
          <w:szCs w:val="28"/>
          <w:lang w:eastAsia="ru-RU"/>
        </w:rPr>
        <w:t>2</w:t>
      </w:r>
      <w:r w:rsidR="00165149">
        <w:rPr>
          <w:rFonts w:ascii="Times New Roman" w:eastAsia="Times New Roman" w:hAnsi="Times New Roman" w:cs="Times New Roman"/>
          <w:sz w:val="28"/>
          <w:szCs w:val="28"/>
          <w:lang w:eastAsia="ru-RU"/>
        </w:rPr>
        <w:t xml:space="preserve"> </w:t>
      </w:r>
      <w:proofErr w:type="spellStart"/>
      <w:r w:rsidR="00165149">
        <w:rPr>
          <w:rFonts w:ascii="Times New Roman" w:eastAsia="Times New Roman" w:hAnsi="Times New Roman" w:cs="Times New Roman"/>
          <w:sz w:val="28"/>
          <w:szCs w:val="28"/>
          <w:lang w:eastAsia="ru-RU"/>
        </w:rPr>
        <w:t>тыс</w:t>
      </w:r>
      <w:proofErr w:type="gramStart"/>
      <w:r w:rsidR="00165149">
        <w:rPr>
          <w:rFonts w:ascii="Times New Roman" w:eastAsia="Times New Roman" w:hAnsi="Times New Roman" w:cs="Times New Roman"/>
          <w:sz w:val="28"/>
          <w:szCs w:val="28"/>
          <w:lang w:eastAsia="ru-RU"/>
        </w:rPr>
        <w:t>.р</w:t>
      </w:r>
      <w:proofErr w:type="gramEnd"/>
      <w:r w:rsidR="00165149">
        <w:rPr>
          <w:rFonts w:ascii="Times New Roman" w:eastAsia="Times New Roman" w:hAnsi="Times New Roman" w:cs="Times New Roman"/>
          <w:sz w:val="28"/>
          <w:szCs w:val="28"/>
          <w:lang w:eastAsia="ru-RU"/>
        </w:rPr>
        <w:t>ублей</w:t>
      </w:r>
      <w:proofErr w:type="spellEnd"/>
    </w:p>
    <w:p w:rsidR="00CA77E2" w:rsidRPr="0026639D" w:rsidRDefault="00CA77E2" w:rsidP="00CA77E2">
      <w:pPr>
        <w:spacing w:after="0" w:line="240" w:lineRule="auto"/>
        <w:ind w:firstLine="709"/>
        <w:jc w:val="both"/>
        <w:rPr>
          <w:rFonts w:ascii="Times New Roman" w:eastAsia="Times New Roman" w:hAnsi="Times New Roman" w:cs="Times New Roman"/>
          <w:sz w:val="28"/>
          <w:szCs w:val="27"/>
          <w:lang w:eastAsia="ru-RU"/>
        </w:rPr>
      </w:pPr>
      <w:r w:rsidRPr="0026639D">
        <w:rPr>
          <w:rFonts w:ascii="Times New Roman" w:eastAsia="Times New Roman" w:hAnsi="Times New Roman" w:cs="Times New Roman"/>
          <w:sz w:val="28"/>
          <w:szCs w:val="27"/>
          <w:lang w:eastAsia="ru-RU"/>
        </w:rPr>
        <w:t>Объемы финансирования подлежат ежегодному уточнению исходя из возможностей соответствующего бюджета на очередной финансовый год и плановый период.</w:t>
      </w:r>
    </w:p>
    <w:p w:rsidR="00CA77E2" w:rsidRDefault="00CA77E2" w:rsidP="00CA77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7"/>
          <w:lang w:eastAsia="ru-RU"/>
        </w:rPr>
      </w:pPr>
      <w:r w:rsidRPr="0026639D">
        <w:rPr>
          <w:rFonts w:ascii="Times New Roman" w:eastAsia="Times New Roman" w:hAnsi="Times New Roman" w:cs="Times New Roman"/>
          <w:sz w:val="28"/>
          <w:szCs w:val="27"/>
          <w:lang w:eastAsia="ru-RU"/>
        </w:rPr>
        <w:t>Сведения о ресурсном обеспечении реализации мероприятий представлены в форме 7 приложения</w:t>
      </w:r>
      <w:r w:rsidR="00495CB7">
        <w:rPr>
          <w:rFonts w:ascii="Times New Roman" w:eastAsia="Times New Roman" w:hAnsi="Times New Roman" w:cs="Times New Roman"/>
          <w:sz w:val="28"/>
          <w:szCs w:val="27"/>
          <w:lang w:eastAsia="ru-RU"/>
        </w:rPr>
        <w:t xml:space="preserve"> 1 к Государственной программе.».</w:t>
      </w:r>
    </w:p>
    <w:p w:rsidR="009018A7" w:rsidRPr="0026639D" w:rsidRDefault="009018A7" w:rsidP="00CA77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7"/>
          <w:lang w:eastAsia="ru-RU"/>
        </w:rPr>
      </w:pPr>
    </w:p>
    <w:p w:rsidR="009B0028" w:rsidRPr="009B0028" w:rsidRDefault="009B0028" w:rsidP="009B0028">
      <w:pPr>
        <w:tabs>
          <w:tab w:val="left" w:pos="-1701"/>
        </w:tabs>
        <w:autoSpaceDE w:val="0"/>
        <w:autoSpaceDN w:val="0"/>
        <w:adjustRightInd w:val="0"/>
        <w:spacing w:after="0" w:line="240" w:lineRule="auto"/>
        <w:rPr>
          <w:rFonts w:ascii="Times New Roman" w:eastAsia="Times New Roman" w:hAnsi="Times New Roman" w:cs="Times New Roman"/>
          <w:sz w:val="28"/>
          <w:szCs w:val="27"/>
          <w:lang w:eastAsia="ru-RU"/>
        </w:rPr>
      </w:pPr>
      <w:r w:rsidRPr="009B0028">
        <w:rPr>
          <w:rFonts w:ascii="Times New Roman" w:eastAsia="Times New Roman" w:hAnsi="Times New Roman" w:cs="Times New Roman"/>
          <w:sz w:val="28"/>
          <w:szCs w:val="27"/>
          <w:lang w:eastAsia="ru-RU"/>
        </w:rPr>
        <w:t xml:space="preserve">3. </w:t>
      </w:r>
      <w:r>
        <w:rPr>
          <w:rFonts w:ascii="Times New Roman" w:eastAsia="Times New Roman" w:hAnsi="Times New Roman" w:cs="Times New Roman"/>
          <w:sz w:val="28"/>
          <w:szCs w:val="27"/>
          <w:lang w:eastAsia="ru-RU"/>
        </w:rPr>
        <w:t>Пункт 10 Формы</w:t>
      </w:r>
      <w:r w:rsidRPr="009B0028">
        <w:rPr>
          <w:rFonts w:ascii="Times New Roman" w:eastAsia="Times New Roman" w:hAnsi="Times New Roman" w:cs="Times New Roman"/>
          <w:sz w:val="28"/>
          <w:szCs w:val="27"/>
          <w:lang w:eastAsia="ru-RU"/>
        </w:rPr>
        <w:t xml:space="preserve"> 1</w:t>
      </w:r>
      <w:r>
        <w:rPr>
          <w:rFonts w:ascii="Times New Roman" w:eastAsia="Times New Roman" w:hAnsi="Times New Roman" w:cs="Times New Roman"/>
          <w:sz w:val="28"/>
          <w:szCs w:val="27"/>
          <w:lang w:eastAsia="ru-RU"/>
        </w:rPr>
        <w:t xml:space="preserve"> «СВЕДЕНИЯ </w:t>
      </w:r>
      <w:r w:rsidRPr="009B0028">
        <w:rPr>
          <w:rFonts w:ascii="Times New Roman" w:eastAsia="Times New Roman" w:hAnsi="Times New Roman" w:cs="Times New Roman"/>
          <w:sz w:val="28"/>
          <w:szCs w:val="27"/>
          <w:lang w:eastAsia="ru-RU"/>
        </w:rPr>
        <w:t>о составе и значениях целевых показателей Государственной программы</w:t>
      </w:r>
      <w:r>
        <w:rPr>
          <w:rFonts w:ascii="Times New Roman" w:eastAsia="Times New Roman" w:hAnsi="Times New Roman" w:cs="Times New Roman"/>
          <w:sz w:val="28"/>
          <w:szCs w:val="27"/>
          <w:lang w:eastAsia="ru-RU"/>
        </w:rPr>
        <w:t xml:space="preserve">»  Приложения 1 </w:t>
      </w:r>
      <w:r w:rsidRPr="009B0028">
        <w:rPr>
          <w:rFonts w:ascii="Times New Roman" w:eastAsia="Times New Roman" w:hAnsi="Times New Roman" w:cs="Times New Roman"/>
          <w:sz w:val="28"/>
          <w:szCs w:val="27"/>
          <w:lang w:eastAsia="ru-RU"/>
        </w:rPr>
        <w:t xml:space="preserve">к Государственной программе </w:t>
      </w:r>
    </w:p>
    <w:p w:rsidR="009B0028" w:rsidRPr="009B0028" w:rsidRDefault="009B0028" w:rsidP="009B0028">
      <w:pPr>
        <w:tabs>
          <w:tab w:val="left" w:pos="-1701"/>
        </w:tabs>
        <w:autoSpaceDE w:val="0"/>
        <w:autoSpaceDN w:val="0"/>
        <w:adjustRightInd w:val="0"/>
        <w:spacing w:after="0" w:line="240" w:lineRule="auto"/>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изложить в следующей редакции:</w:t>
      </w:r>
    </w:p>
    <w:p w:rsidR="00CA77E2" w:rsidRDefault="009B0028" w:rsidP="00CA77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4962"/>
        <w:gridCol w:w="567"/>
        <w:gridCol w:w="567"/>
        <w:gridCol w:w="567"/>
        <w:gridCol w:w="567"/>
        <w:gridCol w:w="567"/>
        <w:gridCol w:w="567"/>
        <w:gridCol w:w="567"/>
        <w:gridCol w:w="567"/>
      </w:tblGrid>
      <w:tr w:rsidR="009B0028" w:rsidRPr="0026639D" w:rsidTr="009B0028">
        <w:trPr>
          <w:trHeight w:val="1207"/>
          <w:jc w:val="center"/>
        </w:trPr>
        <w:tc>
          <w:tcPr>
            <w:tcW w:w="562" w:type="dxa"/>
            <w:tcBorders>
              <w:top w:val="single" w:sz="4" w:space="0" w:color="auto"/>
              <w:left w:val="single" w:sz="4" w:space="0" w:color="auto"/>
              <w:bottom w:val="single" w:sz="4" w:space="0" w:color="auto"/>
              <w:right w:val="single" w:sz="4" w:space="0" w:color="auto"/>
            </w:tcBorders>
            <w:hideMark/>
          </w:tcPr>
          <w:p w:rsidR="009B0028" w:rsidRPr="0026639D" w:rsidRDefault="009B0028" w:rsidP="009B0028">
            <w:pPr>
              <w:spacing w:after="0" w:line="240" w:lineRule="auto"/>
              <w:ind w:left="-79" w:right="-11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w:t>
            </w:r>
          </w:p>
        </w:tc>
        <w:tc>
          <w:tcPr>
            <w:tcW w:w="4962" w:type="dxa"/>
            <w:tcBorders>
              <w:top w:val="single" w:sz="4" w:space="0" w:color="auto"/>
              <w:left w:val="single" w:sz="4" w:space="0" w:color="auto"/>
              <w:bottom w:val="single" w:sz="4" w:space="0" w:color="auto"/>
              <w:right w:val="single" w:sz="4" w:space="0" w:color="auto"/>
            </w:tcBorders>
            <w:hideMark/>
          </w:tcPr>
          <w:p w:rsidR="009B0028" w:rsidRPr="0026639D" w:rsidRDefault="009B0028" w:rsidP="00107FF6">
            <w:pPr>
              <w:spacing w:after="0" w:line="240" w:lineRule="auto"/>
              <w:jc w:val="both"/>
              <w:rPr>
                <w:rFonts w:ascii="Times New Roman" w:eastAsia="Times New Roman" w:hAnsi="Times New Roman" w:cs="Times New Roman"/>
                <w:sz w:val="24"/>
                <w:szCs w:val="24"/>
                <w:lang w:eastAsia="ru-RU"/>
              </w:rPr>
            </w:pPr>
            <w:r w:rsidRPr="0026639D">
              <w:rPr>
                <w:rFonts w:ascii="Times New Roman" w:eastAsia="Times New Roman" w:hAnsi="Times New Roman" w:cs="Times New Roman"/>
                <w:sz w:val="24"/>
                <w:szCs w:val="24"/>
                <w:lang w:eastAsia="ru-RU"/>
              </w:rPr>
              <w:t>Количество реализованных в 201</w:t>
            </w:r>
            <w:r w:rsidR="0026369B">
              <w:rPr>
                <w:rFonts w:ascii="Times New Roman" w:eastAsia="Times New Roman" w:hAnsi="Times New Roman" w:cs="Times New Roman"/>
                <w:sz w:val="24"/>
                <w:szCs w:val="24"/>
                <w:lang w:eastAsia="ru-RU"/>
              </w:rPr>
              <w:t>7-2020</w:t>
            </w:r>
            <w:r w:rsidRPr="0026639D">
              <w:rPr>
                <w:rFonts w:ascii="Times New Roman" w:eastAsia="Times New Roman" w:hAnsi="Times New Roman" w:cs="Times New Roman"/>
                <w:sz w:val="24"/>
                <w:szCs w:val="24"/>
                <w:lang w:eastAsia="ru-RU"/>
              </w:rPr>
              <w:t xml:space="preserve"> году проектов обустройства мест массового отдыха населений (городских парков) по программе</w:t>
            </w:r>
          </w:p>
          <w:p w:rsidR="009B0028" w:rsidRPr="0026639D" w:rsidRDefault="009B0028" w:rsidP="00107FF6">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9B0028" w:rsidRPr="0026639D" w:rsidRDefault="009B0028" w:rsidP="00107FF6">
            <w:pPr>
              <w:spacing w:after="0" w:line="240" w:lineRule="auto"/>
              <w:jc w:val="center"/>
              <w:rPr>
                <w:rFonts w:ascii="Times New Roman" w:eastAsia="Times New Roman" w:hAnsi="Times New Roman" w:cs="Times New Roman"/>
                <w:sz w:val="24"/>
                <w:szCs w:val="24"/>
                <w:lang w:eastAsia="ru-RU"/>
              </w:rPr>
            </w:pPr>
            <w:r w:rsidRPr="0026639D">
              <w:rPr>
                <w:rFonts w:ascii="Times New Roman" w:eastAsia="Times New Roman" w:hAnsi="Times New Roman" w:cs="Times New Roman"/>
                <w:sz w:val="24"/>
                <w:szCs w:val="24"/>
                <w:lang w:eastAsia="ru-RU"/>
              </w:rPr>
              <w:t>ед.</w:t>
            </w:r>
          </w:p>
        </w:tc>
        <w:tc>
          <w:tcPr>
            <w:tcW w:w="567" w:type="dxa"/>
            <w:tcBorders>
              <w:top w:val="single" w:sz="4" w:space="0" w:color="auto"/>
              <w:left w:val="single" w:sz="4" w:space="0" w:color="auto"/>
              <w:bottom w:val="single" w:sz="4" w:space="0" w:color="auto"/>
              <w:right w:val="single" w:sz="4" w:space="0" w:color="auto"/>
            </w:tcBorders>
          </w:tcPr>
          <w:p w:rsidR="009B0028" w:rsidRPr="0026639D" w:rsidRDefault="009B0028" w:rsidP="00107FF6">
            <w:pPr>
              <w:spacing w:after="0" w:line="240" w:lineRule="auto"/>
              <w:jc w:val="center"/>
              <w:rPr>
                <w:rFonts w:ascii="Times New Roman" w:eastAsia="Times New Roman" w:hAnsi="Times New Roman" w:cs="Times New Roman"/>
                <w:sz w:val="24"/>
                <w:szCs w:val="24"/>
                <w:lang w:eastAsia="ru-RU"/>
              </w:rPr>
            </w:pPr>
            <w:r w:rsidRPr="0026639D">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9B0028" w:rsidRPr="0026639D" w:rsidRDefault="00165149" w:rsidP="00107F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9B0028" w:rsidRPr="0026639D" w:rsidRDefault="009B0028" w:rsidP="00107FF6">
            <w:pPr>
              <w:spacing w:after="0" w:line="240" w:lineRule="auto"/>
              <w:jc w:val="center"/>
              <w:rPr>
                <w:rFonts w:ascii="Times New Roman" w:eastAsia="Times New Roman" w:hAnsi="Times New Roman" w:cs="Times New Roman"/>
                <w:sz w:val="24"/>
                <w:szCs w:val="24"/>
                <w:lang w:eastAsia="ru-RU"/>
              </w:rPr>
            </w:pPr>
            <w:r w:rsidRPr="0026639D">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9B0028" w:rsidRPr="009254F0" w:rsidRDefault="0026369B" w:rsidP="00107FF6">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9B0028" w:rsidRPr="009254F0" w:rsidRDefault="0026369B" w:rsidP="00107FF6">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9B0028" w:rsidRPr="0026639D" w:rsidRDefault="009B0028" w:rsidP="00107FF6">
            <w:pPr>
              <w:spacing w:after="0" w:line="240" w:lineRule="auto"/>
              <w:jc w:val="center"/>
              <w:rPr>
                <w:rFonts w:ascii="Times New Roman" w:eastAsia="Times New Roman" w:hAnsi="Times New Roman" w:cs="Times New Roman"/>
                <w:sz w:val="24"/>
                <w:szCs w:val="24"/>
                <w:lang w:eastAsia="ru-RU"/>
              </w:rPr>
            </w:pPr>
            <w:r w:rsidRPr="0026639D">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9B0028" w:rsidRPr="0026639D" w:rsidRDefault="009B0028" w:rsidP="00107F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CA77E2" w:rsidRPr="00CA77E2" w:rsidRDefault="009B0028" w:rsidP="00CA77E2">
      <w:pPr>
        <w:widowControl w:val="0"/>
        <w:autoSpaceDE w:val="0"/>
        <w:autoSpaceDN w:val="0"/>
        <w:adjustRightInd w:val="0"/>
        <w:spacing w:after="0" w:line="240" w:lineRule="auto"/>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xml:space="preserve">                                                                                                                                       »</w:t>
      </w:r>
    </w:p>
    <w:p w:rsidR="00CA77E2" w:rsidRDefault="009B0028" w:rsidP="0019303A">
      <w:pPr>
        <w:spacing w:after="0" w:line="240" w:lineRule="auto"/>
        <w:jc w:val="both"/>
        <w:rPr>
          <w:rFonts w:ascii="Times New Roman" w:eastAsia="Calibri" w:hAnsi="Times New Roman" w:cs="Times New Roman"/>
          <w:sz w:val="28"/>
          <w:szCs w:val="28"/>
          <w:lang w:eastAsia="ru-RU"/>
        </w:rPr>
      </w:pPr>
      <w:r w:rsidRPr="0019303A">
        <w:rPr>
          <w:rFonts w:ascii="Times New Roman" w:eastAsia="Times New Roman" w:hAnsi="Times New Roman" w:cs="Times New Roman"/>
          <w:sz w:val="28"/>
          <w:szCs w:val="28"/>
          <w:lang w:eastAsia="ru-RU"/>
        </w:rPr>
        <w:t>4.</w:t>
      </w:r>
      <w:r w:rsidR="0019303A" w:rsidRPr="0019303A">
        <w:rPr>
          <w:rFonts w:ascii="Times New Roman" w:eastAsia="Calibri" w:hAnsi="Times New Roman" w:cs="Times New Roman"/>
          <w:sz w:val="28"/>
          <w:szCs w:val="28"/>
          <w:lang w:eastAsia="ru-RU"/>
        </w:rPr>
        <w:t xml:space="preserve"> Форму 6 приложения 1 к Государственной программе  изложить в </w:t>
      </w:r>
      <w:r w:rsidR="0019303A">
        <w:rPr>
          <w:rFonts w:ascii="Times New Roman" w:eastAsia="Calibri" w:hAnsi="Times New Roman" w:cs="Times New Roman"/>
          <w:sz w:val="28"/>
          <w:szCs w:val="28"/>
          <w:lang w:eastAsia="ru-RU"/>
        </w:rPr>
        <w:t>редакции согласно приложению 1.</w:t>
      </w:r>
    </w:p>
    <w:p w:rsidR="00915FC7" w:rsidRPr="0019303A" w:rsidRDefault="00915FC7" w:rsidP="0019303A">
      <w:pPr>
        <w:spacing w:after="0" w:line="240" w:lineRule="auto"/>
        <w:jc w:val="both"/>
        <w:rPr>
          <w:rFonts w:ascii="Times New Roman" w:eastAsia="Calibri" w:hAnsi="Times New Roman" w:cs="Times New Roman"/>
          <w:sz w:val="28"/>
          <w:szCs w:val="28"/>
          <w:lang w:eastAsia="ru-RU"/>
        </w:rPr>
      </w:pPr>
    </w:p>
    <w:p w:rsidR="0019303A" w:rsidRPr="0019303A" w:rsidRDefault="009B0028" w:rsidP="0019303A">
      <w:pPr>
        <w:spacing w:after="0" w:line="240" w:lineRule="auto"/>
        <w:jc w:val="both"/>
        <w:rPr>
          <w:rFonts w:ascii="Times New Roman" w:eastAsia="Calibri" w:hAnsi="Times New Roman" w:cs="Times New Roman"/>
          <w:sz w:val="28"/>
          <w:szCs w:val="28"/>
          <w:lang w:eastAsia="ru-RU"/>
        </w:rPr>
      </w:pPr>
      <w:r w:rsidRPr="0019303A">
        <w:rPr>
          <w:rFonts w:ascii="Times New Roman" w:eastAsia="Times New Roman" w:hAnsi="Times New Roman" w:cs="Times New Roman"/>
          <w:sz w:val="28"/>
          <w:szCs w:val="28"/>
          <w:lang w:eastAsia="ru-RU"/>
        </w:rPr>
        <w:t>5.</w:t>
      </w:r>
      <w:r w:rsidR="0019303A" w:rsidRPr="0019303A">
        <w:rPr>
          <w:rFonts w:ascii="Times New Roman" w:eastAsia="Calibri" w:hAnsi="Times New Roman" w:cs="Times New Roman"/>
          <w:sz w:val="28"/>
          <w:szCs w:val="28"/>
          <w:lang w:eastAsia="ru-RU"/>
        </w:rPr>
        <w:t xml:space="preserve"> Форму 7 приложения 1 к Государственной программе  изложить в редакции согласно приложению 2.</w:t>
      </w:r>
    </w:p>
    <w:p w:rsidR="0019303A" w:rsidRPr="00A47D04" w:rsidRDefault="0019303A" w:rsidP="00A47D04">
      <w:pPr>
        <w:shd w:val="clear" w:color="auto" w:fill="FFFFFF"/>
        <w:spacing w:after="0" w:line="240" w:lineRule="auto"/>
        <w:jc w:val="both"/>
        <w:rPr>
          <w:rFonts w:ascii="Times New Roman" w:eastAsia="Times New Roman" w:hAnsi="Times New Roman" w:cs="Times New Roman"/>
          <w:sz w:val="27"/>
          <w:szCs w:val="27"/>
          <w:lang w:eastAsia="ru-RU"/>
        </w:rPr>
      </w:pPr>
    </w:p>
    <w:p w:rsidR="00A47D04" w:rsidRPr="00A47D04" w:rsidRDefault="00A47D04" w:rsidP="00A47D04">
      <w:pPr>
        <w:spacing w:after="0" w:line="240" w:lineRule="auto"/>
        <w:rPr>
          <w:rFonts w:ascii="Times New Roman" w:eastAsia="Arial Unicode MS" w:hAnsi="Times New Roman" w:cs="Times New Roman"/>
          <w:iCs/>
          <w:color w:val="000000"/>
          <w:sz w:val="28"/>
          <w:szCs w:val="28"/>
          <w:lang w:eastAsia="ru-RU"/>
        </w:rPr>
      </w:pPr>
      <w:r w:rsidRPr="00A47D04">
        <w:rPr>
          <w:rFonts w:ascii="Times New Roman" w:eastAsia="Arial Unicode MS" w:hAnsi="Times New Roman" w:cs="Times New Roman"/>
          <w:iCs/>
          <w:color w:val="000000"/>
          <w:sz w:val="28"/>
          <w:szCs w:val="28"/>
          <w:lang w:eastAsia="ru-RU"/>
        </w:rPr>
        <w:t>Председатель Правительства</w:t>
      </w:r>
    </w:p>
    <w:p w:rsidR="00A47D04" w:rsidRPr="00A47D04" w:rsidRDefault="00A47D04" w:rsidP="00A47D04">
      <w:pPr>
        <w:spacing w:after="0" w:line="240" w:lineRule="auto"/>
        <w:rPr>
          <w:rFonts w:ascii="Times New Roman" w:eastAsia="Arial Unicode MS" w:hAnsi="Times New Roman" w:cs="Times New Roman"/>
          <w:iCs/>
          <w:color w:val="000000"/>
          <w:sz w:val="28"/>
          <w:szCs w:val="28"/>
          <w:lang w:eastAsia="ru-RU"/>
        </w:rPr>
      </w:pPr>
      <w:r w:rsidRPr="00A47D04">
        <w:rPr>
          <w:rFonts w:ascii="Times New Roman" w:eastAsia="Arial Unicode MS" w:hAnsi="Times New Roman" w:cs="Times New Roman"/>
          <w:iCs/>
          <w:color w:val="000000"/>
          <w:sz w:val="28"/>
          <w:szCs w:val="28"/>
          <w:lang w:eastAsia="ru-RU"/>
        </w:rPr>
        <w:t xml:space="preserve">Карачаево-Черкесской Республики                                                            </w:t>
      </w:r>
      <w:proofErr w:type="spellStart"/>
      <w:r w:rsidRPr="00A47D04">
        <w:rPr>
          <w:rFonts w:ascii="Times New Roman" w:eastAsia="Arial Unicode MS" w:hAnsi="Times New Roman" w:cs="Times New Roman"/>
          <w:iCs/>
          <w:color w:val="000000"/>
          <w:sz w:val="28"/>
          <w:szCs w:val="28"/>
          <w:lang w:eastAsia="ru-RU"/>
        </w:rPr>
        <w:t>А.А.Озов</w:t>
      </w:r>
      <w:proofErr w:type="spellEnd"/>
      <w:r w:rsidRPr="00A47D04">
        <w:rPr>
          <w:rFonts w:ascii="Times New Roman" w:eastAsia="Arial Unicode MS" w:hAnsi="Times New Roman" w:cs="Times New Roman"/>
          <w:iCs/>
          <w:color w:val="000000"/>
          <w:sz w:val="28"/>
          <w:szCs w:val="28"/>
          <w:lang w:eastAsia="ru-RU"/>
        </w:rPr>
        <w:t xml:space="preserve">               </w:t>
      </w:r>
    </w:p>
    <w:p w:rsidR="00A47D04" w:rsidRPr="00A47D04" w:rsidRDefault="00A47D04" w:rsidP="00A47D04">
      <w:pPr>
        <w:spacing w:after="0" w:line="240" w:lineRule="auto"/>
        <w:rPr>
          <w:rFonts w:ascii="Times New Roman" w:eastAsia="Times New Roman" w:hAnsi="Times New Roman" w:cs="Times New Roman"/>
          <w:iCs/>
          <w:sz w:val="28"/>
          <w:szCs w:val="28"/>
          <w:lang w:eastAsia="ru-RU"/>
        </w:rPr>
      </w:pPr>
      <w:bookmarkStart w:id="0" w:name="_GoBack"/>
      <w:bookmarkEnd w:id="0"/>
    </w:p>
    <w:p w:rsidR="00A47D04" w:rsidRPr="00A47D04" w:rsidRDefault="0019303A" w:rsidP="00A47D04">
      <w:pPr>
        <w:spacing w:after="0" w:line="240" w:lineRule="auto"/>
        <w:rPr>
          <w:rFonts w:ascii="Times New Roman" w:eastAsia="Arial Unicode MS" w:hAnsi="Times New Roman" w:cs="Times New Roman"/>
          <w:iCs/>
          <w:color w:val="000000"/>
          <w:sz w:val="28"/>
          <w:szCs w:val="28"/>
          <w:lang w:eastAsia="ru-RU"/>
        </w:rPr>
      </w:pPr>
      <w:r>
        <w:rPr>
          <w:rFonts w:ascii="Times New Roman" w:eastAsia="Arial Unicode MS" w:hAnsi="Times New Roman" w:cs="Times New Roman"/>
          <w:iCs/>
          <w:color w:val="000000"/>
          <w:sz w:val="28"/>
          <w:szCs w:val="28"/>
          <w:lang w:eastAsia="ru-RU"/>
        </w:rPr>
        <w:t>Проект согласован:</w:t>
      </w:r>
    </w:p>
    <w:p w:rsidR="00A47D04" w:rsidRPr="00A47D04" w:rsidRDefault="00A47D04" w:rsidP="00A47D04">
      <w:pPr>
        <w:spacing w:after="0" w:line="240" w:lineRule="auto"/>
        <w:rPr>
          <w:rFonts w:ascii="Times New Roman" w:eastAsia="Arial Unicode MS" w:hAnsi="Times New Roman" w:cs="Times New Roman"/>
          <w:iCs/>
          <w:color w:val="000000"/>
          <w:sz w:val="28"/>
          <w:szCs w:val="28"/>
          <w:lang w:eastAsia="ru-RU"/>
        </w:rPr>
      </w:pPr>
      <w:r w:rsidRPr="00A47D04">
        <w:rPr>
          <w:rFonts w:ascii="Times New Roman" w:eastAsia="Arial Unicode MS" w:hAnsi="Times New Roman" w:cs="Times New Roman"/>
          <w:iCs/>
          <w:color w:val="000000"/>
          <w:sz w:val="28"/>
          <w:szCs w:val="28"/>
          <w:lang w:eastAsia="ru-RU"/>
        </w:rPr>
        <w:t xml:space="preserve">Руководитель Администрации </w:t>
      </w:r>
    </w:p>
    <w:p w:rsidR="00A47D04" w:rsidRPr="00A47D04" w:rsidRDefault="00A47D04" w:rsidP="00A47D04">
      <w:pPr>
        <w:spacing w:after="0" w:line="240" w:lineRule="auto"/>
        <w:rPr>
          <w:rFonts w:ascii="Times New Roman" w:eastAsia="Arial Unicode MS" w:hAnsi="Times New Roman" w:cs="Times New Roman"/>
          <w:iCs/>
          <w:color w:val="000000"/>
          <w:sz w:val="28"/>
          <w:szCs w:val="28"/>
          <w:lang w:eastAsia="ru-RU"/>
        </w:rPr>
      </w:pPr>
      <w:r w:rsidRPr="00A47D04">
        <w:rPr>
          <w:rFonts w:ascii="Times New Roman" w:eastAsia="Arial Unicode MS" w:hAnsi="Times New Roman" w:cs="Times New Roman"/>
          <w:iCs/>
          <w:color w:val="000000"/>
          <w:sz w:val="28"/>
          <w:szCs w:val="28"/>
          <w:lang w:eastAsia="ru-RU"/>
        </w:rPr>
        <w:t xml:space="preserve">Главы и Правительства КЧР                                                             </w:t>
      </w:r>
      <w:proofErr w:type="spellStart"/>
      <w:r w:rsidRPr="00A47D04">
        <w:rPr>
          <w:rFonts w:ascii="Times New Roman" w:eastAsia="Arial Unicode MS" w:hAnsi="Times New Roman" w:cs="Times New Roman"/>
          <w:iCs/>
          <w:color w:val="000000"/>
          <w:sz w:val="28"/>
          <w:szCs w:val="28"/>
          <w:lang w:eastAsia="ru-RU"/>
        </w:rPr>
        <w:t>Э.Б.Салпагаров</w:t>
      </w:r>
      <w:proofErr w:type="spellEnd"/>
    </w:p>
    <w:p w:rsidR="00A47D04" w:rsidRPr="00A47D04" w:rsidRDefault="00A47D04" w:rsidP="00A47D04">
      <w:pPr>
        <w:spacing w:after="0" w:line="240" w:lineRule="auto"/>
        <w:rPr>
          <w:rFonts w:ascii="Times New Roman" w:eastAsia="Arial Unicode MS" w:hAnsi="Times New Roman" w:cs="Times New Roman"/>
          <w:iCs/>
          <w:color w:val="000000"/>
          <w:sz w:val="28"/>
          <w:szCs w:val="28"/>
          <w:lang w:eastAsia="ru-RU"/>
        </w:rPr>
      </w:pPr>
    </w:p>
    <w:p w:rsidR="00A47D04" w:rsidRPr="00A47D04" w:rsidRDefault="00A47D04" w:rsidP="00A47D04">
      <w:pPr>
        <w:spacing w:after="0" w:line="240" w:lineRule="auto"/>
        <w:rPr>
          <w:rFonts w:ascii="Times New Roman" w:eastAsia="Arial Unicode MS" w:hAnsi="Times New Roman" w:cs="Times New Roman"/>
          <w:iCs/>
          <w:color w:val="000000"/>
          <w:sz w:val="28"/>
          <w:szCs w:val="28"/>
          <w:lang w:eastAsia="ru-RU"/>
        </w:rPr>
      </w:pPr>
    </w:p>
    <w:p w:rsidR="00A47D04" w:rsidRPr="00A47D04" w:rsidRDefault="00A47D04" w:rsidP="00A47D04">
      <w:pPr>
        <w:spacing w:after="0" w:line="240" w:lineRule="auto"/>
        <w:rPr>
          <w:rFonts w:ascii="Times New Roman" w:eastAsia="Arial Unicode MS" w:hAnsi="Times New Roman" w:cs="Times New Roman"/>
          <w:iCs/>
          <w:color w:val="000000"/>
          <w:sz w:val="28"/>
          <w:szCs w:val="28"/>
          <w:lang w:eastAsia="ru-RU"/>
        </w:rPr>
      </w:pPr>
      <w:r w:rsidRPr="00A47D04">
        <w:rPr>
          <w:rFonts w:ascii="Times New Roman" w:eastAsia="Arial Unicode MS" w:hAnsi="Times New Roman" w:cs="Times New Roman"/>
          <w:iCs/>
          <w:color w:val="000000"/>
          <w:sz w:val="28"/>
          <w:szCs w:val="28"/>
          <w:lang w:eastAsia="ru-RU"/>
        </w:rPr>
        <w:t xml:space="preserve">Заместитель Председателя </w:t>
      </w:r>
    </w:p>
    <w:p w:rsidR="00A47D04" w:rsidRPr="00A47D04" w:rsidRDefault="00A47D04" w:rsidP="00A47D04">
      <w:pPr>
        <w:spacing w:after="0" w:line="240" w:lineRule="auto"/>
        <w:rPr>
          <w:rFonts w:ascii="Times New Roman" w:eastAsia="Arial Unicode MS" w:hAnsi="Times New Roman" w:cs="Times New Roman"/>
          <w:iCs/>
          <w:color w:val="000000"/>
          <w:sz w:val="28"/>
          <w:szCs w:val="28"/>
          <w:lang w:eastAsia="ru-RU"/>
        </w:rPr>
      </w:pPr>
      <w:r w:rsidRPr="00A47D04">
        <w:rPr>
          <w:rFonts w:ascii="Times New Roman" w:eastAsia="Arial Unicode MS" w:hAnsi="Times New Roman" w:cs="Times New Roman"/>
          <w:iCs/>
          <w:color w:val="000000"/>
          <w:sz w:val="28"/>
          <w:szCs w:val="28"/>
          <w:lang w:eastAsia="ru-RU"/>
        </w:rPr>
        <w:t xml:space="preserve">Правительства КЧР                                                                               </w:t>
      </w:r>
      <w:proofErr w:type="spellStart"/>
      <w:r w:rsidRPr="00A47D04">
        <w:rPr>
          <w:rFonts w:ascii="Times New Roman" w:eastAsia="Arial Unicode MS" w:hAnsi="Times New Roman" w:cs="Times New Roman"/>
          <w:iCs/>
          <w:color w:val="000000"/>
          <w:sz w:val="28"/>
          <w:szCs w:val="28"/>
          <w:lang w:eastAsia="ru-RU"/>
        </w:rPr>
        <w:t>В.В.Косенков</w:t>
      </w:r>
      <w:proofErr w:type="spellEnd"/>
    </w:p>
    <w:p w:rsidR="00A47D04" w:rsidRPr="00A47D04" w:rsidRDefault="00A47D04" w:rsidP="00A47D04">
      <w:pPr>
        <w:spacing w:after="0" w:line="240" w:lineRule="auto"/>
        <w:rPr>
          <w:rFonts w:ascii="Times New Roman" w:eastAsia="Arial Unicode MS" w:hAnsi="Times New Roman" w:cs="Times New Roman"/>
          <w:iCs/>
          <w:color w:val="000000"/>
          <w:sz w:val="28"/>
          <w:szCs w:val="28"/>
          <w:lang w:eastAsia="ru-RU"/>
        </w:rPr>
      </w:pPr>
    </w:p>
    <w:p w:rsidR="00A47D04" w:rsidRPr="00A47D04" w:rsidRDefault="00A47D04" w:rsidP="00A47D04">
      <w:pPr>
        <w:spacing w:after="0" w:line="240" w:lineRule="auto"/>
        <w:rPr>
          <w:rFonts w:ascii="Times New Roman" w:eastAsia="Arial Unicode MS" w:hAnsi="Times New Roman" w:cs="Times New Roman"/>
          <w:iCs/>
          <w:color w:val="000000"/>
          <w:sz w:val="28"/>
          <w:szCs w:val="28"/>
          <w:lang w:eastAsia="ru-RU"/>
        </w:rPr>
      </w:pPr>
      <w:r w:rsidRPr="00A47D04">
        <w:rPr>
          <w:rFonts w:ascii="Times New Roman" w:eastAsia="Arial Unicode MS" w:hAnsi="Times New Roman" w:cs="Times New Roman"/>
          <w:iCs/>
          <w:color w:val="000000"/>
          <w:sz w:val="28"/>
          <w:szCs w:val="28"/>
          <w:lang w:eastAsia="ru-RU"/>
        </w:rPr>
        <w:t xml:space="preserve">Заместитель Председателя </w:t>
      </w:r>
    </w:p>
    <w:p w:rsidR="00A47D04" w:rsidRPr="00A47D04" w:rsidRDefault="00A47D04" w:rsidP="00A47D04">
      <w:pPr>
        <w:spacing w:after="0" w:line="240" w:lineRule="auto"/>
        <w:rPr>
          <w:rFonts w:ascii="Times New Roman" w:eastAsia="Arial Unicode MS" w:hAnsi="Times New Roman" w:cs="Times New Roman"/>
          <w:iCs/>
          <w:color w:val="000000"/>
          <w:sz w:val="28"/>
          <w:szCs w:val="28"/>
          <w:lang w:eastAsia="ru-RU"/>
        </w:rPr>
      </w:pPr>
      <w:r w:rsidRPr="00A47D04">
        <w:rPr>
          <w:rFonts w:ascii="Times New Roman" w:eastAsia="Arial Unicode MS" w:hAnsi="Times New Roman" w:cs="Times New Roman"/>
          <w:iCs/>
          <w:color w:val="000000"/>
          <w:sz w:val="28"/>
          <w:szCs w:val="28"/>
          <w:lang w:eastAsia="ru-RU"/>
        </w:rPr>
        <w:t xml:space="preserve">Правительства КЧР                                                                              </w:t>
      </w:r>
      <w:proofErr w:type="spellStart"/>
      <w:r w:rsidRPr="00A47D04">
        <w:rPr>
          <w:rFonts w:ascii="Times New Roman" w:eastAsia="Arial Unicode MS" w:hAnsi="Times New Roman" w:cs="Times New Roman"/>
          <w:iCs/>
          <w:color w:val="000000"/>
          <w:sz w:val="28"/>
          <w:szCs w:val="28"/>
          <w:lang w:eastAsia="ru-RU"/>
        </w:rPr>
        <w:t>С.А.Смородин</w:t>
      </w:r>
      <w:proofErr w:type="spellEnd"/>
    </w:p>
    <w:p w:rsidR="00A47D04" w:rsidRPr="00A47D04" w:rsidRDefault="00A47D04" w:rsidP="00A47D04">
      <w:pPr>
        <w:spacing w:after="0" w:line="240" w:lineRule="auto"/>
        <w:rPr>
          <w:rFonts w:ascii="Times New Roman" w:eastAsia="Arial Unicode MS" w:hAnsi="Times New Roman" w:cs="Times New Roman"/>
          <w:iCs/>
          <w:color w:val="000000"/>
          <w:sz w:val="28"/>
          <w:szCs w:val="28"/>
          <w:lang w:eastAsia="ru-RU"/>
        </w:rPr>
      </w:pPr>
    </w:p>
    <w:p w:rsidR="00A47D04" w:rsidRPr="00A47D04" w:rsidRDefault="00A47D04" w:rsidP="00A47D04">
      <w:pPr>
        <w:spacing w:after="0" w:line="240" w:lineRule="auto"/>
        <w:rPr>
          <w:rFonts w:ascii="Times New Roman" w:eastAsia="Arial Unicode MS" w:hAnsi="Times New Roman" w:cs="Times New Roman"/>
          <w:iCs/>
          <w:color w:val="000000"/>
          <w:sz w:val="28"/>
          <w:szCs w:val="28"/>
          <w:lang w:eastAsia="ru-RU"/>
        </w:rPr>
      </w:pPr>
      <w:r w:rsidRPr="00A47D04">
        <w:rPr>
          <w:rFonts w:ascii="Times New Roman" w:eastAsia="Arial Unicode MS" w:hAnsi="Times New Roman" w:cs="Times New Roman"/>
          <w:iCs/>
          <w:color w:val="000000"/>
          <w:sz w:val="28"/>
          <w:szCs w:val="28"/>
          <w:lang w:eastAsia="ru-RU"/>
        </w:rPr>
        <w:t>Заместитель Руководителя Администрации</w:t>
      </w:r>
    </w:p>
    <w:p w:rsidR="00A47D04" w:rsidRPr="00A47D04" w:rsidRDefault="00A47D04" w:rsidP="00A47D04">
      <w:pPr>
        <w:spacing w:after="0" w:line="240" w:lineRule="auto"/>
        <w:rPr>
          <w:rFonts w:ascii="Times New Roman" w:eastAsia="Arial Unicode MS" w:hAnsi="Times New Roman" w:cs="Times New Roman"/>
          <w:iCs/>
          <w:color w:val="000000"/>
          <w:sz w:val="28"/>
          <w:szCs w:val="28"/>
          <w:lang w:eastAsia="ru-RU"/>
        </w:rPr>
      </w:pPr>
      <w:r w:rsidRPr="00A47D04">
        <w:rPr>
          <w:rFonts w:ascii="Times New Roman" w:eastAsia="Arial Unicode MS" w:hAnsi="Times New Roman" w:cs="Times New Roman"/>
          <w:iCs/>
          <w:color w:val="000000"/>
          <w:sz w:val="28"/>
          <w:szCs w:val="28"/>
          <w:lang w:eastAsia="ru-RU"/>
        </w:rPr>
        <w:t xml:space="preserve">Главы и Правительства КЧР, начальник </w:t>
      </w:r>
    </w:p>
    <w:p w:rsidR="00A47D04" w:rsidRPr="00A47D04" w:rsidRDefault="00A47D04" w:rsidP="00A47D04">
      <w:pPr>
        <w:spacing w:after="0" w:line="240" w:lineRule="auto"/>
        <w:rPr>
          <w:rFonts w:ascii="Times New Roman" w:eastAsia="Arial Unicode MS" w:hAnsi="Times New Roman" w:cs="Times New Roman"/>
          <w:iCs/>
          <w:color w:val="000000"/>
          <w:sz w:val="28"/>
          <w:szCs w:val="28"/>
          <w:lang w:eastAsia="ru-RU"/>
        </w:rPr>
      </w:pPr>
      <w:r w:rsidRPr="00A47D04">
        <w:rPr>
          <w:rFonts w:ascii="Times New Roman" w:eastAsia="Arial Unicode MS" w:hAnsi="Times New Roman" w:cs="Times New Roman"/>
          <w:iCs/>
          <w:color w:val="000000"/>
          <w:sz w:val="28"/>
          <w:szCs w:val="28"/>
          <w:lang w:eastAsia="ru-RU"/>
        </w:rPr>
        <w:t xml:space="preserve">Управления документационного обеспечения </w:t>
      </w:r>
    </w:p>
    <w:p w:rsidR="00A47D04" w:rsidRPr="00A47D04" w:rsidRDefault="00A47D04" w:rsidP="00A47D04">
      <w:pPr>
        <w:spacing w:after="0" w:line="240" w:lineRule="auto"/>
        <w:rPr>
          <w:rFonts w:ascii="Times New Roman" w:eastAsia="Arial Unicode MS" w:hAnsi="Times New Roman" w:cs="Times New Roman"/>
          <w:iCs/>
          <w:color w:val="000000"/>
          <w:sz w:val="28"/>
          <w:szCs w:val="28"/>
          <w:lang w:eastAsia="ru-RU"/>
        </w:rPr>
      </w:pPr>
      <w:r w:rsidRPr="00A47D04">
        <w:rPr>
          <w:rFonts w:ascii="Times New Roman" w:eastAsia="Arial Unicode MS" w:hAnsi="Times New Roman" w:cs="Times New Roman"/>
          <w:iCs/>
          <w:color w:val="000000"/>
          <w:sz w:val="28"/>
          <w:szCs w:val="28"/>
          <w:lang w:eastAsia="ru-RU"/>
        </w:rPr>
        <w:t xml:space="preserve">Главы и Правительства КЧР                                                                </w:t>
      </w:r>
      <w:proofErr w:type="spellStart"/>
      <w:r w:rsidRPr="00A47D04">
        <w:rPr>
          <w:rFonts w:ascii="Times New Roman" w:eastAsia="Arial Unicode MS" w:hAnsi="Times New Roman" w:cs="Times New Roman"/>
          <w:iCs/>
          <w:color w:val="000000"/>
          <w:sz w:val="28"/>
          <w:szCs w:val="28"/>
          <w:lang w:eastAsia="ru-RU"/>
        </w:rPr>
        <w:t>Ф.Я.Астежева</w:t>
      </w:r>
      <w:proofErr w:type="spellEnd"/>
    </w:p>
    <w:p w:rsidR="00A47D04" w:rsidRPr="00A47D04" w:rsidRDefault="00A47D04" w:rsidP="00A47D04">
      <w:pPr>
        <w:spacing w:after="0" w:line="240" w:lineRule="auto"/>
        <w:rPr>
          <w:rFonts w:ascii="Times New Roman" w:eastAsia="Arial Unicode MS" w:hAnsi="Times New Roman" w:cs="Times New Roman"/>
          <w:iCs/>
          <w:color w:val="000000"/>
          <w:sz w:val="28"/>
          <w:szCs w:val="28"/>
          <w:lang w:eastAsia="ru-RU"/>
        </w:rPr>
      </w:pPr>
      <w:r w:rsidRPr="00A47D04">
        <w:rPr>
          <w:rFonts w:ascii="Times New Roman" w:eastAsia="Arial Unicode MS" w:hAnsi="Times New Roman" w:cs="Times New Roman"/>
          <w:iCs/>
          <w:color w:val="000000"/>
          <w:sz w:val="28"/>
          <w:szCs w:val="28"/>
          <w:lang w:eastAsia="ru-RU"/>
        </w:rPr>
        <w:t xml:space="preserve">  </w:t>
      </w:r>
    </w:p>
    <w:p w:rsidR="00A47D04" w:rsidRPr="00A47D04" w:rsidRDefault="00A47D04" w:rsidP="00A47D04">
      <w:pPr>
        <w:spacing w:after="0" w:line="240" w:lineRule="auto"/>
        <w:rPr>
          <w:rFonts w:ascii="Times New Roman" w:eastAsia="Arial Unicode MS" w:hAnsi="Times New Roman" w:cs="Times New Roman"/>
          <w:iCs/>
          <w:color w:val="000000"/>
          <w:sz w:val="28"/>
          <w:szCs w:val="28"/>
          <w:lang w:eastAsia="ru-RU"/>
        </w:rPr>
      </w:pPr>
    </w:p>
    <w:p w:rsidR="00A47D04" w:rsidRPr="00A47D04" w:rsidRDefault="00A47D04" w:rsidP="00A47D04">
      <w:pPr>
        <w:spacing w:after="0" w:line="240" w:lineRule="auto"/>
        <w:rPr>
          <w:rFonts w:ascii="Times New Roman" w:eastAsia="Arial Unicode MS" w:hAnsi="Times New Roman" w:cs="Times New Roman"/>
          <w:iCs/>
          <w:color w:val="000000"/>
          <w:sz w:val="28"/>
          <w:szCs w:val="28"/>
          <w:lang w:eastAsia="ru-RU"/>
        </w:rPr>
      </w:pPr>
      <w:r w:rsidRPr="00A47D04">
        <w:rPr>
          <w:rFonts w:ascii="Times New Roman" w:eastAsia="Arial Unicode MS" w:hAnsi="Times New Roman" w:cs="Times New Roman"/>
          <w:iCs/>
          <w:color w:val="000000"/>
          <w:sz w:val="28"/>
          <w:szCs w:val="28"/>
          <w:lang w:eastAsia="ru-RU"/>
        </w:rPr>
        <w:t xml:space="preserve">Министр экономического развития КЧР                                              </w:t>
      </w:r>
      <w:proofErr w:type="spellStart"/>
      <w:r w:rsidRPr="00A47D04">
        <w:rPr>
          <w:rFonts w:ascii="Times New Roman" w:eastAsia="Arial Unicode MS" w:hAnsi="Times New Roman" w:cs="Times New Roman"/>
          <w:iCs/>
          <w:color w:val="000000"/>
          <w:sz w:val="28"/>
          <w:szCs w:val="28"/>
          <w:lang w:eastAsia="ru-RU"/>
        </w:rPr>
        <w:t>А.Х.Накохов</w:t>
      </w:r>
      <w:proofErr w:type="spellEnd"/>
      <w:r w:rsidRPr="00A47D04">
        <w:rPr>
          <w:rFonts w:ascii="Times New Roman" w:eastAsia="Arial Unicode MS" w:hAnsi="Times New Roman" w:cs="Times New Roman"/>
          <w:iCs/>
          <w:color w:val="000000"/>
          <w:sz w:val="28"/>
          <w:szCs w:val="28"/>
          <w:lang w:eastAsia="ru-RU"/>
        </w:rPr>
        <w:t xml:space="preserve">               </w:t>
      </w:r>
    </w:p>
    <w:p w:rsidR="00A47D04" w:rsidRPr="00A47D04" w:rsidRDefault="00A47D04" w:rsidP="00A47D04">
      <w:pPr>
        <w:spacing w:after="0" w:line="240" w:lineRule="auto"/>
        <w:rPr>
          <w:rFonts w:ascii="Times New Roman" w:eastAsia="Arial Unicode MS" w:hAnsi="Times New Roman" w:cs="Times New Roman"/>
          <w:iCs/>
          <w:color w:val="000000"/>
          <w:sz w:val="28"/>
          <w:szCs w:val="28"/>
          <w:lang w:eastAsia="ru-RU"/>
        </w:rPr>
      </w:pPr>
    </w:p>
    <w:p w:rsidR="00A47D04" w:rsidRPr="00A47D04" w:rsidRDefault="00A47D04" w:rsidP="00A47D04">
      <w:pPr>
        <w:spacing w:after="0" w:line="240" w:lineRule="auto"/>
        <w:rPr>
          <w:rFonts w:ascii="Times New Roman" w:eastAsia="Arial Unicode MS" w:hAnsi="Times New Roman" w:cs="Times New Roman"/>
          <w:iCs/>
          <w:color w:val="000000"/>
          <w:sz w:val="28"/>
          <w:szCs w:val="28"/>
          <w:lang w:eastAsia="ru-RU"/>
        </w:rPr>
      </w:pPr>
      <w:r w:rsidRPr="00A47D04">
        <w:rPr>
          <w:rFonts w:ascii="Times New Roman" w:eastAsia="Arial Unicode MS" w:hAnsi="Times New Roman" w:cs="Times New Roman"/>
          <w:iCs/>
          <w:color w:val="000000"/>
          <w:sz w:val="28"/>
          <w:szCs w:val="28"/>
          <w:lang w:eastAsia="ru-RU"/>
        </w:rPr>
        <w:t xml:space="preserve">Министр финансов КЧР                                                                        </w:t>
      </w:r>
      <w:proofErr w:type="spellStart"/>
      <w:r w:rsidRPr="00A47D04">
        <w:rPr>
          <w:rFonts w:ascii="Times New Roman" w:eastAsia="Arial Unicode MS" w:hAnsi="Times New Roman" w:cs="Times New Roman"/>
          <w:iCs/>
          <w:color w:val="000000"/>
          <w:sz w:val="28"/>
          <w:szCs w:val="28"/>
          <w:lang w:eastAsia="ru-RU"/>
        </w:rPr>
        <w:t>Р.Х.Эльканов</w:t>
      </w:r>
      <w:proofErr w:type="spellEnd"/>
    </w:p>
    <w:p w:rsidR="00A47D04" w:rsidRPr="00A47D04" w:rsidRDefault="00A47D04" w:rsidP="00A47D04">
      <w:pPr>
        <w:spacing w:after="0" w:line="240" w:lineRule="auto"/>
        <w:rPr>
          <w:rFonts w:ascii="Times New Roman" w:eastAsia="Arial Unicode MS" w:hAnsi="Times New Roman" w:cs="Times New Roman"/>
          <w:iCs/>
          <w:color w:val="000000"/>
          <w:sz w:val="28"/>
          <w:szCs w:val="28"/>
          <w:lang w:eastAsia="ru-RU"/>
        </w:rPr>
      </w:pPr>
    </w:p>
    <w:p w:rsidR="00A47D04" w:rsidRPr="00A47D04" w:rsidRDefault="00A47D04" w:rsidP="00A47D04">
      <w:pPr>
        <w:spacing w:after="0" w:line="240" w:lineRule="auto"/>
        <w:rPr>
          <w:rFonts w:ascii="Times New Roman" w:eastAsia="Arial Unicode MS" w:hAnsi="Times New Roman" w:cs="Times New Roman"/>
          <w:iCs/>
          <w:color w:val="000000"/>
          <w:sz w:val="28"/>
          <w:szCs w:val="28"/>
          <w:lang w:eastAsia="ru-RU"/>
        </w:rPr>
      </w:pPr>
      <w:r w:rsidRPr="00A47D04">
        <w:rPr>
          <w:rFonts w:ascii="Times New Roman" w:eastAsia="Arial Unicode MS" w:hAnsi="Times New Roman" w:cs="Times New Roman"/>
          <w:iCs/>
          <w:color w:val="000000"/>
          <w:sz w:val="28"/>
          <w:szCs w:val="28"/>
          <w:lang w:eastAsia="ru-RU"/>
        </w:rPr>
        <w:t>Начальник</w:t>
      </w:r>
      <w:proofErr w:type="gramStart"/>
      <w:r w:rsidRPr="00A47D04">
        <w:rPr>
          <w:rFonts w:ascii="Times New Roman" w:eastAsia="Arial Unicode MS" w:hAnsi="Times New Roman" w:cs="Times New Roman"/>
          <w:iCs/>
          <w:color w:val="000000"/>
          <w:sz w:val="28"/>
          <w:szCs w:val="28"/>
          <w:lang w:eastAsia="ru-RU"/>
        </w:rPr>
        <w:t xml:space="preserve"> Г</w:t>
      </w:r>
      <w:proofErr w:type="gramEnd"/>
      <w:r w:rsidRPr="00A47D04">
        <w:rPr>
          <w:rFonts w:ascii="Times New Roman" w:eastAsia="Arial Unicode MS" w:hAnsi="Times New Roman" w:cs="Times New Roman"/>
          <w:iCs/>
          <w:color w:val="000000"/>
          <w:sz w:val="28"/>
          <w:szCs w:val="28"/>
          <w:lang w:eastAsia="ru-RU"/>
        </w:rPr>
        <w:t xml:space="preserve">осударственно – </w:t>
      </w:r>
    </w:p>
    <w:p w:rsidR="00A47D04" w:rsidRPr="00A47D04" w:rsidRDefault="00A47D04" w:rsidP="00A47D04">
      <w:pPr>
        <w:spacing w:after="0" w:line="240" w:lineRule="auto"/>
        <w:rPr>
          <w:rFonts w:ascii="Times New Roman" w:eastAsia="Arial Unicode MS" w:hAnsi="Times New Roman" w:cs="Times New Roman"/>
          <w:iCs/>
          <w:color w:val="000000"/>
          <w:sz w:val="28"/>
          <w:szCs w:val="28"/>
          <w:lang w:eastAsia="ru-RU"/>
        </w:rPr>
      </w:pPr>
      <w:r w:rsidRPr="00A47D04">
        <w:rPr>
          <w:rFonts w:ascii="Times New Roman" w:eastAsia="Arial Unicode MS" w:hAnsi="Times New Roman" w:cs="Times New Roman"/>
          <w:iCs/>
          <w:color w:val="000000"/>
          <w:sz w:val="28"/>
          <w:szCs w:val="28"/>
          <w:lang w:eastAsia="ru-RU"/>
        </w:rPr>
        <w:t xml:space="preserve">правового управления </w:t>
      </w:r>
    </w:p>
    <w:p w:rsidR="00A47D04" w:rsidRPr="00A47D04" w:rsidRDefault="00A47D04" w:rsidP="00A47D04">
      <w:pPr>
        <w:spacing w:after="0" w:line="240" w:lineRule="auto"/>
        <w:rPr>
          <w:rFonts w:ascii="Times New Roman" w:eastAsia="Arial Unicode MS" w:hAnsi="Times New Roman" w:cs="Times New Roman"/>
          <w:iCs/>
          <w:color w:val="000000"/>
          <w:sz w:val="28"/>
          <w:szCs w:val="28"/>
          <w:lang w:eastAsia="ru-RU"/>
        </w:rPr>
      </w:pPr>
      <w:r w:rsidRPr="00A47D04">
        <w:rPr>
          <w:rFonts w:ascii="Times New Roman" w:eastAsia="Arial Unicode MS" w:hAnsi="Times New Roman" w:cs="Times New Roman"/>
          <w:iCs/>
          <w:color w:val="000000"/>
          <w:sz w:val="28"/>
          <w:szCs w:val="28"/>
          <w:lang w:eastAsia="ru-RU"/>
        </w:rPr>
        <w:t>Главы и Правительства</w:t>
      </w:r>
    </w:p>
    <w:p w:rsidR="00A47D04" w:rsidRPr="00A47D04" w:rsidRDefault="00A47D04" w:rsidP="00A47D04">
      <w:pPr>
        <w:spacing w:after="0" w:line="240" w:lineRule="auto"/>
        <w:rPr>
          <w:rFonts w:ascii="Times New Roman" w:eastAsia="Arial Unicode MS" w:hAnsi="Times New Roman" w:cs="Times New Roman"/>
          <w:iCs/>
          <w:color w:val="000000"/>
          <w:sz w:val="28"/>
          <w:szCs w:val="28"/>
          <w:lang w:eastAsia="ru-RU"/>
        </w:rPr>
      </w:pPr>
      <w:r w:rsidRPr="00A47D04">
        <w:rPr>
          <w:rFonts w:ascii="Times New Roman" w:eastAsia="Arial Unicode MS" w:hAnsi="Times New Roman" w:cs="Times New Roman"/>
          <w:iCs/>
          <w:color w:val="000000"/>
          <w:sz w:val="28"/>
          <w:szCs w:val="28"/>
          <w:lang w:eastAsia="ru-RU"/>
        </w:rPr>
        <w:t>Карачаево-Черкесской Республики</w:t>
      </w:r>
      <w:r w:rsidRPr="00A47D04">
        <w:rPr>
          <w:rFonts w:ascii="Times New Roman" w:eastAsia="Arial Unicode MS" w:hAnsi="Times New Roman" w:cs="Times New Roman"/>
          <w:iCs/>
          <w:color w:val="000000"/>
          <w:sz w:val="28"/>
          <w:szCs w:val="28"/>
          <w:lang w:eastAsia="ru-RU"/>
        </w:rPr>
        <w:tab/>
      </w:r>
      <w:r w:rsidRPr="00A47D04">
        <w:rPr>
          <w:rFonts w:ascii="Times New Roman" w:eastAsia="Arial Unicode MS" w:hAnsi="Times New Roman" w:cs="Times New Roman"/>
          <w:iCs/>
          <w:color w:val="000000"/>
          <w:sz w:val="28"/>
          <w:szCs w:val="28"/>
          <w:lang w:eastAsia="ru-RU"/>
        </w:rPr>
        <w:tab/>
      </w:r>
      <w:r w:rsidRPr="00A47D04">
        <w:rPr>
          <w:rFonts w:ascii="Times New Roman" w:eastAsia="Arial Unicode MS" w:hAnsi="Times New Roman" w:cs="Times New Roman"/>
          <w:iCs/>
          <w:color w:val="000000"/>
          <w:sz w:val="28"/>
          <w:szCs w:val="28"/>
          <w:lang w:eastAsia="ru-RU"/>
        </w:rPr>
        <w:tab/>
        <w:t xml:space="preserve">   </w:t>
      </w:r>
      <w:r w:rsidRPr="00A47D04">
        <w:rPr>
          <w:rFonts w:ascii="Times New Roman" w:eastAsia="Arial Unicode MS" w:hAnsi="Times New Roman" w:cs="Times New Roman"/>
          <w:iCs/>
          <w:color w:val="000000"/>
          <w:sz w:val="28"/>
          <w:szCs w:val="28"/>
          <w:lang w:eastAsia="ru-RU"/>
        </w:rPr>
        <w:tab/>
        <w:t xml:space="preserve">                       </w:t>
      </w:r>
      <w:proofErr w:type="spellStart"/>
      <w:r w:rsidRPr="00A47D04">
        <w:rPr>
          <w:rFonts w:ascii="Times New Roman" w:eastAsia="Arial Unicode MS" w:hAnsi="Times New Roman" w:cs="Times New Roman"/>
          <w:iCs/>
          <w:color w:val="000000"/>
          <w:sz w:val="28"/>
          <w:szCs w:val="28"/>
          <w:lang w:eastAsia="ru-RU"/>
        </w:rPr>
        <w:t>А.А.Тлишев</w:t>
      </w:r>
      <w:proofErr w:type="spellEnd"/>
    </w:p>
    <w:p w:rsidR="00A47D04" w:rsidRPr="00A47D04" w:rsidRDefault="00A47D04" w:rsidP="00A47D04">
      <w:pPr>
        <w:spacing w:after="0" w:line="240" w:lineRule="auto"/>
        <w:rPr>
          <w:rFonts w:ascii="Times New Roman" w:eastAsia="Arial Unicode MS" w:hAnsi="Times New Roman" w:cs="Times New Roman"/>
          <w:iCs/>
          <w:color w:val="000000"/>
          <w:sz w:val="28"/>
          <w:szCs w:val="28"/>
          <w:lang w:eastAsia="ru-RU"/>
        </w:rPr>
      </w:pPr>
    </w:p>
    <w:p w:rsidR="00A47D04" w:rsidRPr="00A47D04" w:rsidRDefault="00A47D04" w:rsidP="00A47D04">
      <w:pPr>
        <w:spacing w:after="0" w:line="240" w:lineRule="auto"/>
        <w:rPr>
          <w:rFonts w:ascii="Times New Roman" w:eastAsia="Arial Unicode MS" w:hAnsi="Times New Roman" w:cs="Times New Roman"/>
          <w:iCs/>
          <w:color w:val="000000"/>
          <w:sz w:val="28"/>
          <w:szCs w:val="28"/>
          <w:lang w:eastAsia="ru-RU"/>
        </w:rPr>
      </w:pPr>
    </w:p>
    <w:p w:rsidR="00A47D04" w:rsidRPr="00A47D04" w:rsidRDefault="00A47D04" w:rsidP="00A47D04">
      <w:pPr>
        <w:spacing w:after="0" w:line="240" w:lineRule="auto"/>
        <w:rPr>
          <w:rFonts w:ascii="Times New Roman" w:eastAsia="Arial Unicode MS" w:hAnsi="Times New Roman" w:cs="Times New Roman"/>
          <w:iCs/>
          <w:color w:val="000000"/>
          <w:sz w:val="28"/>
          <w:szCs w:val="28"/>
          <w:lang w:eastAsia="ru-RU"/>
        </w:rPr>
      </w:pPr>
    </w:p>
    <w:p w:rsidR="00A47D04" w:rsidRPr="00A47D04" w:rsidRDefault="00A47D04" w:rsidP="00A47D04">
      <w:pPr>
        <w:spacing w:after="0" w:line="240" w:lineRule="auto"/>
        <w:jc w:val="both"/>
        <w:rPr>
          <w:rFonts w:ascii="Times New Roman" w:eastAsia="Arial Unicode MS" w:hAnsi="Times New Roman" w:cs="Times New Roman"/>
          <w:iCs/>
          <w:color w:val="000000"/>
          <w:sz w:val="28"/>
          <w:szCs w:val="28"/>
          <w:lang w:eastAsia="ru-RU"/>
        </w:rPr>
      </w:pPr>
      <w:r w:rsidRPr="00A47D04">
        <w:rPr>
          <w:rFonts w:ascii="Times New Roman" w:eastAsia="Arial Unicode MS" w:hAnsi="Times New Roman" w:cs="Times New Roman"/>
          <w:iCs/>
          <w:color w:val="000000"/>
          <w:sz w:val="28"/>
          <w:szCs w:val="28"/>
          <w:lang w:eastAsia="ru-RU"/>
        </w:rPr>
        <w:tab/>
        <w:t>Проект подготовлен Министерством строительства и жилищно- коммунального хозяйства Карачаево-Черкесской Республики</w:t>
      </w:r>
    </w:p>
    <w:p w:rsidR="00A47D04" w:rsidRPr="00A47D04" w:rsidRDefault="00A47D04" w:rsidP="00A47D04">
      <w:pPr>
        <w:spacing w:after="0" w:line="240" w:lineRule="auto"/>
        <w:jc w:val="both"/>
        <w:rPr>
          <w:rFonts w:ascii="Times New Roman" w:eastAsia="Arial Unicode MS" w:hAnsi="Times New Roman" w:cs="Times New Roman"/>
          <w:iCs/>
          <w:color w:val="000000"/>
          <w:sz w:val="28"/>
          <w:szCs w:val="28"/>
          <w:lang w:eastAsia="ru-RU"/>
        </w:rPr>
      </w:pPr>
    </w:p>
    <w:p w:rsidR="00A47D04" w:rsidRPr="00A47D04" w:rsidRDefault="00A47D04" w:rsidP="00A47D04">
      <w:pPr>
        <w:spacing w:after="0" w:line="240" w:lineRule="auto"/>
        <w:jc w:val="both"/>
        <w:rPr>
          <w:rFonts w:ascii="Times New Roman" w:eastAsia="Arial Unicode MS" w:hAnsi="Times New Roman" w:cs="Times New Roman"/>
          <w:iCs/>
          <w:color w:val="000000"/>
          <w:sz w:val="28"/>
          <w:szCs w:val="28"/>
          <w:lang w:eastAsia="ru-RU"/>
        </w:rPr>
      </w:pPr>
    </w:p>
    <w:p w:rsidR="0019303A" w:rsidRPr="00A47D04" w:rsidRDefault="0019303A" w:rsidP="0019303A">
      <w:pPr>
        <w:spacing w:after="0" w:line="240" w:lineRule="auto"/>
        <w:rPr>
          <w:rFonts w:ascii="Times New Roman" w:eastAsia="Arial Unicode MS" w:hAnsi="Times New Roman" w:cs="Times New Roman"/>
          <w:iCs/>
          <w:color w:val="000000"/>
          <w:sz w:val="28"/>
          <w:szCs w:val="28"/>
          <w:lang w:eastAsia="ru-RU"/>
        </w:rPr>
      </w:pPr>
      <w:r>
        <w:rPr>
          <w:rFonts w:ascii="Times New Roman" w:eastAsia="Arial Unicode MS" w:hAnsi="Times New Roman" w:cs="Times New Roman"/>
          <w:iCs/>
          <w:color w:val="000000"/>
          <w:sz w:val="28"/>
          <w:szCs w:val="28"/>
          <w:lang w:eastAsia="ru-RU"/>
        </w:rPr>
        <w:t xml:space="preserve">Министр                                                                                               </w:t>
      </w:r>
      <w:proofErr w:type="spellStart"/>
      <w:r>
        <w:rPr>
          <w:rFonts w:ascii="Times New Roman" w:eastAsia="Arial Unicode MS" w:hAnsi="Times New Roman" w:cs="Times New Roman"/>
          <w:iCs/>
          <w:color w:val="000000"/>
          <w:sz w:val="28"/>
          <w:szCs w:val="28"/>
          <w:lang w:eastAsia="ru-RU"/>
        </w:rPr>
        <w:t>Е.А.Гордиенко</w:t>
      </w:r>
      <w:proofErr w:type="spellEnd"/>
    </w:p>
    <w:p w:rsidR="00A47D04" w:rsidRPr="00A47D04" w:rsidRDefault="00A47D04" w:rsidP="00A47D04">
      <w:pPr>
        <w:spacing w:after="0" w:line="240" w:lineRule="auto"/>
        <w:rPr>
          <w:rFonts w:ascii="Arial Unicode MS" w:eastAsia="Arial Unicode MS" w:hAnsi="Arial Unicode MS" w:cs="Arial Unicode MS"/>
          <w:color w:val="000000"/>
          <w:sz w:val="27"/>
          <w:szCs w:val="27"/>
          <w:lang w:eastAsia="ru-RU"/>
        </w:rPr>
      </w:pPr>
      <w:r w:rsidRPr="00A47D04">
        <w:rPr>
          <w:rFonts w:ascii="Times New Roman" w:eastAsia="Arial Unicode MS" w:hAnsi="Times New Roman" w:cs="Times New Roman"/>
          <w:iCs/>
          <w:color w:val="000000"/>
          <w:sz w:val="28"/>
          <w:szCs w:val="28"/>
          <w:lang w:eastAsia="ru-RU"/>
        </w:rPr>
        <w:tab/>
      </w:r>
      <w:r w:rsidRPr="00A47D04">
        <w:rPr>
          <w:rFonts w:ascii="Times New Roman" w:eastAsia="Arial Unicode MS" w:hAnsi="Times New Roman" w:cs="Times New Roman"/>
          <w:iCs/>
          <w:color w:val="000000"/>
          <w:sz w:val="28"/>
          <w:szCs w:val="28"/>
          <w:lang w:eastAsia="ru-RU"/>
        </w:rPr>
        <w:tab/>
        <w:t xml:space="preserve">                              </w:t>
      </w:r>
    </w:p>
    <w:p w:rsidR="00A47D04" w:rsidRPr="00A47D04" w:rsidRDefault="00A47D04" w:rsidP="00A47D04">
      <w:pPr>
        <w:widowControl w:val="0"/>
        <w:shd w:val="clear" w:color="auto" w:fill="FFFFFF"/>
        <w:spacing w:after="0" w:line="240" w:lineRule="auto"/>
        <w:rPr>
          <w:rFonts w:ascii="Times New Roman" w:eastAsia="Times New Roman" w:hAnsi="Times New Roman" w:cs="Times New Roman"/>
          <w:snapToGrid w:val="0"/>
          <w:sz w:val="27"/>
          <w:szCs w:val="27"/>
          <w:lang w:eastAsia="ru-RU"/>
        </w:rPr>
      </w:pPr>
    </w:p>
    <w:p w:rsidR="00A47D04" w:rsidRPr="00A47D04" w:rsidRDefault="00A47D04" w:rsidP="00A47D04">
      <w:pPr>
        <w:widowControl w:val="0"/>
        <w:shd w:val="clear" w:color="auto" w:fill="FFFFFF"/>
        <w:spacing w:after="0" w:line="240" w:lineRule="auto"/>
        <w:rPr>
          <w:rFonts w:ascii="Times New Roman" w:eastAsia="Times New Roman" w:hAnsi="Times New Roman" w:cs="Times New Roman"/>
          <w:snapToGrid w:val="0"/>
          <w:sz w:val="27"/>
          <w:szCs w:val="27"/>
          <w:lang w:eastAsia="ru-RU"/>
        </w:rPr>
      </w:pPr>
    </w:p>
    <w:p w:rsidR="00A47D04" w:rsidRPr="00A47D04" w:rsidRDefault="00A47D04" w:rsidP="00A47D04">
      <w:pPr>
        <w:widowControl w:val="0"/>
        <w:shd w:val="clear" w:color="auto" w:fill="FFFFFF"/>
        <w:spacing w:after="0" w:line="240" w:lineRule="auto"/>
        <w:rPr>
          <w:rFonts w:ascii="Times New Roman" w:eastAsia="Times New Roman" w:hAnsi="Times New Roman" w:cs="Times New Roman"/>
          <w:snapToGrid w:val="0"/>
          <w:sz w:val="27"/>
          <w:szCs w:val="27"/>
          <w:lang w:eastAsia="ru-RU"/>
        </w:rPr>
      </w:pPr>
    </w:p>
    <w:p w:rsidR="0019303A" w:rsidRPr="00A47D04" w:rsidRDefault="0019303A" w:rsidP="00A47D04">
      <w:pPr>
        <w:widowControl w:val="0"/>
        <w:shd w:val="clear" w:color="auto" w:fill="FFFFFF"/>
        <w:spacing w:after="0" w:line="240" w:lineRule="auto"/>
        <w:rPr>
          <w:rFonts w:ascii="Times New Roman" w:eastAsia="Times New Roman" w:hAnsi="Times New Roman" w:cs="Times New Roman"/>
          <w:snapToGrid w:val="0"/>
          <w:sz w:val="27"/>
          <w:szCs w:val="27"/>
          <w:lang w:eastAsia="ru-RU"/>
        </w:rPr>
      </w:pPr>
    </w:p>
    <w:p w:rsidR="00A47D04" w:rsidRPr="00A47D04" w:rsidRDefault="00A47D04" w:rsidP="00A47D04">
      <w:pPr>
        <w:widowControl w:val="0"/>
        <w:shd w:val="clear" w:color="auto" w:fill="FFFFFF"/>
        <w:spacing w:after="0" w:line="240" w:lineRule="auto"/>
        <w:rPr>
          <w:rFonts w:ascii="Times New Roman" w:eastAsia="Times New Roman" w:hAnsi="Times New Roman" w:cs="Times New Roman"/>
          <w:snapToGrid w:val="0"/>
          <w:sz w:val="27"/>
          <w:szCs w:val="27"/>
          <w:lang w:eastAsia="ru-RU"/>
        </w:rPr>
      </w:pPr>
    </w:p>
    <w:p w:rsidR="00A47D04" w:rsidRPr="00A47D04" w:rsidRDefault="00A47D04" w:rsidP="00A47D04">
      <w:pPr>
        <w:widowControl w:val="0"/>
        <w:shd w:val="clear" w:color="auto" w:fill="FFFFFF"/>
        <w:spacing w:after="0" w:line="240" w:lineRule="auto"/>
        <w:rPr>
          <w:rFonts w:ascii="Times New Roman" w:eastAsia="Times New Roman" w:hAnsi="Times New Roman" w:cs="Times New Roman"/>
          <w:snapToGrid w:val="0"/>
          <w:sz w:val="27"/>
          <w:szCs w:val="27"/>
          <w:lang w:eastAsia="ru-RU"/>
        </w:rPr>
      </w:pPr>
    </w:p>
    <w:p w:rsidR="00A47D04" w:rsidRPr="00A47D04" w:rsidRDefault="00A47D04" w:rsidP="00A47D04">
      <w:pPr>
        <w:widowControl w:val="0"/>
        <w:shd w:val="clear" w:color="auto" w:fill="FFFFFF"/>
        <w:spacing w:after="0" w:line="240" w:lineRule="auto"/>
        <w:rPr>
          <w:rFonts w:ascii="Times New Roman" w:eastAsia="Times New Roman" w:hAnsi="Times New Roman" w:cs="Times New Roman"/>
          <w:snapToGrid w:val="0"/>
          <w:sz w:val="27"/>
          <w:szCs w:val="27"/>
          <w:lang w:eastAsia="ru-RU"/>
        </w:rPr>
      </w:pPr>
    </w:p>
    <w:p w:rsidR="00A47D04" w:rsidRPr="00A47D04" w:rsidRDefault="00A47D04" w:rsidP="00A47D04">
      <w:pPr>
        <w:widowControl w:val="0"/>
        <w:shd w:val="clear" w:color="auto" w:fill="FFFFFF"/>
        <w:spacing w:after="0" w:line="240" w:lineRule="auto"/>
        <w:rPr>
          <w:rFonts w:ascii="Times New Roman" w:eastAsia="Times New Roman" w:hAnsi="Times New Roman" w:cs="Times New Roman"/>
          <w:snapToGrid w:val="0"/>
          <w:sz w:val="27"/>
          <w:szCs w:val="27"/>
          <w:lang w:eastAsia="ru-RU"/>
        </w:rPr>
      </w:pPr>
    </w:p>
    <w:p w:rsidR="00A47D04" w:rsidRPr="00A47D04" w:rsidRDefault="00A47D04" w:rsidP="00A47D04">
      <w:pPr>
        <w:widowControl w:val="0"/>
        <w:shd w:val="clear" w:color="auto" w:fill="FFFFFF"/>
        <w:spacing w:after="0" w:line="240" w:lineRule="auto"/>
        <w:rPr>
          <w:rFonts w:ascii="Times New Roman" w:eastAsia="Times New Roman" w:hAnsi="Times New Roman" w:cs="Times New Roman"/>
          <w:snapToGrid w:val="0"/>
          <w:sz w:val="27"/>
          <w:szCs w:val="27"/>
          <w:lang w:eastAsia="ru-RU"/>
        </w:rPr>
        <w:sectPr w:rsidR="00A47D04" w:rsidRPr="00A47D04" w:rsidSect="0019303A">
          <w:pgSz w:w="11906" w:h="16838"/>
          <w:pgMar w:top="719" w:right="566" w:bottom="993" w:left="1701" w:header="708" w:footer="708" w:gutter="0"/>
          <w:cols w:space="708"/>
          <w:docGrid w:linePitch="360"/>
        </w:sectPr>
      </w:pPr>
    </w:p>
    <w:p w:rsidR="00A47D04" w:rsidRPr="00A47D04" w:rsidRDefault="00A47D04" w:rsidP="00A47D04">
      <w:pPr>
        <w:spacing w:after="0" w:line="240" w:lineRule="auto"/>
        <w:jc w:val="center"/>
        <w:rPr>
          <w:rFonts w:ascii="Times New Roman" w:eastAsia="Times New Roman" w:hAnsi="Times New Roman" w:cs="Times New Roman"/>
          <w:sz w:val="28"/>
          <w:szCs w:val="28"/>
          <w:lang w:eastAsia="ru-RU"/>
        </w:rPr>
      </w:pPr>
      <w:r w:rsidRPr="00A47D04">
        <w:rPr>
          <w:rFonts w:ascii="Times New Roman" w:eastAsia="Times New Roman" w:hAnsi="Times New Roman" w:cs="Times New Roman"/>
          <w:sz w:val="28"/>
          <w:szCs w:val="28"/>
          <w:lang w:eastAsia="ru-RU"/>
        </w:rPr>
        <w:lastRenderedPageBreak/>
        <w:t xml:space="preserve">                                                                                                                       Приложение 1 к постановлению</w:t>
      </w:r>
    </w:p>
    <w:p w:rsidR="00A47D04" w:rsidRPr="00A47D04" w:rsidRDefault="00A47D04" w:rsidP="00A47D04">
      <w:pPr>
        <w:spacing w:after="0" w:line="240" w:lineRule="auto"/>
        <w:jc w:val="center"/>
        <w:rPr>
          <w:rFonts w:ascii="Times New Roman" w:eastAsia="Times New Roman" w:hAnsi="Times New Roman" w:cs="Times New Roman"/>
          <w:sz w:val="28"/>
          <w:szCs w:val="28"/>
          <w:lang w:eastAsia="ru-RU"/>
        </w:rPr>
      </w:pPr>
      <w:r w:rsidRPr="00A47D04">
        <w:rPr>
          <w:rFonts w:ascii="Times New Roman" w:eastAsia="Times New Roman" w:hAnsi="Times New Roman" w:cs="Times New Roman"/>
          <w:sz w:val="28"/>
          <w:szCs w:val="28"/>
          <w:lang w:eastAsia="ru-RU"/>
        </w:rPr>
        <w:t xml:space="preserve">                                                                                                                                  Правительства Карачаево-Черкесской </w:t>
      </w:r>
    </w:p>
    <w:p w:rsidR="00A47D04" w:rsidRPr="00A47D04" w:rsidRDefault="00A47D04" w:rsidP="00A47D04">
      <w:pPr>
        <w:spacing w:after="0" w:line="240" w:lineRule="auto"/>
        <w:jc w:val="center"/>
        <w:rPr>
          <w:rFonts w:ascii="Times New Roman" w:eastAsia="Times New Roman" w:hAnsi="Times New Roman" w:cs="Times New Roman"/>
          <w:sz w:val="28"/>
          <w:szCs w:val="28"/>
          <w:lang w:eastAsia="ru-RU"/>
        </w:rPr>
      </w:pPr>
      <w:r w:rsidRPr="00A47D04">
        <w:rPr>
          <w:rFonts w:ascii="Times New Roman" w:eastAsia="Times New Roman" w:hAnsi="Times New Roman" w:cs="Times New Roman"/>
          <w:sz w:val="28"/>
          <w:szCs w:val="28"/>
          <w:lang w:eastAsia="ru-RU"/>
        </w:rPr>
        <w:t xml:space="preserve">                                                                                                                        Республики от _______ №_____              </w:t>
      </w:r>
    </w:p>
    <w:p w:rsidR="00A47D04" w:rsidRPr="00A47D04" w:rsidRDefault="00A47D04" w:rsidP="00A47D04">
      <w:pPr>
        <w:spacing w:after="0" w:line="240" w:lineRule="auto"/>
        <w:jc w:val="center"/>
        <w:rPr>
          <w:rFonts w:ascii="Times New Roman" w:eastAsia="Times New Roman" w:hAnsi="Times New Roman" w:cs="Times New Roman"/>
          <w:sz w:val="28"/>
          <w:szCs w:val="28"/>
          <w:lang w:eastAsia="ru-RU"/>
        </w:rPr>
      </w:pPr>
    </w:p>
    <w:p w:rsidR="00915FC7" w:rsidRDefault="00A47D04" w:rsidP="00A47D04">
      <w:pPr>
        <w:spacing w:after="0" w:line="240" w:lineRule="auto"/>
        <w:jc w:val="right"/>
        <w:rPr>
          <w:rFonts w:ascii="Times New Roman" w:eastAsia="Times New Roman" w:hAnsi="Times New Roman" w:cs="Times New Roman"/>
          <w:sz w:val="28"/>
          <w:szCs w:val="28"/>
          <w:lang w:eastAsia="ru-RU"/>
        </w:rPr>
      </w:pPr>
      <w:r w:rsidRPr="00A47D04">
        <w:rPr>
          <w:rFonts w:ascii="Times New Roman" w:eastAsia="Times New Roman" w:hAnsi="Times New Roman" w:cs="Times New Roman"/>
          <w:sz w:val="28"/>
          <w:szCs w:val="28"/>
          <w:lang w:eastAsia="ru-RU"/>
        </w:rPr>
        <w:t xml:space="preserve">                                                                                                                                             «Приложение 1 к </w:t>
      </w:r>
    </w:p>
    <w:p w:rsidR="00A47D04" w:rsidRPr="00A47D04" w:rsidRDefault="00915FC7" w:rsidP="00A47D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Государственной п</w:t>
      </w:r>
      <w:r w:rsidR="00A47D04" w:rsidRPr="00A47D04">
        <w:rPr>
          <w:rFonts w:ascii="Times New Roman" w:eastAsia="Times New Roman" w:hAnsi="Times New Roman" w:cs="Times New Roman"/>
          <w:sz w:val="28"/>
          <w:szCs w:val="28"/>
          <w:lang w:eastAsia="ru-RU"/>
        </w:rPr>
        <w:t>рограмме</w:t>
      </w:r>
    </w:p>
    <w:p w:rsidR="00A47D04" w:rsidRPr="00A47D04" w:rsidRDefault="00A47D04" w:rsidP="00A47D04">
      <w:pPr>
        <w:spacing w:after="0" w:line="240" w:lineRule="auto"/>
        <w:jc w:val="center"/>
        <w:rPr>
          <w:rFonts w:ascii="Times New Roman" w:eastAsia="Times New Roman" w:hAnsi="Times New Roman" w:cs="Times New Roman"/>
          <w:sz w:val="28"/>
          <w:szCs w:val="28"/>
          <w:lang w:eastAsia="ru-RU"/>
        </w:rPr>
      </w:pPr>
      <w:r w:rsidRPr="00A47D04">
        <w:rPr>
          <w:rFonts w:ascii="Times New Roman" w:eastAsia="Times New Roman" w:hAnsi="Times New Roman" w:cs="Times New Roman"/>
          <w:sz w:val="28"/>
          <w:szCs w:val="28"/>
          <w:lang w:eastAsia="ru-RU"/>
        </w:rPr>
        <w:t xml:space="preserve">                                     </w:t>
      </w:r>
    </w:p>
    <w:p w:rsidR="00915FC7" w:rsidRPr="00915FC7" w:rsidRDefault="00915FC7" w:rsidP="00915FC7">
      <w:pPr>
        <w:spacing w:after="0" w:line="240" w:lineRule="auto"/>
        <w:jc w:val="right"/>
        <w:rPr>
          <w:rFonts w:ascii="Times New Roman" w:hAnsi="Times New Roman" w:cs="Times New Roman"/>
          <w:sz w:val="28"/>
          <w:szCs w:val="28"/>
        </w:rPr>
      </w:pPr>
      <w:r w:rsidRPr="00915FC7">
        <w:rPr>
          <w:rFonts w:ascii="Times New Roman" w:hAnsi="Times New Roman" w:cs="Times New Roman"/>
          <w:sz w:val="28"/>
          <w:szCs w:val="28"/>
        </w:rPr>
        <w:t xml:space="preserve">Форма 6                                                                       </w:t>
      </w:r>
    </w:p>
    <w:p w:rsidR="00915FC7" w:rsidRPr="00915FC7" w:rsidRDefault="00915FC7" w:rsidP="00915FC7">
      <w:pPr>
        <w:spacing w:after="0" w:line="240" w:lineRule="auto"/>
        <w:jc w:val="center"/>
        <w:rPr>
          <w:rFonts w:ascii="Times New Roman" w:hAnsi="Times New Roman" w:cs="Times New Roman"/>
          <w:b/>
          <w:sz w:val="28"/>
          <w:szCs w:val="28"/>
        </w:rPr>
      </w:pPr>
      <w:r w:rsidRPr="00915FC7">
        <w:rPr>
          <w:rFonts w:ascii="Times New Roman" w:hAnsi="Times New Roman" w:cs="Times New Roman"/>
          <w:b/>
          <w:sz w:val="28"/>
          <w:szCs w:val="28"/>
        </w:rPr>
        <w:t>РЕСУРСНОЕ ОБЕСПЕЧЕНИЕ</w:t>
      </w:r>
    </w:p>
    <w:p w:rsidR="00915FC7" w:rsidRPr="00915FC7" w:rsidRDefault="00915FC7" w:rsidP="00915FC7">
      <w:pPr>
        <w:spacing w:after="0" w:line="240" w:lineRule="auto"/>
        <w:jc w:val="center"/>
        <w:rPr>
          <w:rFonts w:ascii="Times New Roman" w:hAnsi="Times New Roman" w:cs="Times New Roman"/>
          <w:b/>
          <w:sz w:val="28"/>
          <w:szCs w:val="28"/>
        </w:rPr>
      </w:pPr>
      <w:r w:rsidRPr="00915FC7">
        <w:rPr>
          <w:rFonts w:ascii="Times New Roman" w:hAnsi="Times New Roman" w:cs="Times New Roman"/>
          <w:b/>
          <w:sz w:val="28"/>
          <w:szCs w:val="28"/>
        </w:rPr>
        <w:t xml:space="preserve">реализации Государственной программы за счет средств республиканского бюджета </w:t>
      </w:r>
    </w:p>
    <w:p w:rsidR="00915FC7" w:rsidRPr="00915FC7" w:rsidRDefault="00915FC7" w:rsidP="00915FC7">
      <w:pPr>
        <w:spacing w:after="0" w:line="240" w:lineRule="auto"/>
        <w:jc w:val="center"/>
        <w:rPr>
          <w:rFonts w:ascii="Times New Roman" w:hAnsi="Times New Roman" w:cs="Times New Roman"/>
          <w:b/>
          <w:sz w:val="28"/>
          <w:szCs w:val="28"/>
        </w:rPr>
      </w:pPr>
      <w:r w:rsidRPr="00915FC7">
        <w:rPr>
          <w:rFonts w:ascii="Times New Roman" w:hAnsi="Times New Roman" w:cs="Times New Roman"/>
          <w:b/>
          <w:sz w:val="28"/>
          <w:szCs w:val="28"/>
        </w:rPr>
        <w:t>Карачаево-Черкесской Республики</w:t>
      </w:r>
    </w:p>
    <w:p w:rsidR="00915FC7" w:rsidRPr="00915FC7" w:rsidRDefault="00915FC7" w:rsidP="00915FC7">
      <w:pPr>
        <w:spacing w:after="0" w:line="240" w:lineRule="auto"/>
        <w:jc w:val="both"/>
        <w:rPr>
          <w:rFonts w:ascii="Times New Roman" w:hAnsi="Times New Roman" w:cs="Times New Roman"/>
          <w:sz w:val="24"/>
          <w:szCs w:val="24"/>
        </w:rPr>
      </w:pPr>
      <w:r w:rsidRPr="00915FC7">
        <w:rPr>
          <w:rFonts w:ascii="Times New Roman" w:hAnsi="Times New Roman" w:cs="Times New Roman"/>
          <w:sz w:val="24"/>
          <w:szCs w:val="24"/>
        </w:rPr>
        <w:t xml:space="preserve">Наименование Государственной программы «Формирование современной городской среды в Карачаево-Черкесской Республике </w:t>
      </w:r>
    </w:p>
    <w:p w:rsidR="00915FC7" w:rsidRPr="00915FC7" w:rsidRDefault="00915FC7" w:rsidP="00915FC7">
      <w:pPr>
        <w:spacing w:after="0" w:line="240" w:lineRule="auto"/>
        <w:jc w:val="both"/>
        <w:rPr>
          <w:rFonts w:ascii="Times New Roman" w:hAnsi="Times New Roman" w:cs="Times New Roman"/>
          <w:sz w:val="24"/>
          <w:szCs w:val="24"/>
        </w:rPr>
      </w:pPr>
      <w:r w:rsidRPr="00915FC7">
        <w:rPr>
          <w:rFonts w:ascii="Times New Roman" w:hAnsi="Times New Roman" w:cs="Times New Roman"/>
          <w:sz w:val="24"/>
          <w:szCs w:val="24"/>
        </w:rPr>
        <w:t>на 2018 - 2022 годы»</w:t>
      </w:r>
    </w:p>
    <w:p w:rsidR="00915FC7" w:rsidRPr="00915FC7" w:rsidRDefault="00915FC7" w:rsidP="00915FC7">
      <w:pPr>
        <w:spacing w:after="0" w:line="240" w:lineRule="auto"/>
        <w:rPr>
          <w:rFonts w:ascii="Times New Roman" w:hAnsi="Times New Roman" w:cs="Times New Roman"/>
          <w:sz w:val="24"/>
          <w:szCs w:val="24"/>
        </w:rPr>
      </w:pPr>
      <w:r w:rsidRPr="00915FC7">
        <w:rPr>
          <w:rFonts w:ascii="Times New Roman" w:hAnsi="Times New Roman" w:cs="Times New Roman"/>
          <w:sz w:val="24"/>
          <w:szCs w:val="24"/>
        </w:rPr>
        <w:t>Ответственный исполнитель: Министерство строительства и жилищно-коммунального хозяйства Карачаево-Черкесской Республики</w:t>
      </w:r>
    </w:p>
    <w:tbl>
      <w:tblPr>
        <w:tblStyle w:val="16"/>
        <w:tblW w:w="0" w:type="auto"/>
        <w:tblLayout w:type="fixed"/>
        <w:tblLook w:val="04A0" w:firstRow="1" w:lastRow="0" w:firstColumn="1" w:lastColumn="0" w:noHBand="0" w:noVBand="1"/>
      </w:tblPr>
      <w:tblGrid>
        <w:gridCol w:w="1956"/>
        <w:gridCol w:w="2405"/>
        <w:gridCol w:w="4394"/>
        <w:gridCol w:w="1418"/>
        <w:gridCol w:w="1275"/>
        <w:gridCol w:w="1276"/>
        <w:gridCol w:w="1276"/>
        <w:gridCol w:w="1069"/>
      </w:tblGrid>
      <w:tr w:rsidR="00915FC7" w:rsidRPr="00915FC7" w:rsidTr="00677F66">
        <w:tc>
          <w:tcPr>
            <w:tcW w:w="1956" w:type="dxa"/>
            <w:vMerge w:val="restart"/>
          </w:tcPr>
          <w:p w:rsidR="00915FC7" w:rsidRPr="00915FC7" w:rsidRDefault="00915FC7" w:rsidP="00915FC7">
            <w:pPr>
              <w:tabs>
                <w:tab w:val="left" w:pos="1490"/>
              </w:tabs>
              <w:rPr>
                <w:rFonts w:ascii="Times New Roman" w:hAnsi="Times New Roman" w:cs="Times New Roman"/>
                <w:sz w:val="24"/>
                <w:szCs w:val="24"/>
              </w:rPr>
            </w:pPr>
            <w:r w:rsidRPr="00915FC7">
              <w:rPr>
                <w:rFonts w:ascii="Times New Roman" w:hAnsi="Times New Roman" w:cs="Times New Roman"/>
                <w:sz w:val="24"/>
                <w:szCs w:val="24"/>
              </w:rPr>
              <w:t>Статус</w:t>
            </w:r>
          </w:p>
          <w:p w:rsidR="00915FC7" w:rsidRPr="00915FC7" w:rsidRDefault="00915FC7" w:rsidP="00915FC7">
            <w:pPr>
              <w:tabs>
                <w:tab w:val="left" w:pos="1490"/>
              </w:tabs>
              <w:rPr>
                <w:rFonts w:ascii="Times New Roman" w:hAnsi="Times New Roman" w:cs="Times New Roman"/>
                <w:sz w:val="24"/>
                <w:szCs w:val="24"/>
              </w:rPr>
            </w:pPr>
          </w:p>
        </w:tc>
        <w:tc>
          <w:tcPr>
            <w:tcW w:w="2405" w:type="dxa"/>
            <w:vMerge w:val="restart"/>
          </w:tcPr>
          <w:p w:rsidR="00915FC7" w:rsidRPr="00915FC7" w:rsidRDefault="00915FC7" w:rsidP="00915FC7">
            <w:pPr>
              <w:tabs>
                <w:tab w:val="left" w:pos="1490"/>
              </w:tabs>
              <w:rPr>
                <w:rFonts w:ascii="Times New Roman" w:hAnsi="Times New Roman" w:cs="Times New Roman"/>
                <w:sz w:val="24"/>
                <w:szCs w:val="24"/>
              </w:rPr>
            </w:pPr>
            <w:r w:rsidRPr="00915FC7">
              <w:rPr>
                <w:rFonts w:ascii="Times New Roman" w:hAnsi="Times New Roman" w:cs="Times New Roman"/>
                <w:sz w:val="24"/>
                <w:szCs w:val="24"/>
              </w:rPr>
              <w:t xml:space="preserve">Наименование государственной программы, основного мероприятия, </w:t>
            </w:r>
          </w:p>
          <w:p w:rsidR="00915FC7" w:rsidRPr="00915FC7" w:rsidRDefault="00915FC7" w:rsidP="00915FC7">
            <w:pPr>
              <w:tabs>
                <w:tab w:val="left" w:pos="1490"/>
              </w:tabs>
              <w:rPr>
                <w:rFonts w:ascii="Times New Roman" w:hAnsi="Times New Roman" w:cs="Times New Roman"/>
                <w:sz w:val="24"/>
                <w:szCs w:val="24"/>
              </w:rPr>
            </w:pPr>
            <w:r w:rsidRPr="00915FC7">
              <w:rPr>
                <w:rFonts w:ascii="Times New Roman" w:hAnsi="Times New Roman" w:cs="Times New Roman"/>
                <w:sz w:val="24"/>
                <w:szCs w:val="24"/>
              </w:rPr>
              <w:t>мероприятия</w:t>
            </w:r>
          </w:p>
        </w:tc>
        <w:tc>
          <w:tcPr>
            <w:tcW w:w="4394" w:type="dxa"/>
            <w:vMerge w:val="restart"/>
          </w:tcPr>
          <w:p w:rsidR="00915FC7" w:rsidRPr="00915FC7" w:rsidRDefault="00915FC7" w:rsidP="00915FC7">
            <w:pPr>
              <w:tabs>
                <w:tab w:val="left" w:pos="1490"/>
              </w:tabs>
              <w:rPr>
                <w:rFonts w:ascii="Times New Roman" w:hAnsi="Times New Roman" w:cs="Times New Roman"/>
                <w:sz w:val="24"/>
                <w:szCs w:val="24"/>
              </w:rPr>
            </w:pPr>
            <w:r w:rsidRPr="00915FC7">
              <w:rPr>
                <w:rFonts w:ascii="Times New Roman" w:hAnsi="Times New Roman" w:cs="Times New Roman"/>
                <w:sz w:val="24"/>
                <w:szCs w:val="24"/>
              </w:rPr>
              <w:t xml:space="preserve">Ответственный исполнитель, </w:t>
            </w:r>
          </w:p>
          <w:p w:rsidR="00915FC7" w:rsidRPr="00915FC7" w:rsidRDefault="00915FC7" w:rsidP="00915FC7">
            <w:pPr>
              <w:tabs>
                <w:tab w:val="left" w:pos="1490"/>
              </w:tabs>
              <w:rPr>
                <w:rFonts w:ascii="Times New Roman" w:hAnsi="Times New Roman" w:cs="Times New Roman"/>
                <w:sz w:val="24"/>
                <w:szCs w:val="24"/>
              </w:rPr>
            </w:pPr>
            <w:r w:rsidRPr="00915FC7">
              <w:rPr>
                <w:rFonts w:ascii="Times New Roman" w:hAnsi="Times New Roman" w:cs="Times New Roman"/>
                <w:sz w:val="24"/>
                <w:szCs w:val="24"/>
              </w:rPr>
              <w:t>соисполнитель</w:t>
            </w:r>
          </w:p>
        </w:tc>
        <w:tc>
          <w:tcPr>
            <w:tcW w:w="6314" w:type="dxa"/>
            <w:gridSpan w:val="5"/>
          </w:tcPr>
          <w:p w:rsidR="00915FC7" w:rsidRPr="00915FC7" w:rsidRDefault="00915FC7" w:rsidP="00915FC7">
            <w:pPr>
              <w:jc w:val="center"/>
              <w:rPr>
                <w:rFonts w:ascii="Times New Roman" w:hAnsi="Times New Roman" w:cs="Times New Roman"/>
                <w:sz w:val="24"/>
                <w:szCs w:val="24"/>
              </w:rPr>
            </w:pPr>
            <w:r w:rsidRPr="00915FC7">
              <w:rPr>
                <w:rFonts w:ascii="Times New Roman" w:hAnsi="Times New Roman" w:cs="Times New Roman"/>
                <w:sz w:val="24"/>
                <w:szCs w:val="24"/>
              </w:rPr>
              <w:t xml:space="preserve">Финансовые средства республиканского бюджета </w:t>
            </w:r>
          </w:p>
          <w:p w:rsidR="00915FC7" w:rsidRPr="00915FC7" w:rsidRDefault="00915FC7" w:rsidP="00915FC7">
            <w:pPr>
              <w:jc w:val="center"/>
              <w:rPr>
                <w:rFonts w:ascii="Times New Roman" w:hAnsi="Times New Roman" w:cs="Times New Roman"/>
                <w:sz w:val="24"/>
                <w:szCs w:val="24"/>
              </w:rPr>
            </w:pPr>
            <w:r w:rsidRPr="00915FC7">
              <w:rPr>
                <w:rFonts w:ascii="Times New Roman" w:hAnsi="Times New Roman" w:cs="Times New Roman"/>
                <w:sz w:val="24"/>
                <w:szCs w:val="24"/>
              </w:rPr>
              <w:t>Карачаево-Черкесской Республики</w:t>
            </w:r>
          </w:p>
          <w:p w:rsidR="00915FC7" w:rsidRPr="00915FC7" w:rsidRDefault="00915FC7" w:rsidP="00915FC7">
            <w:pPr>
              <w:jc w:val="right"/>
              <w:rPr>
                <w:rFonts w:ascii="Times New Roman" w:hAnsi="Times New Roman" w:cs="Times New Roman"/>
                <w:sz w:val="24"/>
                <w:szCs w:val="24"/>
              </w:rPr>
            </w:pPr>
            <w:r w:rsidRPr="00915FC7">
              <w:rPr>
                <w:rFonts w:ascii="Times New Roman" w:hAnsi="Times New Roman" w:cs="Times New Roman"/>
              </w:rPr>
              <w:t xml:space="preserve">                                                                                                             тыс. рублей</w:t>
            </w:r>
          </w:p>
        </w:tc>
      </w:tr>
      <w:tr w:rsidR="00915FC7" w:rsidRPr="00915FC7" w:rsidTr="00677F66">
        <w:trPr>
          <w:trHeight w:val="628"/>
        </w:trPr>
        <w:tc>
          <w:tcPr>
            <w:tcW w:w="1956" w:type="dxa"/>
            <w:vMerge/>
            <w:vAlign w:val="center"/>
          </w:tcPr>
          <w:p w:rsidR="00915FC7" w:rsidRPr="00915FC7" w:rsidRDefault="00915FC7" w:rsidP="00915FC7">
            <w:pPr>
              <w:tabs>
                <w:tab w:val="left" w:pos="1490"/>
              </w:tabs>
              <w:rPr>
                <w:rFonts w:ascii="Times New Roman" w:hAnsi="Times New Roman" w:cs="Times New Roman"/>
                <w:sz w:val="24"/>
                <w:szCs w:val="24"/>
              </w:rPr>
            </w:pPr>
          </w:p>
        </w:tc>
        <w:tc>
          <w:tcPr>
            <w:tcW w:w="2405" w:type="dxa"/>
            <w:vMerge/>
            <w:vAlign w:val="center"/>
          </w:tcPr>
          <w:p w:rsidR="00915FC7" w:rsidRPr="00915FC7" w:rsidRDefault="00915FC7" w:rsidP="00915FC7">
            <w:pPr>
              <w:tabs>
                <w:tab w:val="left" w:pos="1490"/>
              </w:tabs>
              <w:rPr>
                <w:rFonts w:ascii="Times New Roman" w:hAnsi="Times New Roman" w:cs="Times New Roman"/>
                <w:sz w:val="24"/>
                <w:szCs w:val="24"/>
              </w:rPr>
            </w:pPr>
          </w:p>
        </w:tc>
        <w:tc>
          <w:tcPr>
            <w:tcW w:w="4394" w:type="dxa"/>
            <w:vMerge/>
            <w:vAlign w:val="center"/>
          </w:tcPr>
          <w:p w:rsidR="00915FC7" w:rsidRPr="00915FC7" w:rsidRDefault="00915FC7" w:rsidP="00915FC7">
            <w:pPr>
              <w:tabs>
                <w:tab w:val="left" w:pos="1490"/>
              </w:tabs>
              <w:rPr>
                <w:rFonts w:ascii="Times New Roman" w:hAnsi="Times New Roman" w:cs="Times New Roman"/>
                <w:sz w:val="24"/>
                <w:szCs w:val="24"/>
              </w:rPr>
            </w:pPr>
          </w:p>
        </w:tc>
        <w:tc>
          <w:tcPr>
            <w:tcW w:w="1418" w:type="dxa"/>
          </w:tcPr>
          <w:p w:rsidR="00915FC7" w:rsidRPr="00915FC7" w:rsidRDefault="00915FC7" w:rsidP="00915FC7">
            <w:pPr>
              <w:tabs>
                <w:tab w:val="left" w:pos="1490"/>
              </w:tabs>
              <w:jc w:val="center"/>
              <w:rPr>
                <w:rFonts w:ascii="Times New Roman" w:hAnsi="Times New Roman" w:cs="Times New Roman"/>
                <w:sz w:val="24"/>
                <w:szCs w:val="24"/>
              </w:rPr>
            </w:pPr>
            <w:r w:rsidRPr="00915FC7">
              <w:rPr>
                <w:rFonts w:ascii="Times New Roman" w:hAnsi="Times New Roman" w:cs="Times New Roman"/>
                <w:sz w:val="24"/>
                <w:szCs w:val="24"/>
              </w:rPr>
              <w:t>2018 год</w:t>
            </w:r>
          </w:p>
        </w:tc>
        <w:tc>
          <w:tcPr>
            <w:tcW w:w="1275" w:type="dxa"/>
          </w:tcPr>
          <w:p w:rsidR="00915FC7" w:rsidRPr="00915FC7" w:rsidRDefault="00915FC7" w:rsidP="00915FC7">
            <w:pPr>
              <w:tabs>
                <w:tab w:val="left" w:pos="1490"/>
              </w:tabs>
              <w:jc w:val="center"/>
              <w:rPr>
                <w:rFonts w:ascii="Times New Roman" w:hAnsi="Times New Roman" w:cs="Times New Roman"/>
                <w:sz w:val="24"/>
                <w:szCs w:val="24"/>
              </w:rPr>
            </w:pPr>
            <w:r w:rsidRPr="00915FC7">
              <w:rPr>
                <w:rFonts w:ascii="Times New Roman" w:hAnsi="Times New Roman" w:cs="Times New Roman"/>
                <w:sz w:val="24"/>
                <w:szCs w:val="24"/>
              </w:rPr>
              <w:t>2019 год</w:t>
            </w:r>
          </w:p>
        </w:tc>
        <w:tc>
          <w:tcPr>
            <w:tcW w:w="1276" w:type="dxa"/>
          </w:tcPr>
          <w:p w:rsidR="00915FC7" w:rsidRPr="00915FC7" w:rsidRDefault="00915FC7" w:rsidP="00915FC7">
            <w:pPr>
              <w:tabs>
                <w:tab w:val="left" w:pos="1490"/>
              </w:tabs>
              <w:jc w:val="center"/>
              <w:rPr>
                <w:rFonts w:ascii="Times New Roman" w:hAnsi="Times New Roman" w:cs="Times New Roman"/>
                <w:sz w:val="24"/>
                <w:szCs w:val="24"/>
              </w:rPr>
            </w:pPr>
            <w:r w:rsidRPr="00915FC7">
              <w:rPr>
                <w:rFonts w:ascii="Times New Roman" w:hAnsi="Times New Roman" w:cs="Times New Roman"/>
                <w:sz w:val="24"/>
                <w:szCs w:val="24"/>
              </w:rPr>
              <w:t>2020 год</w:t>
            </w:r>
          </w:p>
        </w:tc>
        <w:tc>
          <w:tcPr>
            <w:tcW w:w="1276" w:type="dxa"/>
          </w:tcPr>
          <w:p w:rsidR="00915FC7" w:rsidRPr="00915FC7" w:rsidRDefault="00915FC7" w:rsidP="00915FC7">
            <w:pPr>
              <w:tabs>
                <w:tab w:val="left" w:pos="1490"/>
              </w:tabs>
              <w:jc w:val="center"/>
              <w:rPr>
                <w:rFonts w:ascii="Times New Roman" w:hAnsi="Times New Roman" w:cs="Times New Roman"/>
                <w:sz w:val="24"/>
                <w:szCs w:val="24"/>
              </w:rPr>
            </w:pPr>
            <w:r w:rsidRPr="00915FC7">
              <w:rPr>
                <w:rFonts w:ascii="Times New Roman" w:hAnsi="Times New Roman" w:cs="Times New Roman"/>
                <w:sz w:val="24"/>
                <w:szCs w:val="24"/>
              </w:rPr>
              <w:t>2021 год</w:t>
            </w:r>
          </w:p>
        </w:tc>
        <w:tc>
          <w:tcPr>
            <w:tcW w:w="1069" w:type="dxa"/>
          </w:tcPr>
          <w:p w:rsidR="00915FC7" w:rsidRPr="00915FC7" w:rsidRDefault="00915FC7" w:rsidP="00915FC7">
            <w:pPr>
              <w:rPr>
                <w:rFonts w:ascii="Times New Roman" w:hAnsi="Times New Roman" w:cs="Times New Roman"/>
                <w:sz w:val="24"/>
                <w:szCs w:val="24"/>
              </w:rPr>
            </w:pPr>
            <w:r w:rsidRPr="00915FC7">
              <w:rPr>
                <w:rFonts w:ascii="Times New Roman" w:hAnsi="Times New Roman" w:cs="Times New Roman"/>
                <w:sz w:val="24"/>
                <w:szCs w:val="24"/>
              </w:rPr>
              <w:t>2022год</w:t>
            </w:r>
          </w:p>
        </w:tc>
      </w:tr>
      <w:tr w:rsidR="00915FC7" w:rsidRPr="00915FC7" w:rsidTr="00677F66">
        <w:tc>
          <w:tcPr>
            <w:tcW w:w="1956" w:type="dxa"/>
          </w:tcPr>
          <w:p w:rsidR="00915FC7" w:rsidRPr="00915FC7" w:rsidRDefault="00915FC7" w:rsidP="00915FC7">
            <w:pPr>
              <w:rPr>
                <w:rFonts w:ascii="Times New Roman" w:hAnsi="Times New Roman" w:cs="Times New Roman"/>
                <w:sz w:val="24"/>
                <w:szCs w:val="24"/>
              </w:rPr>
            </w:pPr>
            <w:r w:rsidRPr="00915FC7">
              <w:rPr>
                <w:rFonts w:ascii="Times New Roman" w:hAnsi="Times New Roman" w:cs="Times New Roman"/>
                <w:sz w:val="24"/>
                <w:szCs w:val="24"/>
              </w:rPr>
              <w:t>Государственная программа</w:t>
            </w:r>
          </w:p>
        </w:tc>
        <w:tc>
          <w:tcPr>
            <w:tcW w:w="2405" w:type="dxa"/>
          </w:tcPr>
          <w:p w:rsidR="00915FC7" w:rsidRPr="00915FC7" w:rsidRDefault="00915FC7" w:rsidP="00915FC7">
            <w:pPr>
              <w:rPr>
                <w:rFonts w:ascii="Times New Roman" w:hAnsi="Times New Roman" w:cs="Times New Roman"/>
                <w:sz w:val="24"/>
                <w:szCs w:val="24"/>
              </w:rPr>
            </w:pPr>
            <w:r w:rsidRPr="00915FC7">
              <w:rPr>
                <w:rFonts w:ascii="Times New Roman" w:hAnsi="Times New Roman" w:cs="Times New Roman"/>
                <w:sz w:val="24"/>
                <w:szCs w:val="24"/>
              </w:rPr>
              <w:t>«Формирование современной городской среды в Карачаево-Черкесской Республике 2018-2022годы»</w:t>
            </w:r>
          </w:p>
        </w:tc>
        <w:tc>
          <w:tcPr>
            <w:tcW w:w="4394" w:type="dxa"/>
          </w:tcPr>
          <w:p w:rsidR="00915FC7" w:rsidRPr="00915FC7" w:rsidRDefault="00915FC7" w:rsidP="00915FC7">
            <w:pPr>
              <w:rPr>
                <w:rFonts w:ascii="Times New Roman" w:hAnsi="Times New Roman" w:cs="Times New Roman"/>
                <w:sz w:val="24"/>
                <w:szCs w:val="24"/>
              </w:rPr>
            </w:pPr>
            <w:r w:rsidRPr="00915FC7">
              <w:rPr>
                <w:rFonts w:ascii="Times New Roman" w:hAnsi="Times New Roman" w:cs="Times New Roman"/>
                <w:sz w:val="24"/>
                <w:szCs w:val="24"/>
              </w:rPr>
              <w:t xml:space="preserve">Министерство строительства и ЖКХ КЧР, органы местного самоуправления муниципальных образований Карачаево-Черкесской Республики </w:t>
            </w:r>
          </w:p>
        </w:tc>
        <w:tc>
          <w:tcPr>
            <w:tcW w:w="1418" w:type="dxa"/>
          </w:tcPr>
          <w:p w:rsidR="00915FC7" w:rsidRPr="00915FC7" w:rsidRDefault="00915FC7" w:rsidP="00915FC7">
            <w:pPr>
              <w:tabs>
                <w:tab w:val="left" w:pos="1490"/>
              </w:tabs>
              <w:jc w:val="center"/>
              <w:rPr>
                <w:rFonts w:ascii="Times New Roman" w:hAnsi="Times New Roman" w:cs="Times New Roman"/>
                <w:sz w:val="24"/>
                <w:szCs w:val="24"/>
              </w:rPr>
            </w:pPr>
            <w:r>
              <w:rPr>
                <w:rFonts w:ascii="Times New Roman" w:hAnsi="Times New Roman" w:cs="Times New Roman"/>
                <w:sz w:val="24"/>
                <w:szCs w:val="24"/>
              </w:rPr>
              <w:t>5251,9</w:t>
            </w:r>
          </w:p>
        </w:tc>
        <w:tc>
          <w:tcPr>
            <w:tcW w:w="1275" w:type="dxa"/>
          </w:tcPr>
          <w:p w:rsidR="00915FC7" w:rsidRPr="00915FC7" w:rsidRDefault="00915FC7" w:rsidP="00915FC7">
            <w:pPr>
              <w:tabs>
                <w:tab w:val="left" w:pos="1490"/>
              </w:tabs>
              <w:jc w:val="center"/>
              <w:rPr>
                <w:rFonts w:ascii="Times New Roman" w:hAnsi="Times New Roman" w:cs="Times New Roman"/>
                <w:sz w:val="24"/>
                <w:szCs w:val="24"/>
              </w:rPr>
            </w:pPr>
            <w:r>
              <w:rPr>
                <w:rFonts w:ascii="Times New Roman" w:hAnsi="Times New Roman" w:cs="Times New Roman"/>
                <w:sz w:val="24"/>
                <w:szCs w:val="24"/>
              </w:rPr>
              <w:t>5235,0</w:t>
            </w:r>
          </w:p>
        </w:tc>
        <w:tc>
          <w:tcPr>
            <w:tcW w:w="1276" w:type="dxa"/>
          </w:tcPr>
          <w:p w:rsidR="00915FC7" w:rsidRPr="00915FC7" w:rsidRDefault="00915FC7" w:rsidP="00915FC7">
            <w:pPr>
              <w:tabs>
                <w:tab w:val="left" w:pos="1490"/>
              </w:tabs>
              <w:jc w:val="center"/>
              <w:rPr>
                <w:rFonts w:ascii="Times New Roman" w:hAnsi="Times New Roman" w:cs="Times New Roman"/>
                <w:sz w:val="24"/>
                <w:szCs w:val="24"/>
              </w:rPr>
            </w:pPr>
            <w:r>
              <w:rPr>
                <w:rFonts w:ascii="Times New Roman" w:hAnsi="Times New Roman" w:cs="Times New Roman"/>
                <w:sz w:val="24"/>
                <w:szCs w:val="24"/>
              </w:rPr>
              <w:t>5235,0</w:t>
            </w:r>
          </w:p>
        </w:tc>
        <w:tc>
          <w:tcPr>
            <w:tcW w:w="1276" w:type="dxa"/>
          </w:tcPr>
          <w:p w:rsidR="00915FC7" w:rsidRPr="00915FC7" w:rsidRDefault="00915FC7" w:rsidP="00915FC7">
            <w:pPr>
              <w:tabs>
                <w:tab w:val="left" w:pos="1490"/>
              </w:tabs>
              <w:jc w:val="center"/>
              <w:rPr>
                <w:rFonts w:ascii="Times New Roman" w:hAnsi="Times New Roman" w:cs="Times New Roman"/>
                <w:sz w:val="24"/>
                <w:szCs w:val="24"/>
              </w:rPr>
            </w:pPr>
            <w:r w:rsidRPr="00915FC7">
              <w:rPr>
                <w:rFonts w:ascii="Times New Roman" w:hAnsi="Times New Roman" w:cs="Times New Roman"/>
                <w:sz w:val="24"/>
                <w:szCs w:val="24"/>
              </w:rPr>
              <w:t>5055,6</w:t>
            </w:r>
          </w:p>
        </w:tc>
        <w:tc>
          <w:tcPr>
            <w:tcW w:w="1069" w:type="dxa"/>
          </w:tcPr>
          <w:p w:rsidR="00915FC7" w:rsidRPr="00915FC7" w:rsidRDefault="00915FC7" w:rsidP="00915FC7">
            <w:pPr>
              <w:jc w:val="center"/>
              <w:rPr>
                <w:rFonts w:ascii="Times New Roman" w:hAnsi="Times New Roman" w:cs="Times New Roman"/>
                <w:sz w:val="24"/>
                <w:szCs w:val="24"/>
              </w:rPr>
            </w:pPr>
            <w:r w:rsidRPr="00915FC7">
              <w:rPr>
                <w:rFonts w:ascii="Times New Roman" w:hAnsi="Times New Roman" w:cs="Times New Roman"/>
                <w:sz w:val="24"/>
                <w:szCs w:val="24"/>
              </w:rPr>
              <w:t>5055,6</w:t>
            </w:r>
          </w:p>
        </w:tc>
      </w:tr>
      <w:tr w:rsidR="00915FC7" w:rsidRPr="00915FC7" w:rsidTr="00677F66">
        <w:tc>
          <w:tcPr>
            <w:tcW w:w="1956" w:type="dxa"/>
          </w:tcPr>
          <w:p w:rsidR="00915FC7" w:rsidRPr="00915FC7" w:rsidRDefault="00915FC7" w:rsidP="00915FC7">
            <w:pPr>
              <w:rPr>
                <w:rFonts w:ascii="Times New Roman" w:hAnsi="Times New Roman" w:cs="Times New Roman"/>
                <w:sz w:val="24"/>
                <w:szCs w:val="24"/>
              </w:rPr>
            </w:pPr>
            <w:r w:rsidRPr="00915FC7">
              <w:rPr>
                <w:rFonts w:ascii="Times New Roman" w:hAnsi="Times New Roman" w:cs="Times New Roman"/>
                <w:iCs/>
              </w:rPr>
              <w:t>Основное мероприятие 1</w:t>
            </w:r>
          </w:p>
        </w:tc>
        <w:tc>
          <w:tcPr>
            <w:tcW w:w="2405" w:type="dxa"/>
          </w:tcPr>
          <w:p w:rsidR="00915FC7" w:rsidRPr="00915FC7" w:rsidRDefault="00915FC7" w:rsidP="00915FC7">
            <w:pPr>
              <w:tabs>
                <w:tab w:val="left" w:pos="1490"/>
              </w:tabs>
              <w:jc w:val="both"/>
              <w:rPr>
                <w:rFonts w:ascii="Times New Roman" w:hAnsi="Times New Roman" w:cs="Times New Roman"/>
              </w:rPr>
            </w:pPr>
            <w:r w:rsidRPr="00915FC7">
              <w:rPr>
                <w:rFonts w:ascii="Times New Roman" w:hAnsi="Times New Roman" w:cs="Times New Roman"/>
              </w:rPr>
              <w:t>Субсидии на  поддержку благоустройства дворовых территорий многоквартирных домов:</w:t>
            </w:r>
          </w:p>
        </w:tc>
        <w:tc>
          <w:tcPr>
            <w:tcW w:w="4394" w:type="dxa"/>
          </w:tcPr>
          <w:p w:rsidR="00915FC7" w:rsidRPr="00915FC7" w:rsidRDefault="00915FC7" w:rsidP="00915FC7">
            <w:pPr>
              <w:rPr>
                <w:rFonts w:ascii="Times New Roman" w:hAnsi="Times New Roman" w:cs="Times New Roman"/>
                <w:sz w:val="24"/>
                <w:szCs w:val="24"/>
              </w:rPr>
            </w:pPr>
            <w:r w:rsidRPr="00915FC7">
              <w:rPr>
                <w:rFonts w:ascii="Times New Roman" w:hAnsi="Times New Roman" w:cs="Times New Roman"/>
                <w:sz w:val="24"/>
                <w:szCs w:val="24"/>
              </w:rPr>
              <w:t xml:space="preserve">Министерство строительства и ЖКХ КЧР, органы местного самоуправления муниципальных образований Карачаево-Черкесской Республики </w:t>
            </w:r>
          </w:p>
        </w:tc>
        <w:tc>
          <w:tcPr>
            <w:tcW w:w="1418" w:type="dxa"/>
          </w:tcPr>
          <w:p w:rsidR="00915FC7" w:rsidRPr="00915FC7" w:rsidRDefault="00915FC7" w:rsidP="00915FC7">
            <w:pPr>
              <w:jc w:val="center"/>
              <w:rPr>
                <w:rFonts w:ascii="Times New Roman" w:hAnsi="Times New Roman" w:cs="Times New Roman"/>
                <w:sz w:val="24"/>
                <w:szCs w:val="24"/>
              </w:rPr>
            </w:pPr>
            <w:r>
              <w:rPr>
                <w:rFonts w:ascii="Times New Roman" w:hAnsi="Times New Roman" w:cs="Times New Roman"/>
                <w:sz w:val="24"/>
                <w:szCs w:val="24"/>
              </w:rPr>
              <w:t>3384,1</w:t>
            </w:r>
          </w:p>
        </w:tc>
        <w:tc>
          <w:tcPr>
            <w:tcW w:w="1275" w:type="dxa"/>
          </w:tcPr>
          <w:p w:rsidR="00915FC7" w:rsidRPr="00915FC7" w:rsidRDefault="00915FC7" w:rsidP="00915FC7">
            <w:pPr>
              <w:ind w:right="-108" w:hanging="108"/>
              <w:jc w:val="center"/>
              <w:rPr>
                <w:rFonts w:ascii="Times New Roman" w:hAnsi="Times New Roman" w:cs="Times New Roman"/>
                <w:sz w:val="24"/>
                <w:szCs w:val="24"/>
              </w:rPr>
            </w:pPr>
            <w:r w:rsidRPr="00915FC7">
              <w:rPr>
                <w:rFonts w:ascii="Times New Roman" w:hAnsi="Times New Roman" w:cs="Times New Roman"/>
                <w:sz w:val="24"/>
                <w:szCs w:val="24"/>
              </w:rPr>
              <w:t>3370,4</w:t>
            </w:r>
          </w:p>
        </w:tc>
        <w:tc>
          <w:tcPr>
            <w:tcW w:w="1276" w:type="dxa"/>
          </w:tcPr>
          <w:p w:rsidR="00915FC7" w:rsidRPr="00915FC7" w:rsidRDefault="00915FC7" w:rsidP="00915FC7">
            <w:pPr>
              <w:ind w:right="-108" w:hanging="108"/>
              <w:jc w:val="center"/>
              <w:rPr>
                <w:rFonts w:ascii="Times New Roman" w:hAnsi="Times New Roman" w:cs="Times New Roman"/>
                <w:sz w:val="24"/>
                <w:szCs w:val="24"/>
              </w:rPr>
            </w:pPr>
            <w:r w:rsidRPr="00915FC7">
              <w:rPr>
                <w:rFonts w:ascii="Times New Roman" w:hAnsi="Times New Roman" w:cs="Times New Roman"/>
                <w:sz w:val="24"/>
                <w:szCs w:val="24"/>
              </w:rPr>
              <w:t>3370,4</w:t>
            </w:r>
          </w:p>
        </w:tc>
        <w:tc>
          <w:tcPr>
            <w:tcW w:w="1276" w:type="dxa"/>
          </w:tcPr>
          <w:p w:rsidR="00915FC7" w:rsidRPr="00915FC7" w:rsidRDefault="00915FC7" w:rsidP="00915FC7">
            <w:pPr>
              <w:ind w:right="-108" w:hanging="108"/>
              <w:jc w:val="center"/>
              <w:rPr>
                <w:rFonts w:ascii="Times New Roman" w:hAnsi="Times New Roman" w:cs="Times New Roman"/>
                <w:sz w:val="24"/>
                <w:szCs w:val="24"/>
              </w:rPr>
            </w:pPr>
            <w:r w:rsidRPr="00915FC7">
              <w:rPr>
                <w:rFonts w:ascii="Times New Roman" w:hAnsi="Times New Roman" w:cs="Times New Roman"/>
                <w:sz w:val="24"/>
                <w:szCs w:val="24"/>
              </w:rPr>
              <w:t>3370,4</w:t>
            </w:r>
          </w:p>
        </w:tc>
        <w:tc>
          <w:tcPr>
            <w:tcW w:w="1069" w:type="dxa"/>
          </w:tcPr>
          <w:p w:rsidR="00915FC7" w:rsidRPr="00915FC7" w:rsidRDefault="00915FC7" w:rsidP="00915FC7">
            <w:pPr>
              <w:ind w:right="-108" w:hanging="108"/>
              <w:jc w:val="center"/>
              <w:rPr>
                <w:rFonts w:ascii="Times New Roman" w:hAnsi="Times New Roman" w:cs="Times New Roman"/>
                <w:sz w:val="24"/>
                <w:szCs w:val="24"/>
              </w:rPr>
            </w:pPr>
            <w:r w:rsidRPr="00915FC7">
              <w:rPr>
                <w:rFonts w:ascii="Times New Roman" w:hAnsi="Times New Roman" w:cs="Times New Roman"/>
                <w:sz w:val="24"/>
                <w:szCs w:val="24"/>
              </w:rPr>
              <w:t>3370,4</w:t>
            </w:r>
          </w:p>
        </w:tc>
      </w:tr>
      <w:tr w:rsidR="00915FC7" w:rsidRPr="00915FC7" w:rsidTr="00677F66">
        <w:tc>
          <w:tcPr>
            <w:tcW w:w="1956" w:type="dxa"/>
          </w:tcPr>
          <w:p w:rsidR="00915FC7" w:rsidRPr="00915FC7" w:rsidRDefault="00915FC7" w:rsidP="00915FC7">
            <w:pPr>
              <w:rPr>
                <w:rFonts w:ascii="Times New Roman" w:hAnsi="Times New Roman" w:cs="Times New Roman"/>
                <w:sz w:val="24"/>
                <w:szCs w:val="24"/>
              </w:rPr>
            </w:pPr>
            <w:r w:rsidRPr="00915FC7">
              <w:rPr>
                <w:rFonts w:ascii="Times New Roman" w:hAnsi="Times New Roman" w:cs="Times New Roman"/>
                <w:iCs/>
              </w:rPr>
              <w:t>Основное мероприятие 2</w:t>
            </w:r>
          </w:p>
        </w:tc>
        <w:tc>
          <w:tcPr>
            <w:tcW w:w="2405" w:type="dxa"/>
          </w:tcPr>
          <w:p w:rsidR="00915FC7" w:rsidRPr="00915FC7" w:rsidRDefault="00915FC7" w:rsidP="00D42E7B">
            <w:pPr>
              <w:tabs>
                <w:tab w:val="left" w:pos="1490"/>
              </w:tabs>
              <w:jc w:val="both"/>
              <w:rPr>
                <w:rFonts w:ascii="Times New Roman" w:hAnsi="Times New Roman" w:cs="Times New Roman"/>
                <w:iCs/>
              </w:rPr>
            </w:pPr>
            <w:r w:rsidRPr="00915FC7">
              <w:rPr>
                <w:rFonts w:ascii="Times New Roman" w:hAnsi="Times New Roman" w:cs="Times New Roman"/>
                <w:iCs/>
              </w:rPr>
              <w:t xml:space="preserve">Субсидии на поддержку по </w:t>
            </w:r>
            <w:r w:rsidR="00D42E7B">
              <w:rPr>
                <w:rFonts w:ascii="Times New Roman" w:hAnsi="Times New Roman" w:cs="Times New Roman"/>
                <w:iCs/>
              </w:rPr>
              <w:t>благоустройству</w:t>
            </w:r>
            <w:r w:rsidRPr="00915FC7">
              <w:rPr>
                <w:rFonts w:ascii="Times New Roman" w:hAnsi="Times New Roman" w:cs="Times New Roman"/>
                <w:iCs/>
              </w:rPr>
              <w:t xml:space="preserve"> территорий общего </w:t>
            </w:r>
            <w:r w:rsidRPr="00915FC7">
              <w:rPr>
                <w:rFonts w:ascii="Times New Roman" w:hAnsi="Times New Roman" w:cs="Times New Roman"/>
                <w:iCs/>
              </w:rPr>
              <w:lastRenderedPageBreak/>
              <w:t>пользования</w:t>
            </w:r>
          </w:p>
        </w:tc>
        <w:tc>
          <w:tcPr>
            <w:tcW w:w="4394" w:type="dxa"/>
          </w:tcPr>
          <w:p w:rsidR="00915FC7" w:rsidRPr="00915FC7" w:rsidRDefault="00915FC7" w:rsidP="00915FC7">
            <w:pPr>
              <w:rPr>
                <w:rFonts w:ascii="Times New Roman" w:hAnsi="Times New Roman" w:cs="Times New Roman"/>
                <w:sz w:val="24"/>
                <w:szCs w:val="24"/>
              </w:rPr>
            </w:pPr>
            <w:r w:rsidRPr="00915FC7">
              <w:rPr>
                <w:rFonts w:ascii="Times New Roman" w:hAnsi="Times New Roman" w:cs="Times New Roman"/>
                <w:sz w:val="24"/>
                <w:szCs w:val="24"/>
              </w:rPr>
              <w:lastRenderedPageBreak/>
              <w:t xml:space="preserve">Министерство строительства и ЖКХ КЧР, органы местного самоуправления муниципальных образований Карачаево-Черкесской Республики </w:t>
            </w:r>
          </w:p>
        </w:tc>
        <w:tc>
          <w:tcPr>
            <w:tcW w:w="1418" w:type="dxa"/>
          </w:tcPr>
          <w:p w:rsidR="00915FC7" w:rsidRPr="00915FC7" w:rsidRDefault="00915FC7" w:rsidP="00915FC7">
            <w:pPr>
              <w:ind w:left="-108" w:right="-145"/>
              <w:jc w:val="center"/>
              <w:rPr>
                <w:rFonts w:ascii="Times New Roman" w:hAnsi="Times New Roman" w:cs="Times New Roman"/>
                <w:sz w:val="24"/>
                <w:szCs w:val="24"/>
              </w:rPr>
            </w:pPr>
            <w:r>
              <w:rPr>
                <w:rFonts w:ascii="Times New Roman" w:hAnsi="Times New Roman" w:cs="Times New Roman"/>
                <w:sz w:val="24"/>
                <w:szCs w:val="24"/>
              </w:rPr>
              <w:t>1692,0</w:t>
            </w:r>
          </w:p>
        </w:tc>
        <w:tc>
          <w:tcPr>
            <w:tcW w:w="1275" w:type="dxa"/>
          </w:tcPr>
          <w:p w:rsidR="00915FC7" w:rsidRPr="00915FC7" w:rsidRDefault="00915FC7" w:rsidP="00915FC7">
            <w:pPr>
              <w:ind w:left="-108" w:right="-145"/>
              <w:jc w:val="center"/>
              <w:rPr>
                <w:rFonts w:ascii="Times New Roman" w:hAnsi="Times New Roman" w:cs="Times New Roman"/>
                <w:sz w:val="24"/>
                <w:szCs w:val="24"/>
              </w:rPr>
            </w:pPr>
            <w:r w:rsidRPr="00915FC7">
              <w:rPr>
                <w:rFonts w:ascii="Times New Roman" w:hAnsi="Times New Roman" w:cs="Times New Roman"/>
                <w:sz w:val="24"/>
                <w:szCs w:val="24"/>
              </w:rPr>
              <w:t>1685,2</w:t>
            </w:r>
          </w:p>
        </w:tc>
        <w:tc>
          <w:tcPr>
            <w:tcW w:w="1276" w:type="dxa"/>
          </w:tcPr>
          <w:p w:rsidR="00915FC7" w:rsidRPr="00915FC7" w:rsidRDefault="00915FC7" w:rsidP="00915FC7">
            <w:pPr>
              <w:ind w:left="-108" w:right="-145"/>
              <w:jc w:val="center"/>
              <w:rPr>
                <w:rFonts w:ascii="Times New Roman" w:hAnsi="Times New Roman" w:cs="Times New Roman"/>
                <w:sz w:val="24"/>
                <w:szCs w:val="24"/>
              </w:rPr>
            </w:pPr>
            <w:r w:rsidRPr="00915FC7">
              <w:rPr>
                <w:rFonts w:ascii="Times New Roman" w:hAnsi="Times New Roman" w:cs="Times New Roman"/>
                <w:sz w:val="24"/>
                <w:szCs w:val="24"/>
              </w:rPr>
              <w:t>1685,2</w:t>
            </w:r>
          </w:p>
        </w:tc>
        <w:tc>
          <w:tcPr>
            <w:tcW w:w="1276" w:type="dxa"/>
          </w:tcPr>
          <w:p w:rsidR="00915FC7" w:rsidRPr="00915FC7" w:rsidRDefault="00915FC7" w:rsidP="00915FC7">
            <w:pPr>
              <w:ind w:left="-108" w:right="-145"/>
              <w:jc w:val="center"/>
              <w:rPr>
                <w:rFonts w:ascii="Times New Roman" w:hAnsi="Times New Roman" w:cs="Times New Roman"/>
                <w:sz w:val="24"/>
                <w:szCs w:val="24"/>
              </w:rPr>
            </w:pPr>
            <w:r w:rsidRPr="00915FC7">
              <w:rPr>
                <w:rFonts w:ascii="Times New Roman" w:hAnsi="Times New Roman" w:cs="Times New Roman"/>
                <w:sz w:val="24"/>
                <w:szCs w:val="24"/>
              </w:rPr>
              <w:t>1685,2</w:t>
            </w:r>
          </w:p>
        </w:tc>
        <w:tc>
          <w:tcPr>
            <w:tcW w:w="1069" w:type="dxa"/>
          </w:tcPr>
          <w:p w:rsidR="00915FC7" w:rsidRPr="00915FC7" w:rsidRDefault="00915FC7" w:rsidP="00915FC7">
            <w:pPr>
              <w:ind w:left="-108" w:right="-145"/>
              <w:jc w:val="center"/>
              <w:rPr>
                <w:rFonts w:ascii="Times New Roman" w:hAnsi="Times New Roman" w:cs="Times New Roman"/>
                <w:sz w:val="24"/>
                <w:szCs w:val="24"/>
              </w:rPr>
            </w:pPr>
            <w:r w:rsidRPr="00915FC7">
              <w:rPr>
                <w:rFonts w:ascii="Times New Roman" w:hAnsi="Times New Roman" w:cs="Times New Roman"/>
                <w:sz w:val="24"/>
                <w:szCs w:val="24"/>
              </w:rPr>
              <w:t>1685,2</w:t>
            </w:r>
          </w:p>
        </w:tc>
      </w:tr>
      <w:tr w:rsidR="00915FC7" w:rsidRPr="00915FC7" w:rsidTr="00677F66">
        <w:tc>
          <w:tcPr>
            <w:tcW w:w="1956" w:type="dxa"/>
          </w:tcPr>
          <w:p w:rsidR="00915FC7" w:rsidRPr="00915FC7" w:rsidRDefault="00915FC7" w:rsidP="00915FC7">
            <w:pPr>
              <w:rPr>
                <w:rFonts w:ascii="Times New Roman" w:hAnsi="Times New Roman" w:cs="Times New Roman"/>
                <w:sz w:val="24"/>
                <w:szCs w:val="24"/>
              </w:rPr>
            </w:pPr>
            <w:r w:rsidRPr="00915FC7">
              <w:rPr>
                <w:rFonts w:ascii="Times New Roman" w:hAnsi="Times New Roman" w:cs="Times New Roman"/>
                <w:iCs/>
              </w:rPr>
              <w:lastRenderedPageBreak/>
              <w:t>Основное мероприятие 3</w:t>
            </w:r>
          </w:p>
        </w:tc>
        <w:tc>
          <w:tcPr>
            <w:tcW w:w="2405" w:type="dxa"/>
          </w:tcPr>
          <w:p w:rsidR="00915FC7" w:rsidRPr="00915FC7" w:rsidRDefault="00915FC7" w:rsidP="00915FC7">
            <w:pPr>
              <w:tabs>
                <w:tab w:val="left" w:pos="1490"/>
              </w:tabs>
              <w:jc w:val="both"/>
              <w:rPr>
                <w:rFonts w:ascii="Times New Roman" w:hAnsi="Times New Roman" w:cs="Times New Roman"/>
              </w:rPr>
            </w:pPr>
            <w:r w:rsidRPr="00915FC7">
              <w:rPr>
                <w:rFonts w:ascii="Times New Roman" w:hAnsi="Times New Roman" w:cs="Times New Roman"/>
              </w:rPr>
              <w:t>Субсидии на поддержку обустройства мест массового отдыха населения (городских парков)</w:t>
            </w:r>
          </w:p>
        </w:tc>
        <w:tc>
          <w:tcPr>
            <w:tcW w:w="4394" w:type="dxa"/>
          </w:tcPr>
          <w:p w:rsidR="00915FC7" w:rsidRPr="00915FC7" w:rsidRDefault="00915FC7" w:rsidP="00915FC7">
            <w:pPr>
              <w:rPr>
                <w:rFonts w:ascii="Times New Roman" w:hAnsi="Times New Roman" w:cs="Times New Roman"/>
                <w:sz w:val="24"/>
                <w:szCs w:val="24"/>
              </w:rPr>
            </w:pPr>
            <w:r w:rsidRPr="00915FC7">
              <w:rPr>
                <w:rFonts w:ascii="Times New Roman" w:hAnsi="Times New Roman" w:cs="Times New Roman"/>
                <w:sz w:val="24"/>
                <w:szCs w:val="24"/>
              </w:rPr>
              <w:t xml:space="preserve">Министерство строительства и ЖКХ КЧР, органы местного самоуправления муниципальных образований Карачаево-Черкесской Республики </w:t>
            </w:r>
          </w:p>
        </w:tc>
        <w:tc>
          <w:tcPr>
            <w:tcW w:w="1418" w:type="dxa"/>
          </w:tcPr>
          <w:p w:rsidR="00915FC7" w:rsidRPr="00915FC7" w:rsidRDefault="00915FC7" w:rsidP="00915FC7">
            <w:pPr>
              <w:jc w:val="center"/>
              <w:rPr>
                <w:rFonts w:ascii="Times New Roman" w:hAnsi="Times New Roman" w:cs="Times New Roman"/>
                <w:sz w:val="24"/>
                <w:szCs w:val="24"/>
              </w:rPr>
            </w:pPr>
            <w:r>
              <w:rPr>
                <w:rFonts w:ascii="Times New Roman" w:eastAsia="Calibri" w:hAnsi="Times New Roman" w:cs="Times New Roman"/>
                <w:sz w:val="24"/>
                <w:szCs w:val="24"/>
              </w:rPr>
              <w:t>175,8</w:t>
            </w:r>
          </w:p>
        </w:tc>
        <w:tc>
          <w:tcPr>
            <w:tcW w:w="1275" w:type="dxa"/>
          </w:tcPr>
          <w:p w:rsidR="00915FC7" w:rsidRPr="00915FC7" w:rsidRDefault="00915FC7" w:rsidP="00915FC7">
            <w:pPr>
              <w:jc w:val="center"/>
              <w:rPr>
                <w:rFonts w:ascii="Times New Roman" w:hAnsi="Times New Roman" w:cs="Times New Roman"/>
                <w:sz w:val="24"/>
                <w:szCs w:val="24"/>
              </w:rPr>
            </w:pPr>
            <w:r>
              <w:rPr>
                <w:rFonts w:ascii="Times New Roman" w:hAnsi="Times New Roman" w:cs="Times New Roman"/>
                <w:sz w:val="24"/>
                <w:szCs w:val="24"/>
              </w:rPr>
              <w:t>179,4</w:t>
            </w:r>
          </w:p>
        </w:tc>
        <w:tc>
          <w:tcPr>
            <w:tcW w:w="1276" w:type="dxa"/>
          </w:tcPr>
          <w:p w:rsidR="00915FC7" w:rsidRPr="00915FC7" w:rsidRDefault="00915FC7" w:rsidP="00915FC7">
            <w:pPr>
              <w:jc w:val="center"/>
              <w:rPr>
                <w:rFonts w:ascii="Times New Roman" w:hAnsi="Times New Roman" w:cs="Times New Roman"/>
                <w:sz w:val="24"/>
                <w:szCs w:val="24"/>
              </w:rPr>
            </w:pPr>
            <w:r>
              <w:rPr>
                <w:rFonts w:ascii="Times New Roman" w:hAnsi="Times New Roman" w:cs="Times New Roman"/>
                <w:sz w:val="24"/>
                <w:szCs w:val="24"/>
              </w:rPr>
              <w:t>179,4</w:t>
            </w:r>
          </w:p>
        </w:tc>
        <w:tc>
          <w:tcPr>
            <w:tcW w:w="1276" w:type="dxa"/>
          </w:tcPr>
          <w:p w:rsidR="00915FC7" w:rsidRPr="00915FC7" w:rsidRDefault="00915FC7" w:rsidP="00915FC7">
            <w:pPr>
              <w:jc w:val="center"/>
              <w:rPr>
                <w:rFonts w:ascii="Times New Roman" w:hAnsi="Times New Roman" w:cs="Times New Roman"/>
                <w:sz w:val="24"/>
                <w:szCs w:val="24"/>
              </w:rPr>
            </w:pPr>
            <w:r w:rsidRPr="00915FC7">
              <w:rPr>
                <w:rFonts w:ascii="Times New Roman" w:hAnsi="Times New Roman" w:cs="Times New Roman"/>
                <w:sz w:val="24"/>
                <w:szCs w:val="24"/>
              </w:rPr>
              <w:t>0</w:t>
            </w:r>
          </w:p>
        </w:tc>
        <w:tc>
          <w:tcPr>
            <w:tcW w:w="1069" w:type="dxa"/>
          </w:tcPr>
          <w:p w:rsidR="00915FC7" w:rsidRPr="00915FC7" w:rsidRDefault="00915FC7" w:rsidP="00915FC7">
            <w:pPr>
              <w:jc w:val="center"/>
              <w:rPr>
                <w:rFonts w:ascii="Times New Roman" w:hAnsi="Times New Roman" w:cs="Times New Roman"/>
                <w:sz w:val="24"/>
                <w:szCs w:val="24"/>
              </w:rPr>
            </w:pPr>
            <w:r w:rsidRPr="00915FC7">
              <w:rPr>
                <w:rFonts w:ascii="Times New Roman" w:hAnsi="Times New Roman" w:cs="Times New Roman"/>
                <w:sz w:val="24"/>
                <w:szCs w:val="24"/>
              </w:rPr>
              <w:t>0</w:t>
            </w:r>
          </w:p>
        </w:tc>
      </w:tr>
    </w:tbl>
    <w:p w:rsidR="00A47D04" w:rsidRDefault="00A47D04" w:rsidP="00A47D04">
      <w:pPr>
        <w:spacing w:after="0" w:line="240" w:lineRule="auto"/>
        <w:rPr>
          <w:rFonts w:ascii="Times New Roman" w:eastAsia="Times New Roman" w:hAnsi="Times New Roman" w:cs="Times New Roman"/>
          <w:b/>
          <w:bCs/>
          <w:sz w:val="28"/>
          <w:szCs w:val="28"/>
          <w:lang w:eastAsia="ru-RU"/>
        </w:rPr>
      </w:pPr>
    </w:p>
    <w:p w:rsidR="00915FC7" w:rsidRDefault="00915FC7" w:rsidP="00A47D04">
      <w:pPr>
        <w:spacing w:after="0" w:line="240" w:lineRule="auto"/>
        <w:rPr>
          <w:rFonts w:ascii="Times New Roman" w:eastAsia="Times New Roman" w:hAnsi="Times New Roman" w:cs="Times New Roman"/>
          <w:sz w:val="24"/>
          <w:szCs w:val="24"/>
          <w:lang w:eastAsia="ru-RU"/>
        </w:rPr>
      </w:pPr>
    </w:p>
    <w:p w:rsidR="005A0110" w:rsidRPr="00A47D04" w:rsidRDefault="005A0110" w:rsidP="00A47D04">
      <w:pPr>
        <w:spacing w:after="0" w:line="240" w:lineRule="auto"/>
        <w:rPr>
          <w:rFonts w:ascii="Times New Roman" w:eastAsia="Times New Roman" w:hAnsi="Times New Roman" w:cs="Times New Roman"/>
          <w:sz w:val="24"/>
          <w:szCs w:val="24"/>
          <w:lang w:eastAsia="ru-RU"/>
        </w:rPr>
      </w:pPr>
    </w:p>
    <w:p w:rsidR="00A47D04" w:rsidRPr="00A47D04" w:rsidRDefault="00A47D04" w:rsidP="00A47D04">
      <w:pPr>
        <w:tabs>
          <w:tab w:val="left" w:pos="202"/>
        </w:tabs>
        <w:spacing w:after="0" w:line="240" w:lineRule="auto"/>
        <w:rPr>
          <w:rFonts w:ascii="Times New Roman" w:eastAsia="Times New Roman" w:hAnsi="Times New Roman" w:cs="Times New Roman"/>
          <w:sz w:val="28"/>
          <w:szCs w:val="28"/>
          <w:lang w:eastAsia="ru-RU"/>
        </w:rPr>
      </w:pPr>
      <w:r w:rsidRPr="00A47D04">
        <w:rPr>
          <w:rFonts w:ascii="Times New Roman" w:eastAsia="Times New Roman" w:hAnsi="Times New Roman" w:cs="Times New Roman"/>
          <w:sz w:val="28"/>
          <w:szCs w:val="28"/>
          <w:lang w:eastAsia="ru-RU"/>
        </w:rPr>
        <w:t xml:space="preserve">Руководитель Администрации Главы и </w:t>
      </w:r>
    </w:p>
    <w:p w:rsidR="00A47D04" w:rsidRPr="00A47D04" w:rsidRDefault="00A47D04" w:rsidP="00A47D04">
      <w:pPr>
        <w:tabs>
          <w:tab w:val="left" w:pos="202"/>
        </w:tabs>
        <w:spacing w:after="0" w:line="240" w:lineRule="auto"/>
        <w:rPr>
          <w:rFonts w:ascii="Times New Roman" w:eastAsia="Times New Roman" w:hAnsi="Times New Roman" w:cs="Times New Roman"/>
          <w:sz w:val="28"/>
          <w:szCs w:val="28"/>
          <w:lang w:eastAsia="ru-RU"/>
        </w:rPr>
      </w:pPr>
      <w:r w:rsidRPr="00A47D04">
        <w:rPr>
          <w:rFonts w:ascii="Times New Roman" w:eastAsia="Times New Roman" w:hAnsi="Times New Roman" w:cs="Times New Roman"/>
          <w:sz w:val="28"/>
          <w:szCs w:val="28"/>
          <w:lang w:eastAsia="ru-RU"/>
        </w:rPr>
        <w:t xml:space="preserve">Правительства Карачаево-Черкесской Республики                                                                                                   Э.Б. </w:t>
      </w:r>
      <w:proofErr w:type="spellStart"/>
      <w:r w:rsidRPr="00A47D04">
        <w:rPr>
          <w:rFonts w:ascii="Times New Roman" w:eastAsia="Times New Roman" w:hAnsi="Times New Roman" w:cs="Times New Roman"/>
          <w:sz w:val="28"/>
          <w:szCs w:val="28"/>
          <w:lang w:eastAsia="ru-RU"/>
        </w:rPr>
        <w:t>Салпагаров</w:t>
      </w:r>
      <w:proofErr w:type="spellEnd"/>
    </w:p>
    <w:p w:rsidR="00A47D04" w:rsidRPr="00A47D04" w:rsidRDefault="00A47D04" w:rsidP="00A47D04">
      <w:pPr>
        <w:spacing w:after="0" w:line="240" w:lineRule="auto"/>
        <w:rPr>
          <w:rFonts w:ascii="Times New Roman" w:eastAsia="Times New Roman" w:hAnsi="Times New Roman" w:cs="Times New Roman"/>
          <w:sz w:val="28"/>
          <w:szCs w:val="28"/>
          <w:lang w:eastAsia="ru-RU"/>
        </w:rPr>
      </w:pPr>
    </w:p>
    <w:p w:rsidR="00A47D04" w:rsidRPr="00A47D04" w:rsidRDefault="00915FC7" w:rsidP="00A47D0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w:t>
      </w:r>
      <w:r w:rsidR="00A47D04" w:rsidRPr="00A47D04">
        <w:rPr>
          <w:rFonts w:ascii="Times New Roman" w:eastAsia="Times New Roman" w:hAnsi="Times New Roman" w:cs="Times New Roman"/>
          <w:sz w:val="28"/>
          <w:szCs w:val="28"/>
          <w:lang w:eastAsia="ru-RU"/>
        </w:rPr>
        <w:t xml:space="preserve"> строительства и жилищно-коммунального хозяйства</w:t>
      </w:r>
    </w:p>
    <w:p w:rsidR="00A47D04" w:rsidRPr="00A47D04" w:rsidRDefault="00A47D04" w:rsidP="00A47D04">
      <w:pPr>
        <w:spacing w:after="0" w:line="240" w:lineRule="auto"/>
        <w:rPr>
          <w:rFonts w:ascii="Times New Roman" w:eastAsia="Times New Roman" w:hAnsi="Times New Roman" w:cs="Times New Roman"/>
          <w:sz w:val="28"/>
          <w:szCs w:val="28"/>
          <w:lang w:eastAsia="ru-RU"/>
        </w:rPr>
      </w:pPr>
      <w:r w:rsidRPr="00A47D04">
        <w:rPr>
          <w:rFonts w:ascii="Times New Roman" w:eastAsia="Times New Roman" w:hAnsi="Times New Roman" w:cs="Times New Roman"/>
          <w:sz w:val="28"/>
          <w:szCs w:val="28"/>
          <w:lang w:eastAsia="ru-RU"/>
        </w:rPr>
        <w:t xml:space="preserve">Карачаево-Черкесской Республики                                                                                                                              </w:t>
      </w:r>
      <w:proofErr w:type="spellStart"/>
      <w:r w:rsidR="00915FC7">
        <w:rPr>
          <w:rFonts w:ascii="Times New Roman" w:eastAsia="Times New Roman" w:hAnsi="Times New Roman" w:cs="Times New Roman"/>
          <w:sz w:val="28"/>
          <w:szCs w:val="28"/>
          <w:lang w:eastAsia="ru-RU"/>
        </w:rPr>
        <w:t>Е.А.Гордиенко</w:t>
      </w:r>
      <w:proofErr w:type="spellEnd"/>
    </w:p>
    <w:p w:rsidR="00A47D04" w:rsidRPr="00A47D04" w:rsidRDefault="00A47D04" w:rsidP="00A47D04">
      <w:pPr>
        <w:spacing w:after="0" w:line="240" w:lineRule="auto"/>
        <w:rPr>
          <w:rFonts w:ascii="Times New Roman" w:eastAsia="Times New Roman" w:hAnsi="Times New Roman" w:cs="Times New Roman"/>
          <w:sz w:val="24"/>
          <w:szCs w:val="24"/>
          <w:lang w:eastAsia="ru-RU"/>
        </w:rPr>
      </w:pPr>
    </w:p>
    <w:p w:rsidR="00FE5A82" w:rsidRDefault="00FE5A82"/>
    <w:p w:rsidR="00915FC7" w:rsidRDefault="00915FC7"/>
    <w:p w:rsidR="00915FC7" w:rsidRDefault="00915FC7"/>
    <w:p w:rsidR="00915FC7" w:rsidRDefault="00915FC7"/>
    <w:p w:rsidR="00915FC7" w:rsidRDefault="00915FC7"/>
    <w:p w:rsidR="00915FC7" w:rsidRDefault="00915FC7"/>
    <w:p w:rsidR="00915FC7" w:rsidRDefault="00915FC7"/>
    <w:p w:rsidR="005A0110" w:rsidRDefault="005A0110"/>
    <w:p w:rsidR="005A0110" w:rsidRDefault="005A0110"/>
    <w:p w:rsidR="005A0110" w:rsidRDefault="005A0110"/>
    <w:p w:rsidR="005A0110" w:rsidRDefault="005A0110"/>
    <w:p w:rsidR="005A0110" w:rsidRDefault="005A0110"/>
    <w:p w:rsidR="005A0110" w:rsidRDefault="005A0110"/>
    <w:p w:rsidR="00915FC7" w:rsidRDefault="00915FC7"/>
    <w:p w:rsidR="00915FC7" w:rsidRPr="00A47D04" w:rsidRDefault="00915FC7" w:rsidP="00915FC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A47D04">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2</w:t>
      </w:r>
      <w:r w:rsidRPr="00A47D04">
        <w:rPr>
          <w:rFonts w:ascii="Times New Roman" w:eastAsia="Times New Roman" w:hAnsi="Times New Roman" w:cs="Times New Roman"/>
          <w:sz w:val="28"/>
          <w:szCs w:val="28"/>
          <w:lang w:eastAsia="ru-RU"/>
        </w:rPr>
        <w:t xml:space="preserve"> к постановлению</w:t>
      </w:r>
    </w:p>
    <w:p w:rsidR="00915FC7" w:rsidRPr="00A47D04" w:rsidRDefault="00915FC7" w:rsidP="00915FC7">
      <w:pPr>
        <w:spacing w:after="0" w:line="240" w:lineRule="auto"/>
        <w:jc w:val="center"/>
        <w:rPr>
          <w:rFonts w:ascii="Times New Roman" w:eastAsia="Times New Roman" w:hAnsi="Times New Roman" w:cs="Times New Roman"/>
          <w:sz w:val="28"/>
          <w:szCs w:val="28"/>
          <w:lang w:eastAsia="ru-RU"/>
        </w:rPr>
      </w:pPr>
      <w:r w:rsidRPr="00A47D04">
        <w:rPr>
          <w:rFonts w:ascii="Times New Roman" w:eastAsia="Times New Roman" w:hAnsi="Times New Roman" w:cs="Times New Roman"/>
          <w:sz w:val="28"/>
          <w:szCs w:val="28"/>
          <w:lang w:eastAsia="ru-RU"/>
        </w:rPr>
        <w:t xml:space="preserve">                                                                                                                                  Правительства Карачаево-Черкесской </w:t>
      </w:r>
    </w:p>
    <w:p w:rsidR="00915FC7" w:rsidRPr="00A47D04" w:rsidRDefault="00915FC7" w:rsidP="00915FC7">
      <w:pPr>
        <w:spacing w:after="0" w:line="240" w:lineRule="auto"/>
        <w:jc w:val="center"/>
        <w:rPr>
          <w:rFonts w:ascii="Times New Roman" w:eastAsia="Times New Roman" w:hAnsi="Times New Roman" w:cs="Times New Roman"/>
          <w:sz w:val="28"/>
          <w:szCs w:val="28"/>
          <w:lang w:eastAsia="ru-RU"/>
        </w:rPr>
      </w:pPr>
      <w:r w:rsidRPr="00A47D04">
        <w:rPr>
          <w:rFonts w:ascii="Times New Roman" w:eastAsia="Times New Roman" w:hAnsi="Times New Roman" w:cs="Times New Roman"/>
          <w:sz w:val="28"/>
          <w:szCs w:val="28"/>
          <w:lang w:eastAsia="ru-RU"/>
        </w:rPr>
        <w:t xml:space="preserve">                                                                                                                        Республики от _______ №_____              </w:t>
      </w:r>
    </w:p>
    <w:p w:rsidR="00915FC7" w:rsidRPr="00A47D04" w:rsidRDefault="00915FC7" w:rsidP="00915FC7">
      <w:pPr>
        <w:spacing w:after="0" w:line="240" w:lineRule="auto"/>
        <w:jc w:val="center"/>
        <w:rPr>
          <w:rFonts w:ascii="Times New Roman" w:eastAsia="Times New Roman" w:hAnsi="Times New Roman" w:cs="Times New Roman"/>
          <w:sz w:val="28"/>
          <w:szCs w:val="28"/>
          <w:lang w:eastAsia="ru-RU"/>
        </w:rPr>
      </w:pPr>
    </w:p>
    <w:p w:rsidR="005A0110" w:rsidRDefault="00915FC7" w:rsidP="00915FC7">
      <w:pPr>
        <w:spacing w:after="0" w:line="240" w:lineRule="auto"/>
        <w:jc w:val="right"/>
        <w:rPr>
          <w:rFonts w:ascii="Times New Roman" w:eastAsia="Times New Roman" w:hAnsi="Times New Roman" w:cs="Times New Roman"/>
          <w:sz w:val="28"/>
          <w:szCs w:val="28"/>
          <w:lang w:eastAsia="ru-RU"/>
        </w:rPr>
      </w:pPr>
      <w:r w:rsidRPr="00A47D04">
        <w:rPr>
          <w:rFonts w:ascii="Times New Roman" w:eastAsia="Times New Roman" w:hAnsi="Times New Roman" w:cs="Times New Roman"/>
          <w:sz w:val="28"/>
          <w:szCs w:val="28"/>
          <w:lang w:eastAsia="ru-RU"/>
        </w:rPr>
        <w:t xml:space="preserve">                                                                                                                                             «Приложение 1 к </w:t>
      </w:r>
    </w:p>
    <w:p w:rsidR="00915FC7" w:rsidRPr="00A47D04" w:rsidRDefault="005A0110" w:rsidP="00915FC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Государственной п</w:t>
      </w:r>
      <w:r w:rsidR="00915FC7" w:rsidRPr="00A47D04">
        <w:rPr>
          <w:rFonts w:ascii="Times New Roman" w:eastAsia="Times New Roman" w:hAnsi="Times New Roman" w:cs="Times New Roman"/>
          <w:sz w:val="28"/>
          <w:szCs w:val="28"/>
          <w:lang w:eastAsia="ru-RU"/>
        </w:rPr>
        <w:t>рограмме</w:t>
      </w:r>
    </w:p>
    <w:p w:rsidR="00915FC7" w:rsidRPr="00A47D04" w:rsidRDefault="00915FC7" w:rsidP="00915FC7">
      <w:pPr>
        <w:spacing w:after="0" w:line="240" w:lineRule="auto"/>
        <w:jc w:val="center"/>
        <w:rPr>
          <w:rFonts w:ascii="Times New Roman" w:eastAsia="Times New Roman" w:hAnsi="Times New Roman" w:cs="Times New Roman"/>
          <w:sz w:val="28"/>
          <w:szCs w:val="28"/>
          <w:lang w:eastAsia="ru-RU"/>
        </w:rPr>
      </w:pPr>
      <w:r w:rsidRPr="00A47D04">
        <w:rPr>
          <w:rFonts w:ascii="Times New Roman" w:eastAsia="Times New Roman" w:hAnsi="Times New Roman" w:cs="Times New Roman"/>
          <w:sz w:val="28"/>
          <w:szCs w:val="28"/>
          <w:lang w:eastAsia="ru-RU"/>
        </w:rPr>
        <w:t xml:space="preserve">                                     </w:t>
      </w:r>
    </w:p>
    <w:p w:rsidR="005A0110" w:rsidRDefault="005A0110" w:rsidP="005A0110">
      <w:pPr>
        <w:spacing w:after="0" w:line="240" w:lineRule="auto"/>
        <w:jc w:val="right"/>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Форма 7</w:t>
      </w:r>
    </w:p>
    <w:p w:rsidR="005A0110" w:rsidRPr="0026639D" w:rsidRDefault="005A0110" w:rsidP="005A0110">
      <w:pPr>
        <w:spacing w:after="0" w:line="240" w:lineRule="auto"/>
        <w:jc w:val="right"/>
        <w:rPr>
          <w:rFonts w:ascii="Times New Roman" w:eastAsia="Times New Roman" w:hAnsi="Times New Roman" w:cs="Times New Roman"/>
          <w:sz w:val="28"/>
          <w:szCs w:val="28"/>
          <w:lang w:eastAsia="ru-RU"/>
        </w:rPr>
      </w:pPr>
    </w:p>
    <w:p w:rsidR="005A0110" w:rsidRPr="0026639D" w:rsidRDefault="005A0110" w:rsidP="005A0110">
      <w:pPr>
        <w:spacing w:after="0" w:line="240" w:lineRule="auto"/>
        <w:ind w:hanging="426"/>
        <w:jc w:val="center"/>
        <w:rPr>
          <w:rFonts w:ascii="Times New Roman" w:eastAsia="Times New Roman" w:hAnsi="Times New Roman" w:cs="Times New Roman"/>
          <w:b/>
          <w:sz w:val="28"/>
          <w:szCs w:val="28"/>
          <w:lang w:eastAsia="ru-RU"/>
        </w:rPr>
      </w:pPr>
      <w:r w:rsidRPr="0026639D">
        <w:rPr>
          <w:rFonts w:ascii="Times New Roman" w:eastAsia="Times New Roman" w:hAnsi="Times New Roman" w:cs="Times New Roman"/>
          <w:b/>
          <w:sz w:val="28"/>
          <w:szCs w:val="28"/>
          <w:lang w:eastAsia="ru-RU"/>
        </w:rPr>
        <w:t>ПРОГНОЗНАЯ (СПРАВОЧНАЯ) ОЦЕНКА</w:t>
      </w:r>
    </w:p>
    <w:p w:rsidR="005A0110" w:rsidRPr="0026639D" w:rsidRDefault="005A0110" w:rsidP="005A0110">
      <w:pPr>
        <w:spacing w:after="0" w:line="240" w:lineRule="auto"/>
        <w:ind w:hanging="426"/>
        <w:jc w:val="center"/>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ресурсного обеспечения реализации Государственной программы за счет всех источников финансирования</w:t>
      </w:r>
    </w:p>
    <w:p w:rsidR="005A0110" w:rsidRPr="0026639D" w:rsidRDefault="005A0110" w:rsidP="005A0110">
      <w:pPr>
        <w:spacing w:after="0" w:line="240" w:lineRule="auto"/>
        <w:jc w:val="both"/>
        <w:rPr>
          <w:rFonts w:ascii="Times New Roman" w:eastAsia="Times New Roman" w:hAnsi="Times New Roman" w:cs="Times New Roman"/>
          <w:sz w:val="28"/>
          <w:szCs w:val="28"/>
          <w:lang w:eastAsia="ru-RU"/>
        </w:rPr>
      </w:pPr>
    </w:p>
    <w:p w:rsidR="005A0110" w:rsidRPr="0026639D" w:rsidRDefault="005A0110" w:rsidP="005A0110">
      <w:pPr>
        <w:spacing w:after="0" w:line="240" w:lineRule="auto"/>
        <w:jc w:val="both"/>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Наименование Государственной программы - «Формирование современной городской среды в Карачаево-Черкесской Республике на 2018-2022 годы»</w:t>
      </w:r>
    </w:p>
    <w:p w:rsidR="005A0110" w:rsidRPr="0026639D" w:rsidRDefault="005A0110" w:rsidP="005A0110">
      <w:pPr>
        <w:spacing w:after="0" w:line="240" w:lineRule="auto"/>
        <w:rPr>
          <w:rFonts w:ascii="Times New Roman" w:eastAsia="Times New Roman" w:hAnsi="Times New Roman" w:cs="Times New Roman"/>
          <w:sz w:val="28"/>
          <w:szCs w:val="28"/>
          <w:lang w:eastAsia="ru-RU"/>
        </w:rPr>
      </w:pPr>
      <w:r w:rsidRPr="0026639D">
        <w:rPr>
          <w:rFonts w:ascii="Times New Roman" w:eastAsia="Times New Roman" w:hAnsi="Times New Roman" w:cs="Times New Roman"/>
          <w:sz w:val="28"/>
          <w:szCs w:val="28"/>
          <w:lang w:eastAsia="ru-RU"/>
        </w:rPr>
        <w:t xml:space="preserve">Ответственный исполнитель - Министерство строительства и жилищно-коммунального хозяйства </w:t>
      </w:r>
      <w:r>
        <w:rPr>
          <w:rFonts w:ascii="Times New Roman" w:eastAsia="Times New Roman" w:hAnsi="Times New Roman" w:cs="Times New Roman"/>
          <w:sz w:val="28"/>
          <w:szCs w:val="28"/>
          <w:lang w:eastAsia="ru-RU"/>
        </w:rPr>
        <w:t>Карачаево-Черкесской Республики</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126"/>
        <w:gridCol w:w="2693"/>
        <w:gridCol w:w="567"/>
        <w:gridCol w:w="567"/>
        <w:gridCol w:w="1134"/>
        <w:gridCol w:w="567"/>
        <w:gridCol w:w="968"/>
        <w:gridCol w:w="969"/>
        <w:gridCol w:w="969"/>
        <w:gridCol w:w="968"/>
        <w:gridCol w:w="969"/>
        <w:gridCol w:w="856"/>
      </w:tblGrid>
      <w:tr w:rsidR="005A0110" w:rsidRPr="0026639D" w:rsidTr="00D33BE5">
        <w:trPr>
          <w:trHeight w:val="393"/>
        </w:trPr>
        <w:tc>
          <w:tcPr>
            <w:tcW w:w="2093" w:type="dxa"/>
            <w:vMerge w:val="restart"/>
            <w:vAlign w:val="center"/>
          </w:tcPr>
          <w:p w:rsidR="005A0110" w:rsidRPr="0026639D" w:rsidRDefault="005A0110" w:rsidP="00677F66">
            <w:pPr>
              <w:spacing w:after="0" w:line="240" w:lineRule="auto"/>
              <w:ind w:left="-142" w:right="-108"/>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Наименование Государственной программы, подпрограммы, основного мероприятия</w:t>
            </w:r>
          </w:p>
        </w:tc>
        <w:tc>
          <w:tcPr>
            <w:tcW w:w="2126" w:type="dxa"/>
            <w:vMerge w:val="restart"/>
            <w:vAlign w:val="center"/>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 xml:space="preserve">Ответственный </w:t>
            </w:r>
          </w:p>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 xml:space="preserve">исполнитель, соисполнитель, гос. заказчик - координатор, </w:t>
            </w:r>
          </w:p>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участники</w:t>
            </w:r>
          </w:p>
        </w:tc>
        <w:tc>
          <w:tcPr>
            <w:tcW w:w="2693" w:type="dxa"/>
            <w:vMerge w:val="restart"/>
            <w:vAlign w:val="center"/>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Источник</w:t>
            </w:r>
          </w:p>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финансирования</w:t>
            </w:r>
          </w:p>
        </w:tc>
        <w:tc>
          <w:tcPr>
            <w:tcW w:w="2835" w:type="dxa"/>
            <w:gridSpan w:val="4"/>
            <w:vAlign w:val="center"/>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Код бюджетной классификации</w:t>
            </w:r>
          </w:p>
        </w:tc>
        <w:tc>
          <w:tcPr>
            <w:tcW w:w="5699" w:type="dxa"/>
            <w:gridSpan w:val="6"/>
            <w:vAlign w:val="center"/>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Объемы бюджетных ассигнований (</w:t>
            </w:r>
            <w:proofErr w:type="spellStart"/>
            <w:r w:rsidRPr="0026639D">
              <w:rPr>
                <w:rFonts w:ascii="Times New Roman" w:eastAsia="Times New Roman" w:hAnsi="Times New Roman" w:cs="Times New Roman"/>
                <w:bCs/>
                <w:sz w:val="20"/>
                <w:szCs w:val="20"/>
                <w:lang w:eastAsia="ru-RU"/>
              </w:rPr>
              <w:t>тыс.рублей</w:t>
            </w:r>
            <w:proofErr w:type="spellEnd"/>
            <w:r w:rsidRPr="0026639D">
              <w:rPr>
                <w:rFonts w:ascii="Times New Roman" w:eastAsia="Times New Roman" w:hAnsi="Times New Roman" w:cs="Times New Roman"/>
                <w:bCs/>
                <w:sz w:val="20"/>
                <w:szCs w:val="20"/>
                <w:lang w:eastAsia="ru-RU"/>
              </w:rPr>
              <w:t>)</w:t>
            </w:r>
          </w:p>
        </w:tc>
      </w:tr>
      <w:tr w:rsidR="005A0110" w:rsidRPr="0026639D" w:rsidTr="00D33BE5">
        <w:tc>
          <w:tcPr>
            <w:tcW w:w="2093" w:type="dxa"/>
            <w:vMerge/>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2693" w:type="dxa"/>
            <w:vMerge/>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567" w:type="dxa"/>
            <w:vAlign w:val="center"/>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ГРБС</w:t>
            </w:r>
          </w:p>
        </w:tc>
        <w:tc>
          <w:tcPr>
            <w:tcW w:w="567" w:type="dxa"/>
            <w:vAlign w:val="center"/>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proofErr w:type="spellStart"/>
            <w:r w:rsidRPr="0026639D">
              <w:rPr>
                <w:rFonts w:ascii="Times New Roman" w:eastAsia="Times New Roman" w:hAnsi="Times New Roman" w:cs="Times New Roman"/>
                <w:bCs/>
                <w:sz w:val="20"/>
                <w:szCs w:val="20"/>
                <w:lang w:eastAsia="ru-RU"/>
              </w:rPr>
              <w:t>Рз</w:t>
            </w:r>
            <w:proofErr w:type="spellEnd"/>
          </w:p>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proofErr w:type="spellStart"/>
            <w:r w:rsidRPr="0026639D">
              <w:rPr>
                <w:rFonts w:ascii="Times New Roman" w:eastAsia="Times New Roman" w:hAnsi="Times New Roman" w:cs="Times New Roman"/>
                <w:bCs/>
                <w:sz w:val="20"/>
                <w:szCs w:val="20"/>
                <w:lang w:eastAsia="ru-RU"/>
              </w:rPr>
              <w:t>Пр</w:t>
            </w:r>
            <w:proofErr w:type="spellEnd"/>
          </w:p>
        </w:tc>
        <w:tc>
          <w:tcPr>
            <w:tcW w:w="1134" w:type="dxa"/>
            <w:vAlign w:val="center"/>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ЦСР</w:t>
            </w:r>
          </w:p>
        </w:tc>
        <w:tc>
          <w:tcPr>
            <w:tcW w:w="567" w:type="dxa"/>
            <w:vAlign w:val="center"/>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ВР</w:t>
            </w:r>
          </w:p>
        </w:tc>
        <w:tc>
          <w:tcPr>
            <w:tcW w:w="968" w:type="dxa"/>
            <w:vAlign w:val="center"/>
          </w:tcPr>
          <w:p w:rsidR="005A0110" w:rsidRPr="0026639D" w:rsidRDefault="005A0110" w:rsidP="00677F66">
            <w:pPr>
              <w:spacing w:after="0" w:line="240" w:lineRule="auto"/>
              <w:ind w:left="-108" w:right="-132"/>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Всего 2018-2022</w:t>
            </w:r>
          </w:p>
          <w:p w:rsidR="005A0110" w:rsidRPr="0026639D" w:rsidRDefault="005A0110" w:rsidP="00677F66">
            <w:pPr>
              <w:spacing w:after="0" w:line="240" w:lineRule="auto"/>
              <w:ind w:left="-108"/>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годы</w:t>
            </w:r>
          </w:p>
        </w:tc>
        <w:tc>
          <w:tcPr>
            <w:tcW w:w="969" w:type="dxa"/>
            <w:vAlign w:val="center"/>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2018</w:t>
            </w:r>
          </w:p>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год</w:t>
            </w:r>
          </w:p>
        </w:tc>
        <w:tc>
          <w:tcPr>
            <w:tcW w:w="969" w:type="dxa"/>
            <w:vAlign w:val="center"/>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2019</w:t>
            </w:r>
          </w:p>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год</w:t>
            </w:r>
          </w:p>
        </w:tc>
        <w:tc>
          <w:tcPr>
            <w:tcW w:w="968" w:type="dxa"/>
            <w:vAlign w:val="center"/>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2020</w:t>
            </w:r>
          </w:p>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год</w:t>
            </w:r>
          </w:p>
        </w:tc>
        <w:tc>
          <w:tcPr>
            <w:tcW w:w="969" w:type="dxa"/>
            <w:vAlign w:val="center"/>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2021</w:t>
            </w:r>
          </w:p>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год</w:t>
            </w:r>
          </w:p>
        </w:tc>
        <w:tc>
          <w:tcPr>
            <w:tcW w:w="856" w:type="dxa"/>
            <w:vAlign w:val="center"/>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2022</w:t>
            </w:r>
          </w:p>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год</w:t>
            </w:r>
          </w:p>
        </w:tc>
      </w:tr>
      <w:tr w:rsidR="005A0110" w:rsidRPr="0026639D" w:rsidTr="00D33BE5">
        <w:tc>
          <w:tcPr>
            <w:tcW w:w="2093"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1</w:t>
            </w:r>
          </w:p>
        </w:tc>
        <w:tc>
          <w:tcPr>
            <w:tcW w:w="2126"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2</w:t>
            </w:r>
          </w:p>
        </w:tc>
        <w:tc>
          <w:tcPr>
            <w:tcW w:w="2693"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3</w:t>
            </w:r>
          </w:p>
        </w:tc>
        <w:tc>
          <w:tcPr>
            <w:tcW w:w="567" w:type="dxa"/>
            <w:vAlign w:val="center"/>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4</w:t>
            </w:r>
          </w:p>
        </w:tc>
        <w:tc>
          <w:tcPr>
            <w:tcW w:w="567" w:type="dxa"/>
            <w:vAlign w:val="center"/>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5</w:t>
            </w:r>
          </w:p>
        </w:tc>
        <w:tc>
          <w:tcPr>
            <w:tcW w:w="1134" w:type="dxa"/>
            <w:vAlign w:val="center"/>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6</w:t>
            </w:r>
          </w:p>
        </w:tc>
        <w:tc>
          <w:tcPr>
            <w:tcW w:w="567" w:type="dxa"/>
            <w:vAlign w:val="center"/>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7</w:t>
            </w:r>
          </w:p>
        </w:tc>
        <w:tc>
          <w:tcPr>
            <w:tcW w:w="968" w:type="dxa"/>
            <w:vAlign w:val="center"/>
          </w:tcPr>
          <w:p w:rsidR="005A0110" w:rsidRPr="0026639D" w:rsidRDefault="005A0110" w:rsidP="00677F66">
            <w:pPr>
              <w:spacing w:after="0" w:line="240" w:lineRule="auto"/>
              <w:ind w:left="-108" w:right="-132"/>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8</w:t>
            </w:r>
          </w:p>
        </w:tc>
        <w:tc>
          <w:tcPr>
            <w:tcW w:w="969" w:type="dxa"/>
            <w:vAlign w:val="center"/>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9</w:t>
            </w:r>
          </w:p>
        </w:tc>
        <w:tc>
          <w:tcPr>
            <w:tcW w:w="969" w:type="dxa"/>
            <w:vAlign w:val="center"/>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10</w:t>
            </w:r>
          </w:p>
        </w:tc>
        <w:tc>
          <w:tcPr>
            <w:tcW w:w="968" w:type="dxa"/>
            <w:vAlign w:val="center"/>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11</w:t>
            </w:r>
          </w:p>
        </w:tc>
        <w:tc>
          <w:tcPr>
            <w:tcW w:w="969" w:type="dxa"/>
            <w:vAlign w:val="center"/>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12</w:t>
            </w:r>
          </w:p>
        </w:tc>
        <w:tc>
          <w:tcPr>
            <w:tcW w:w="856" w:type="dxa"/>
            <w:vAlign w:val="center"/>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13</w:t>
            </w:r>
          </w:p>
        </w:tc>
      </w:tr>
      <w:tr w:rsidR="005A0110" w:rsidRPr="0026639D" w:rsidTr="00D33BE5">
        <w:tc>
          <w:tcPr>
            <w:tcW w:w="2093" w:type="dxa"/>
            <w:vMerge w:val="restart"/>
          </w:tcPr>
          <w:p w:rsidR="005A0110" w:rsidRPr="0026639D" w:rsidRDefault="005A0110" w:rsidP="00677F66">
            <w:pPr>
              <w:shd w:val="clear" w:color="auto" w:fill="FFFFFF"/>
              <w:spacing w:after="0" w:line="240" w:lineRule="auto"/>
              <w:jc w:val="both"/>
              <w:rPr>
                <w:rFonts w:ascii="Times New Roman" w:eastAsia="Times New Roman" w:hAnsi="Times New Roman" w:cs="Times New Roman"/>
                <w:sz w:val="20"/>
                <w:szCs w:val="20"/>
                <w:lang w:eastAsia="ru-RU"/>
              </w:rPr>
            </w:pPr>
            <w:r w:rsidRPr="0026639D">
              <w:rPr>
                <w:rFonts w:ascii="Times New Roman" w:eastAsia="Times New Roman" w:hAnsi="Times New Roman" w:cs="Times New Roman"/>
                <w:sz w:val="20"/>
                <w:szCs w:val="20"/>
                <w:lang w:eastAsia="ru-RU"/>
              </w:rPr>
              <w:t>«Формирование современной городской среды в Карачаево-Черкесской Республике на 2018-2022 годы»</w:t>
            </w:r>
          </w:p>
        </w:tc>
        <w:tc>
          <w:tcPr>
            <w:tcW w:w="2126" w:type="dxa"/>
            <w:vMerge w:val="restart"/>
          </w:tcPr>
          <w:p w:rsidR="005A0110" w:rsidRPr="0026639D" w:rsidRDefault="005A0110" w:rsidP="00677F66">
            <w:pPr>
              <w:spacing w:after="0" w:line="240" w:lineRule="auto"/>
              <w:jc w:val="both"/>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 xml:space="preserve">Ответственный исполнитель, Государственный заказчик-координатор - </w:t>
            </w:r>
            <w:r w:rsidRPr="0026639D">
              <w:rPr>
                <w:rFonts w:ascii="Times New Roman" w:eastAsia="Times New Roman" w:hAnsi="Times New Roman" w:cs="Times New Roman"/>
                <w:sz w:val="20"/>
                <w:szCs w:val="20"/>
                <w:lang w:eastAsia="ru-RU"/>
              </w:rPr>
              <w:t>Министерство строительства и ЖКХ КЧР</w:t>
            </w:r>
            <w:r w:rsidRPr="0026639D">
              <w:rPr>
                <w:rFonts w:ascii="Times New Roman" w:eastAsia="Times New Roman" w:hAnsi="Times New Roman" w:cs="Times New Roman"/>
                <w:sz w:val="24"/>
                <w:szCs w:val="24"/>
                <w:lang w:eastAsia="ru-RU"/>
              </w:rPr>
              <w:t xml:space="preserve">, </w:t>
            </w:r>
            <w:r w:rsidRPr="0026639D">
              <w:rPr>
                <w:rFonts w:ascii="Times New Roman" w:eastAsia="Times New Roman" w:hAnsi="Times New Roman" w:cs="Times New Roman"/>
                <w:bCs/>
                <w:sz w:val="20"/>
                <w:szCs w:val="20"/>
                <w:lang w:eastAsia="ru-RU"/>
              </w:rPr>
              <w:t>соисполнители,</w:t>
            </w:r>
            <w:r w:rsidRPr="0026639D">
              <w:rPr>
                <w:rFonts w:ascii="Times New Roman" w:eastAsia="Times New Roman" w:hAnsi="Times New Roman" w:cs="Times New Roman"/>
                <w:bCs/>
                <w:sz w:val="24"/>
                <w:szCs w:val="24"/>
                <w:lang w:eastAsia="ru-RU"/>
              </w:rPr>
              <w:t xml:space="preserve"> </w:t>
            </w:r>
            <w:r w:rsidRPr="0026639D">
              <w:rPr>
                <w:rFonts w:ascii="Times New Roman" w:eastAsia="Times New Roman" w:hAnsi="Times New Roman" w:cs="Times New Roman"/>
                <w:bCs/>
                <w:sz w:val="20"/>
                <w:szCs w:val="20"/>
                <w:lang w:eastAsia="ru-RU"/>
              </w:rPr>
              <w:t>участники:</w:t>
            </w:r>
            <w:r w:rsidRPr="0026639D">
              <w:rPr>
                <w:rFonts w:ascii="Times New Roman" w:eastAsia="Times New Roman" w:hAnsi="Times New Roman" w:cs="Times New Roman"/>
                <w:sz w:val="20"/>
                <w:szCs w:val="20"/>
                <w:lang w:eastAsia="ru-RU"/>
              </w:rPr>
              <w:t xml:space="preserve"> органы местного самоуправления (по согласованию)</w:t>
            </w:r>
          </w:p>
        </w:tc>
        <w:tc>
          <w:tcPr>
            <w:tcW w:w="2693" w:type="dxa"/>
          </w:tcPr>
          <w:p w:rsidR="005A0110" w:rsidRPr="0026639D" w:rsidRDefault="005A0110" w:rsidP="00677F66">
            <w:pPr>
              <w:spacing w:after="0" w:line="240" w:lineRule="auto"/>
              <w:jc w:val="both"/>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Всего в том числе:</w:t>
            </w:r>
          </w:p>
          <w:p w:rsidR="005A0110" w:rsidRPr="0026639D" w:rsidRDefault="005A0110" w:rsidP="00677F66">
            <w:pPr>
              <w:spacing w:after="0" w:line="240" w:lineRule="auto"/>
              <w:jc w:val="both"/>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p>
        </w:tc>
        <w:tc>
          <w:tcPr>
            <w:tcW w:w="1134"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val="en-US" w:eastAsia="ru-RU"/>
              </w:rPr>
            </w:pP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val="en-US" w:eastAsia="ru-RU"/>
              </w:rPr>
            </w:pPr>
          </w:p>
        </w:tc>
        <w:tc>
          <w:tcPr>
            <w:tcW w:w="968" w:type="dxa"/>
          </w:tcPr>
          <w:p w:rsidR="005A0110" w:rsidRPr="0026639D" w:rsidRDefault="00C66CDD" w:rsidP="00677F66">
            <w:pPr>
              <w:spacing w:after="0" w:line="240" w:lineRule="auto"/>
              <w:jc w:val="center"/>
              <w:rPr>
                <w:rFonts w:ascii="Times New Roman" w:eastAsia="Times New Roman" w:hAnsi="Times New Roman" w:cs="Times New Roman"/>
                <w:sz w:val="20"/>
                <w:szCs w:val="20"/>
                <w:lang w:eastAsia="ru-RU"/>
              </w:rPr>
            </w:pPr>
            <w:r w:rsidRPr="00C66CDD">
              <w:rPr>
                <w:rFonts w:ascii="Times New Roman" w:eastAsia="Times New Roman" w:hAnsi="Times New Roman" w:cs="Times New Roman"/>
                <w:color w:val="FF0000"/>
                <w:sz w:val="20"/>
                <w:szCs w:val="20"/>
                <w:lang w:eastAsia="ru-RU"/>
              </w:rPr>
              <w:t>526</w:t>
            </w:r>
            <w:r w:rsidR="005A0110" w:rsidRPr="00C66CDD">
              <w:rPr>
                <w:rFonts w:ascii="Times New Roman" w:eastAsia="Times New Roman" w:hAnsi="Times New Roman" w:cs="Times New Roman"/>
                <w:color w:val="FF0000"/>
                <w:sz w:val="20"/>
                <w:szCs w:val="20"/>
                <w:lang w:eastAsia="ru-RU"/>
              </w:rPr>
              <w:t>988,5</w:t>
            </w:r>
          </w:p>
        </w:tc>
        <w:tc>
          <w:tcPr>
            <w:tcW w:w="969" w:type="dxa"/>
          </w:tcPr>
          <w:p w:rsidR="005A0110" w:rsidRPr="0026639D" w:rsidRDefault="005A0110" w:rsidP="00C66CDD">
            <w:pPr>
              <w:spacing w:after="0" w:line="240" w:lineRule="auto"/>
              <w:ind w:hanging="108"/>
              <w:jc w:val="center"/>
              <w:rPr>
                <w:rFonts w:ascii="Times New Roman" w:eastAsia="Calibri" w:hAnsi="Times New Roman" w:cs="Times New Roman"/>
                <w:sz w:val="20"/>
                <w:szCs w:val="20"/>
                <w:lang w:eastAsia="ru-RU"/>
              </w:rPr>
            </w:pPr>
            <w:r w:rsidRPr="00C66CDD">
              <w:rPr>
                <w:rFonts w:ascii="Times New Roman" w:eastAsia="Calibri" w:hAnsi="Times New Roman" w:cs="Times New Roman"/>
                <w:color w:val="FF0000"/>
                <w:sz w:val="20"/>
                <w:szCs w:val="20"/>
                <w:lang w:eastAsia="ru-RU"/>
              </w:rPr>
              <w:t>1</w:t>
            </w:r>
            <w:r w:rsidR="00C66CDD" w:rsidRPr="00C66CDD">
              <w:rPr>
                <w:rFonts w:ascii="Times New Roman" w:eastAsia="Calibri" w:hAnsi="Times New Roman" w:cs="Times New Roman"/>
                <w:color w:val="FF0000"/>
                <w:sz w:val="20"/>
                <w:szCs w:val="20"/>
                <w:lang w:eastAsia="ru-RU"/>
              </w:rPr>
              <w:t>07</w:t>
            </w:r>
            <w:r w:rsidRPr="00C66CDD">
              <w:rPr>
                <w:rFonts w:ascii="Times New Roman" w:eastAsia="Calibri" w:hAnsi="Times New Roman" w:cs="Times New Roman"/>
                <w:color w:val="FF0000"/>
                <w:sz w:val="20"/>
                <w:szCs w:val="20"/>
                <w:lang w:eastAsia="ru-RU"/>
              </w:rPr>
              <w:t>137,5</w:t>
            </w:r>
          </w:p>
        </w:tc>
        <w:tc>
          <w:tcPr>
            <w:tcW w:w="969" w:type="dxa"/>
          </w:tcPr>
          <w:p w:rsidR="005A0110" w:rsidRPr="00D478EF" w:rsidRDefault="005A0110" w:rsidP="00677F66">
            <w:pPr>
              <w:spacing w:after="0" w:line="240" w:lineRule="auto"/>
              <w:ind w:hanging="108"/>
              <w:jc w:val="center"/>
              <w:rPr>
                <w:rFonts w:ascii="Times New Roman" w:eastAsia="Calibri" w:hAnsi="Times New Roman" w:cs="Times New Roman"/>
                <w:sz w:val="20"/>
                <w:szCs w:val="20"/>
                <w:lang w:eastAsia="ru-RU"/>
              </w:rPr>
            </w:pPr>
            <w:r w:rsidRPr="00D478EF">
              <w:rPr>
                <w:rFonts w:ascii="Times New Roman" w:eastAsia="Calibri" w:hAnsi="Times New Roman" w:cs="Times New Roman"/>
                <w:sz w:val="20"/>
                <w:szCs w:val="20"/>
                <w:lang w:eastAsia="ru-RU"/>
              </w:rPr>
              <w:t>106792,6</w:t>
            </w:r>
          </w:p>
        </w:tc>
        <w:tc>
          <w:tcPr>
            <w:tcW w:w="968" w:type="dxa"/>
          </w:tcPr>
          <w:p w:rsidR="005A0110" w:rsidRPr="00D478EF" w:rsidRDefault="005A0110" w:rsidP="00677F66">
            <w:pPr>
              <w:spacing w:after="0" w:line="240" w:lineRule="auto"/>
              <w:ind w:hanging="108"/>
              <w:jc w:val="center"/>
              <w:rPr>
                <w:rFonts w:ascii="Times New Roman" w:eastAsia="Calibri" w:hAnsi="Times New Roman" w:cs="Times New Roman"/>
                <w:sz w:val="20"/>
                <w:szCs w:val="20"/>
                <w:lang w:eastAsia="ru-RU"/>
              </w:rPr>
            </w:pPr>
            <w:r w:rsidRPr="00D478EF">
              <w:rPr>
                <w:rFonts w:ascii="Times New Roman" w:eastAsia="Calibri" w:hAnsi="Times New Roman" w:cs="Times New Roman"/>
                <w:sz w:val="20"/>
                <w:szCs w:val="20"/>
                <w:lang w:eastAsia="ru-RU"/>
              </w:rPr>
              <w:t>106792,6</w:t>
            </w:r>
          </w:p>
        </w:tc>
        <w:tc>
          <w:tcPr>
            <w:tcW w:w="969" w:type="dxa"/>
          </w:tcPr>
          <w:p w:rsidR="005A0110" w:rsidRPr="00D478EF" w:rsidRDefault="005A0110" w:rsidP="00677F66">
            <w:pPr>
              <w:spacing w:after="0" w:line="240" w:lineRule="auto"/>
              <w:ind w:hanging="108"/>
              <w:jc w:val="center"/>
              <w:rPr>
                <w:rFonts w:ascii="Times New Roman" w:eastAsia="Calibri" w:hAnsi="Times New Roman" w:cs="Times New Roman"/>
                <w:sz w:val="20"/>
                <w:szCs w:val="20"/>
                <w:lang w:eastAsia="ru-RU"/>
              </w:rPr>
            </w:pPr>
            <w:r w:rsidRPr="00D478EF">
              <w:rPr>
                <w:rFonts w:ascii="Times New Roman" w:eastAsia="Calibri" w:hAnsi="Times New Roman" w:cs="Times New Roman"/>
                <w:sz w:val="20"/>
                <w:szCs w:val="20"/>
                <w:lang w:eastAsia="ru-RU"/>
              </w:rPr>
              <w:t>103132,9</w:t>
            </w:r>
          </w:p>
        </w:tc>
        <w:tc>
          <w:tcPr>
            <w:tcW w:w="856" w:type="dxa"/>
          </w:tcPr>
          <w:p w:rsidR="005A0110" w:rsidRPr="00D478EF" w:rsidRDefault="005A0110" w:rsidP="00677F66">
            <w:pPr>
              <w:spacing w:after="0" w:line="240" w:lineRule="auto"/>
              <w:ind w:hanging="108"/>
              <w:jc w:val="center"/>
              <w:rPr>
                <w:rFonts w:ascii="Times New Roman" w:eastAsia="Calibri" w:hAnsi="Times New Roman" w:cs="Times New Roman"/>
                <w:sz w:val="20"/>
                <w:szCs w:val="20"/>
                <w:lang w:eastAsia="ru-RU"/>
              </w:rPr>
            </w:pPr>
            <w:r w:rsidRPr="00D478EF">
              <w:rPr>
                <w:rFonts w:ascii="Times New Roman" w:eastAsia="Calibri" w:hAnsi="Times New Roman" w:cs="Times New Roman"/>
                <w:sz w:val="20"/>
                <w:szCs w:val="20"/>
                <w:lang w:eastAsia="ru-RU"/>
              </w:rPr>
              <w:t>103132,9</w:t>
            </w:r>
          </w:p>
        </w:tc>
      </w:tr>
      <w:tr w:rsidR="005A0110" w:rsidRPr="0026639D" w:rsidTr="00D33BE5">
        <w:tc>
          <w:tcPr>
            <w:tcW w:w="2093" w:type="dxa"/>
            <w:vMerge/>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5A0110" w:rsidRPr="0026639D" w:rsidRDefault="005A0110" w:rsidP="00677F66">
            <w:pPr>
              <w:spacing w:after="0" w:line="240" w:lineRule="auto"/>
              <w:jc w:val="both"/>
              <w:rPr>
                <w:rFonts w:ascii="Times New Roman" w:eastAsia="Times New Roman" w:hAnsi="Times New Roman" w:cs="Times New Roman"/>
                <w:bCs/>
                <w:sz w:val="20"/>
                <w:szCs w:val="20"/>
                <w:lang w:eastAsia="ru-RU"/>
              </w:rPr>
            </w:pPr>
          </w:p>
        </w:tc>
        <w:tc>
          <w:tcPr>
            <w:tcW w:w="2693" w:type="dxa"/>
          </w:tcPr>
          <w:p w:rsidR="005A0110" w:rsidRPr="0026639D" w:rsidRDefault="005A0110" w:rsidP="00677F66">
            <w:pPr>
              <w:spacing w:after="0" w:line="240" w:lineRule="auto"/>
              <w:jc w:val="both"/>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Федеральный бюджет (по согласованию) - 95%</w:t>
            </w:r>
          </w:p>
          <w:p w:rsidR="005A0110" w:rsidRPr="0026639D" w:rsidRDefault="005A0110" w:rsidP="00677F66">
            <w:pPr>
              <w:spacing w:after="0" w:line="240" w:lineRule="auto"/>
              <w:jc w:val="both"/>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p>
        </w:tc>
        <w:tc>
          <w:tcPr>
            <w:tcW w:w="1134" w:type="dxa"/>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968" w:type="dxa"/>
          </w:tcPr>
          <w:p w:rsidR="005A0110" w:rsidRPr="00D478EF" w:rsidRDefault="00C66CDD" w:rsidP="00677F66">
            <w:pPr>
              <w:spacing w:after="0" w:line="240" w:lineRule="auto"/>
              <w:jc w:val="center"/>
              <w:rPr>
                <w:rFonts w:ascii="Times New Roman" w:eastAsia="Times New Roman" w:hAnsi="Times New Roman" w:cs="Times New Roman"/>
                <w:sz w:val="20"/>
                <w:szCs w:val="20"/>
                <w:lang w:eastAsia="ru-RU"/>
              </w:rPr>
            </w:pPr>
            <w:r w:rsidRPr="00C66CDD">
              <w:rPr>
                <w:rFonts w:ascii="Times New Roman" w:eastAsia="Times New Roman" w:hAnsi="Times New Roman" w:cs="Times New Roman"/>
                <w:color w:val="FF0000"/>
                <w:sz w:val="20"/>
                <w:szCs w:val="20"/>
                <w:lang w:eastAsia="ru-RU"/>
              </w:rPr>
              <w:t>490</w:t>
            </w:r>
            <w:r w:rsidR="005A0110" w:rsidRPr="00C66CDD">
              <w:rPr>
                <w:rFonts w:ascii="Times New Roman" w:eastAsia="Times New Roman" w:hAnsi="Times New Roman" w:cs="Times New Roman"/>
                <w:color w:val="FF0000"/>
                <w:sz w:val="20"/>
                <w:szCs w:val="20"/>
                <w:lang w:eastAsia="ru-RU"/>
              </w:rPr>
              <w:t>822,3</w:t>
            </w:r>
          </w:p>
        </w:tc>
        <w:tc>
          <w:tcPr>
            <w:tcW w:w="969" w:type="dxa"/>
          </w:tcPr>
          <w:p w:rsidR="005A0110" w:rsidRPr="00C66CDD" w:rsidRDefault="00C66CDD" w:rsidP="00C66CDD">
            <w:pPr>
              <w:spacing w:after="0" w:line="240" w:lineRule="auto"/>
              <w:rPr>
                <w:rFonts w:ascii="Times New Roman" w:eastAsia="Times New Roman" w:hAnsi="Times New Roman" w:cs="Times New Roman"/>
                <w:color w:val="FF0000"/>
                <w:sz w:val="20"/>
                <w:szCs w:val="20"/>
                <w:lang w:eastAsia="ru-RU"/>
              </w:rPr>
            </w:pPr>
            <w:r w:rsidRPr="00C66CDD">
              <w:rPr>
                <w:rFonts w:ascii="Times New Roman" w:eastAsia="Times New Roman" w:hAnsi="Times New Roman" w:cs="Times New Roman"/>
                <w:color w:val="FF0000"/>
                <w:sz w:val="20"/>
                <w:szCs w:val="20"/>
                <w:lang w:eastAsia="ru-RU"/>
              </w:rPr>
              <w:t>99</w:t>
            </w:r>
            <w:r w:rsidR="005A0110" w:rsidRPr="00C66CDD">
              <w:rPr>
                <w:rFonts w:ascii="Times New Roman" w:eastAsia="Times New Roman" w:hAnsi="Times New Roman" w:cs="Times New Roman"/>
                <w:color w:val="FF0000"/>
                <w:sz w:val="20"/>
                <w:szCs w:val="20"/>
                <w:lang w:eastAsia="ru-RU"/>
              </w:rPr>
              <w:t>784,9</w:t>
            </w:r>
          </w:p>
          <w:p w:rsidR="005A0110" w:rsidRPr="00D478EF" w:rsidRDefault="005A0110" w:rsidP="00677F66">
            <w:pPr>
              <w:spacing w:after="0" w:line="240" w:lineRule="auto"/>
              <w:jc w:val="center"/>
              <w:rPr>
                <w:rFonts w:ascii="Times New Roman" w:eastAsia="Times New Roman" w:hAnsi="Times New Roman" w:cs="Times New Roman"/>
                <w:sz w:val="20"/>
                <w:szCs w:val="20"/>
                <w:lang w:eastAsia="ru-RU"/>
              </w:rPr>
            </w:pPr>
          </w:p>
        </w:tc>
        <w:tc>
          <w:tcPr>
            <w:tcW w:w="969" w:type="dxa"/>
          </w:tcPr>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99463,6</w:t>
            </w:r>
          </w:p>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p>
        </w:tc>
        <w:tc>
          <w:tcPr>
            <w:tcW w:w="968" w:type="dxa"/>
          </w:tcPr>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99463,6</w:t>
            </w:r>
          </w:p>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p>
        </w:tc>
        <w:tc>
          <w:tcPr>
            <w:tcW w:w="969" w:type="dxa"/>
          </w:tcPr>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96055,1</w:t>
            </w:r>
          </w:p>
        </w:tc>
        <w:tc>
          <w:tcPr>
            <w:tcW w:w="856" w:type="dxa"/>
          </w:tcPr>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96055,1</w:t>
            </w:r>
          </w:p>
        </w:tc>
      </w:tr>
      <w:tr w:rsidR="005A0110" w:rsidRPr="0026639D" w:rsidTr="00D33BE5">
        <w:tc>
          <w:tcPr>
            <w:tcW w:w="2093" w:type="dxa"/>
            <w:vMerge/>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5A0110" w:rsidRPr="0026639D" w:rsidRDefault="005A0110" w:rsidP="00677F66">
            <w:pPr>
              <w:spacing w:after="0" w:line="240" w:lineRule="auto"/>
              <w:jc w:val="both"/>
              <w:rPr>
                <w:rFonts w:ascii="Times New Roman" w:eastAsia="Times New Roman" w:hAnsi="Times New Roman" w:cs="Times New Roman"/>
                <w:bCs/>
                <w:sz w:val="20"/>
                <w:szCs w:val="20"/>
                <w:lang w:eastAsia="ru-RU"/>
              </w:rPr>
            </w:pPr>
          </w:p>
        </w:tc>
        <w:tc>
          <w:tcPr>
            <w:tcW w:w="2693" w:type="dxa"/>
          </w:tcPr>
          <w:p w:rsidR="005A0110" w:rsidRDefault="005A0110" w:rsidP="00677F66">
            <w:pPr>
              <w:spacing w:after="0" w:line="240" w:lineRule="auto"/>
              <w:ind w:firstLine="33"/>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Республиканский бюджет - 5%</w:t>
            </w:r>
          </w:p>
          <w:p w:rsidR="005A0110" w:rsidRPr="0026639D" w:rsidRDefault="005A0110" w:rsidP="00677F66">
            <w:pPr>
              <w:spacing w:after="0" w:line="240" w:lineRule="auto"/>
              <w:ind w:firstLine="33"/>
              <w:jc w:val="both"/>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p>
        </w:tc>
        <w:tc>
          <w:tcPr>
            <w:tcW w:w="1134" w:type="dxa"/>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968" w:type="dxa"/>
          </w:tcPr>
          <w:p w:rsidR="005A0110" w:rsidRPr="00D478EF" w:rsidRDefault="005A0110" w:rsidP="00677F66">
            <w:pPr>
              <w:spacing w:after="0" w:line="240" w:lineRule="auto"/>
              <w:jc w:val="center"/>
              <w:rPr>
                <w:rFonts w:ascii="Times New Roman" w:eastAsia="Times New Roman" w:hAnsi="Times New Roman" w:cs="Times New Roman"/>
                <w:sz w:val="20"/>
                <w:szCs w:val="20"/>
                <w:lang w:eastAsia="ru-RU"/>
              </w:rPr>
            </w:pPr>
            <w:r w:rsidRPr="00D478EF">
              <w:rPr>
                <w:rFonts w:ascii="Times New Roman" w:eastAsia="Times New Roman" w:hAnsi="Times New Roman" w:cs="Times New Roman"/>
                <w:sz w:val="20"/>
                <w:szCs w:val="20"/>
                <w:lang w:eastAsia="ru-RU"/>
              </w:rPr>
              <w:t>25833,1</w:t>
            </w:r>
          </w:p>
        </w:tc>
        <w:tc>
          <w:tcPr>
            <w:tcW w:w="969" w:type="dxa"/>
          </w:tcPr>
          <w:p w:rsidR="005A0110" w:rsidRPr="00D478EF"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D478EF">
              <w:rPr>
                <w:rFonts w:ascii="Times New Roman" w:eastAsia="Times New Roman" w:hAnsi="Times New Roman" w:cs="Times New Roman"/>
                <w:sz w:val="20"/>
                <w:szCs w:val="20"/>
                <w:lang w:eastAsia="ru-RU"/>
              </w:rPr>
              <w:t>5251,9</w:t>
            </w:r>
          </w:p>
          <w:p w:rsidR="005A0110" w:rsidRPr="00D478EF" w:rsidRDefault="005A0110" w:rsidP="00677F66">
            <w:pPr>
              <w:spacing w:after="0" w:line="240" w:lineRule="auto"/>
              <w:ind w:hanging="108"/>
              <w:jc w:val="center"/>
              <w:rPr>
                <w:rFonts w:ascii="Times New Roman" w:eastAsia="Times New Roman" w:hAnsi="Times New Roman" w:cs="Times New Roman"/>
                <w:sz w:val="20"/>
                <w:szCs w:val="20"/>
                <w:lang w:eastAsia="ru-RU"/>
              </w:rPr>
            </w:pPr>
          </w:p>
        </w:tc>
        <w:tc>
          <w:tcPr>
            <w:tcW w:w="969" w:type="dxa"/>
          </w:tcPr>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5235</w:t>
            </w:r>
          </w:p>
          <w:p w:rsidR="005A0110" w:rsidRPr="00272535" w:rsidRDefault="005A0110" w:rsidP="00677F66">
            <w:pPr>
              <w:spacing w:after="0" w:line="240" w:lineRule="auto"/>
              <w:ind w:hanging="108"/>
              <w:rPr>
                <w:rFonts w:ascii="Times New Roman" w:eastAsia="Times New Roman" w:hAnsi="Times New Roman" w:cs="Times New Roman"/>
                <w:sz w:val="20"/>
                <w:szCs w:val="20"/>
                <w:lang w:eastAsia="ru-RU"/>
              </w:rPr>
            </w:pPr>
          </w:p>
        </w:tc>
        <w:tc>
          <w:tcPr>
            <w:tcW w:w="968" w:type="dxa"/>
          </w:tcPr>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5235</w:t>
            </w:r>
          </w:p>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p>
        </w:tc>
        <w:tc>
          <w:tcPr>
            <w:tcW w:w="969" w:type="dxa"/>
          </w:tcPr>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5055,6</w:t>
            </w:r>
          </w:p>
        </w:tc>
        <w:tc>
          <w:tcPr>
            <w:tcW w:w="856" w:type="dxa"/>
          </w:tcPr>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5055,6</w:t>
            </w:r>
          </w:p>
        </w:tc>
      </w:tr>
      <w:tr w:rsidR="005A0110" w:rsidRPr="0026639D" w:rsidTr="00D33BE5">
        <w:tc>
          <w:tcPr>
            <w:tcW w:w="2093" w:type="dxa"/>
            <w:vMerge/>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5A0110" w:rsidRPr="0026639D" w:rsidRDefault="005A0110" w:rsidP="00677F66">
            <w:pPr>
              <w:spacing w:after="0" w:line="240" w:lineRule="auto"/>
              <w:jc w:val="both"/>
              <w:rPr>
                <w:rFonts w:ascii="Times New Roman" w:eastAsia="Times New Roman" w:hAnsi="Times New Roman" w:cs="Times New Roman"/>
                <w:bCs/>
                <w:sz w:val="20"/>
                <w:szCs w:val="20"/>
                <w:lang w:eastAsia="ru-RU"/>
              </w:rPr>
            </w:pPr>
          </w:p>
        </w:tc>
        <w:tc>
          <w:tcPr>
            <w:tcW w:w="2693" w:type="dxa"/>
          </w:tcPr>
          <w:p w:rsidR="005A0110" w:rsidRPr="0026639D" w:rsidRDefault="005A0110" w:rsidP="00677F66">
            <w:pPr>
              <w:spacing w:after="0" w:line="240" w:lineRule="auto"/>
              <w:jc w:val="both"/>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Местный бюджет (по согла</w:t>
            </w:r>
            <w:r>
              <w:rPr>
                <w:rFonts w:ascii="Times New Roman" w:eastAsia="Times New Roman" w:hAnsi="Times New Roman" w:cs="Times New Roman"/>
                <w:bCs/>
                <w:sz w:val="20"/>
                <w:szCs w:val="20"/>
                <w:lang w:eastAsia="ru-RU"/>
              </w:rPr>
              <w:t>сованию) - 2%</w:t>
            </w: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p>
        </w:tc>
        <w:tc>
          <w:tcPr>
            <w:tcW w:w="1134" w:type="dxa"/>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968" w:type="dxa"/>
          </w:tcPr>
          <w:p w:rsidR="005A0110" w:rsidRPr="00D478EF" w:rsidRDefault="005A0110" w:rsidP="00677F66">
            <w:pPr>
              <w:spacing w:after="0" w:line="240" w:lineRule="auto"/>
              <w:jc w:val="center"/>
              <w:rPr>
                <w:rFonts w:ascii="Times New Roman" w:eastAsia="Times New Roman" w:hAnsi="Times New Roman" w:cs="Times New Roman"/>
                <w:sz w:val="20"/>
                <w:szCs w:val="20"/>
                <w:lang w:eastAsia="ru-RU"/>
              </w:rPr>
            </w:pPr>
            <w:r w:rsidRPr="00D478EF">
              <w:rPr>
                <w:rFonts w:ascii="Times New Roman" w:eastAsia="Times New Roman" w:hAnsi="Times New Roman" w:cs="Times New Roman"/>
                <w:sz w:val="20"/>
                <w:szCs w:val="20"/>
                <w:lang w:eastAsia="ru-RU"/>
              </w:rPr>
              <w:t>10333,1</w:t>
            </w:r>
          </w:p>
        </w:tc>
        <w:tc>
          <w:tcPr>
            <w:tcW w:w="969" w:type="dxa"/>
          </w:tcPr>
          <w:p w:rsidR="005A0110" w:rsidRPr="00D478EF"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D478EF">
              <w:rPr>
                <w:rFonts w:ascii="Times New Roman" w:eastAsia="Times New Roman" w:hAnsi="Times New Roman" w:cs="Times New Roman"/>
                <w:sz w:val="20"/>
                <w:szCs w:val="20"/>
                <w:lang w:eastAsia="ru-RU"/>
              </w:rPr>
              <w:t>2100,7</w:t>
            </w:r>
          </w:p>
        </w:tc>
        <w:tc>
          <w:tcPr>
            <w:tcW w:w="969" w:type="dxa"/>
          </w:tcPr>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2094,0</w:t>
            </w:r>
          </w:p>
        </w:tc>
        <w:tc>
          <w:tcPr>
            <w:tcW w:w="968" w:type="dxa"/>
          </w:tcPr>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2094,0</w:t>
            </w:r>
          </w:p>
        </w:tc>
        <w:tc>
          <w:tcPr>
            <w:tcW w:w="969" w:type="dxa"/>
          </w:tcPr>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2022,2</w:t>
            </w:r>
          </w:p>
        </w:tc>
        <w:tc>
          <w:tcPr>
            <w:tcW w:w="856" w:type="dxa"/>
          </w:tcPr>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2022,2</w:t>
            </w:r>
          </w:p>
        </w:tc>
      </w:tr>
      <w:tr w:rsidR="005A0110" w:rsidRPr="0026639D" w:rsidTr="00D33BE5">
        <w:trPr>
          <w:trHeight w:val="461"/>
        </w:trPr>
        <w:tc>
          <w:tcPr>
            <w:tcW w:w="2093" w:type="dxa"/>
            <w:vMerge/>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5A0110" w:rsidRPr="0026639D" w:rsidRDefault="005A0110" w:rsidP="00677F66">
            <w:pPr>
              <w:spacing w:after="0" w:line="240" w:lineRule="auto"/>
              <w:jc w:val="both"/>
              <w:rPr>
                <w:rFonts w:ascii="Times New Roman" w:eastAsia="Times New Roman" w:hAnsi="Times New Roman" w:cs="Times New Roman"/>
                <w:bCs/>
                <w:sz w:val="20"/>
                <w:szCs w:val="20"/>
                <w:lang w:eastAsia="ru-RU"/>
              </w:rPr>
            </w:pPr>
          </w:p>
        </w:tc>
        <w:tc>
          <w:tcPr>
            <w:tcW w:w="2693" w:type="dxa"/>
          </w:tcPr>
          <w:p w:rsidR="005A0110" w:rsidRPr="0026639D" w:rsidRDefault="005A0110" w:rsidP="00677F66">
            <w:pPr>
              <w:spacing w:after="0" w:line="240" w:lineRule="auto"/>
              <w:jc w:val="both"/>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 xml:space="preserve">Иные источники </w:t>
            </w:r>
          </w:p>
          <w:p w:rsidR="005A0110" w:rsidRPr="0026639D" w:rsidRDefault="005A0110" w:rsidP="00677F66">
            <w:pPr>
              <w:spacing w:after="0" w:line="240" w:lineRule="auto"/>
              <w:jc w:val="both"/>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p>
        </w:tc>
        <w:tc>
          <w:tcPr>
            <w:tcW w:w="1134" w:type="dxa"/>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968" w:type="dxa"/>
          </w:tcPr>
          <w:p w:rsidR="005A0110" w:rsidRPr="00272535" w:rsidRDefault="005A0110" w:rsidP="00677F66">
            <w:pPr>
              <w:spacing w:after="0" w:line="240" w:lineRule="auto"/>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0</w:t>
            </w:r>
          </w:p>
        </w:tc>
        <w:tc>
          <w:tcPr>
            <w:tcW w:w="969" w:type="dxa"/>
          </w:tcPr>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0</w:t>
            </w:r>
          </w:p>
        </w:tc>
        <w:tc>
          <w:tcPr>
            <w:tcW w:w="969" w:type="dxa"/>
          </w:tcPr>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0</w:t>
            </w:r>
          </w:p>
        </w:tc>
        <w:tc>
          <w:tcPr>
            <w:tcW w:w="968" w:type="dxa"/>
          </w:tcPr>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0</w:t>
            </w:r>
          </w:p>
        </w:tc>
        <w:tc>
          <w:tcPr>
            <w:tcW w:w="969" w:type="dxa"/>
          </w:tcPr>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0</w:t>
            </w:r>
          </w:p>
        </w:tc>
        <w:tc>
          <w:tcPr>
            <w:tcW w:w="856" w:type="dxa"/>
          </w:tcPr>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0</w:t>
            </w:r>
          </w:p>
        </w:tc>
      </w:tr>
      <w:tr w:rsidR="005A0110" w:rsidRPr="0026639D" w:rsidTr="00D33BE5">
        <w:tc>
          <w:tcPr>
            <w:tcW w:w="2093" w:type="dxa"/>
            <w:vMerge w:val="restart"/>
          </w:tcPr>
          <w:p w:rsidR="005A0110" w:rsidRPr="0026639D" w:rsidRDefault="005A0110" w:rsidP="00677F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6639D">
              <w:rPr>
                <w:rFonts w:ascii="Times New Roman" w:eastAsia="Times New Roman" w:hAnsi="Times New Roman" w:cs="Times New Roman"/>
                <w:sz w:val="20"/>
                <w:szCs w:val="20"/>
                <w:lang w:eastAsia="ru-RU"/>
              </w:rPr>
              <w:t xml:space="preserve">Основное мероприятие 1 </w:t>
            </w:r>
          </w:p>
          <w:p w:rsidR="005A0110" w:rsidRPr="0026639D" w:rsidRDefault="005A0110" w:rsidP="00677F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6639D">
              <w:rPr>
                <w:rFonts w:ascii="Times New Roman" w:eastAsia="Times New Roman" w:hAnsi="Times New Roman" w:cs="Times New Roman"/>
                <w:sz w:val="20"/>
                <w:szCs w:val="20"/>
                <w:lang w:eastAsia="ru-RU"/>
              </w:rPr>
              <w:t xml:space="preserve">Субсидии на поддержку благоустройства дворовых территорий </w:t>
            </w:r>
            <w:r w:rsidRPr="0026639D">
              <w:rPr>
                <w:rFonts w:ascii="Times New Roman" w:eastAsia="Times New Roman" w:hAnsi="Times New Roman" w:cs="Times New Roman"/>
                <w:sz w:val="20"/>
                <w:szCs w:val="20"/>
                <w:lang w:eastAsia="ru-RU"/>
              </w:rPr>
              <w:lastRenderedPageBreak/>
              <w:t>многоквартирных домов</w:t>
            </w:r>
          </w:p>
        </w:tc>
        <w:tc>
          <w:tcPr>
            <w:tcW w:w="2126" w:type="dxa"/>
            <w:vMerge w:val="restart"/>
          </w:tcPr>
          <w:p w:rsidR="005A0110" w:rsidRPr="0026639D" w:rsidRDefault="005A0110" w:rsidP="00677F6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sz w:val="20"/>
                <w:szCs w:val="20"/>
                <w:lang w:eastAsia="ru-RU"/>
              </w:rPr>
              <w:lastRenderedPageBreak/>
              <w:t>Министерство строительства и ЖКХ КЧР органы</w:t>
            </w:r>
            <w:r>
              <w:rPr>
                <w:rFonts w:ascii="Times New Roman" w:eastAsia="Times New Roman" w:hAnsi="Times New Roman" w:cs="Times New Roman"/>
                <w:sz w:val="20"/>
                <w:szCs w:val="20"/>
                <w:lang w:eastAsia="ru-RU"/>
              </w:rPr>
              <w:t xml:space="preserve"> местного самоуправления (по со</w:t>
            </w:r>
            <w:r w:rsidRPr="0026639D">
              <w:rPr>
                <w:rFonts w:ascii="Times New Roman" w:eastAsia="Times New Roman" w:hAnsi="Times New Roman" w:cs="Times New Roman"/>
                <w:sz w:val="20"/>
                <w:szCs w:val="20"/>
                <w:lang w:eastAsia="ru-RU"/>
              </w:rPr>
              <w:t>гласованию)</w:t>
            </w:r>
          </w:p>
        </w:tc>
        <w:tc>
          <w:tcPr>
            <w:tcW w:w="2693" w:type="dxa"/>
          </w:tcPr>
          <w:p w:rsidR="005A0110" w:rsidRPr="0026639D" w:rsidRDefault="005A0110" w:rsidP="00677F66">
            <w:pPr>
              <w:spacing w:after="0" w:line="240" w:lineRule="auto"/>
              <w:jc w:val="both"/>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Всего в том числе:</w:t>
            </w:r>
          </w:p>
          <w:p w:rsidR="005A0110" w:rsidRPr="0026639D" w:rsidRDefault="005A0110" w:rsidP="00677F66">
            <w:pPr>
              <w:spacing w:after="0" w:line="240" w:lineRule="auto"/>
              <w:jc w:val="both"/>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813</w:t>
            </w:r>
          </w:p>
        </w:tc>
        <w:tc>
          <w:tcPr>
            <w:tcW w:w="567" w:type="dxa"/>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0503</w:t>
            </w:r>
          </w:p>
        </w:tc>
        <w:tc>
          <w:tcPr>
            <w:tcW w:w="1134" w:type="dxa"/>
          </w:tcPr>
          <w:p w:rsidR="005A0110" w:rsidRPr="0026639D" w:rsidRDefault="005A0110" w:rsidP="00677F66">
            <w:pPr>
              <w:spacing w:after="0" w:line="240" w:lineRule="auto"/>
              <w:ind w:left="-108" w:right="-108"/>
              <w:jc w:val="center"/>
              <w:rPr>
                <w:rFonts w:ascii="Times New Roman" w:eastAsia="Times New Roman" w:hAnsi="Times New Roman" w:cs="Times New Roman"/>
                <w:bCs/>
                <w:color w:val="FF0000"/>
                <w:sz w:val="20"/>
                <w:szCs w:val="20"/>
                <w:lang w:eastAsia="ru-RU"/>
              </w:rPr>
            </w:pPr>
            <w:r w:rsidRPr="0026639D">
              <w:rPr>
                <w:rFonts w:ascii="Times New Roman" w:eastAsia="Times New Roman" w:hAnsi="Times New Roman" w:cs="Times New Roman"/>
                <w:bCs/>
                <w:color w:val="FF0000"/>
                <w:sz w:val="20"/>
                <w:szCs w:val="20"/>
                <w:lang w:eastAsia="ru-RU"/>
              </w:rPr>
              <w:t>21001</w:t>
            </w:r>
            <w:r w:rsidRPr="0026639D">
              <w:rPr>
                <w:rFonts w:ascii="Times New Roman" w:eastAsia="Times New Roman" w:hAnsi="Times New Roman" w:cs="Times New Roman"/>
                <w:bCs/>
                <w:color w:val="FF0000"/>
                <w:sz w:val="20"/>
                <w:szCs w:val="20"/>
                <w:lang w:val="en-US" w:eastAsia="ru-RU"/>
              </w:rPr>
              <w:t>R555</w:t>
            </w:r>
            <w:r w:rsidRPr="0026639D">
              <w:rPr>
                <w:rFonts w:ascii="Times New Roman" w:eastAsia="Times New Roman" w:hAnsi="Times New Roman" w:cs="Times New Roman"/>
                <w:bCs/>
                <w:color w:val="FF0000"/>
                <w:sz w:val="20"/>
                <w:szCs w:val="20"/>
                <w:lang w:eastAsia="ru-RU"/>
              </w:rPr>
              <w:t>1</w:t>
            </w: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val="en-US" w:eastAsia="ru-RU"/>
              </w:rPr>
            </w:pPr>
            <w:r w:rsidRPr="0026639D">
              <w:rPr>
                <w:rFonts w:ascii="Times New Roman" w:eastAsia="Times New Roman" w:hAnsi="Times New Roman" w:cs="Times New Roman"/>
                <w:bCs/>
                <w:sz w:val="20"/>
                <w:szCs w:val="20"/>
                <w:lang w:val="en-US" w:eastAsia="ru-RU"/>
              </w:rPr>
              <w:t>521</w:t>
            </w:r>
          </w:p>
        </w:tc>
        <w:tc>
          <w:tcPr>
            <w:tcW w:w="968" w:type="dxa"/>
          </w:tcPr>
          <w:p w:rsidR="005A0110" w:rsidRPr="005B129A" w:rsidRDefault="00246089" w:rsidP="00677F66">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color w:val="FF0000"/>
                <w:sz w:val="20"/>
                <w:szCs w:val="20"/>
                <w:lang w:eastAsia="ru-RU"/>
              </w:rPr>
              <w:t>344054</w:t>
            </w:r>
            <w:r w:rsidR="005A0110" w:rsidRPr="00C66CDD">
              <w:rPr>
                <w:rFonts w:ascii="Times New Roman" w:eastAsia="Calibri" w:hAnsi="Times New Roman" w:cs="Times New Roman"/>
                <w:color w:val="FF0000"/>
                <w:sz w:val="20"/>
                <w:szCs w:val="20"/>
                <w:lang w:eastAsia="ru-RU"/>
              </w:rPr>
              <w:t>,9</w:t>
            </w:r>
          </w:p>
        </w:tc>
        <w:tc>
          <w:tcPr>
            <w:tcW w:w="969" w:type="dxa"/>
          </w:tcPr>
          <w:p w:rsidR="005A0110" w:rsidRPr="005B129A" w:rsidRDefault="00246089" w:rsidP="00677F66">
            <w:pPr>
              <w:spacing w:after="0" w:line="240" w:lineRule="auto"/>
              <w:ind w:hanging="108"/>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FF0000"/>
                <w:sz w:val="20"/>
                <w:szCs w:val="20"/>
                <w:lang w:eastAsia="ru-RU"/>
              </w:rPr>
              <w:t>69034</w:t>
            </w:r>
            <w:r w:rsidR="005A0110" w:rsidRPr="00C66CDD">
              <w:rPr>
                <w:rFonts w:ascii="Times New Roman" w:eastAsia="Times New Roman" w:hAnsi="Times New Roman" w:cs="Times New Roman"/>
                <w:color w:val="FF0000"/>
                <w:sz w:val="20"/>
                <w:szCs w:val="20"/>
                <w:lang w:eastAsia="ru-RU"/>
              </w:rPr>
              <w:t>,1</w:t>
            </w:r>
          </w:p>
        </w:tc>
        <w:tc>
          <w:tcPr>
            <w:tcW w:w="969" w:type="dxa"/>
          </w:tcPr>
          <w:p w:rsidR="005A0110" w:rsidRPr="00547D1B" w:rsidRDefault="005A0110" w:rsidP="00677F66">
            <w:pPr>
              <w:spacing w:after="0" w:line="240" w:lineRule="auto"/>
              <w:ind w:hanging="108"/>
              <w:jc w:val="center"/>
              <w:rPr>
                <w:rFonts w:ascii="Times New Roman" w:eastAsia="Times New Roman" w:hAnsi="Times New Roman" w:cs="Times New Roman"/>
                <w:color w:val="FF0000"/>
                <w:sz w:val="20"/>
                <w:szCs w:val="20"/>
                <w:lang w:eastAsia="ru-RU"/>
              </w:rPr>
            </w:pPr>
            <w:r w:rsidRPr="005B129A">
              <w:rPr>
                <w:rFonts w:ascii="Times New Roman" w:eastAsia="Times New Roman" w:hAnsi="Times New Roman" w:cs="Times New Roman"/>
                <w:sz w:val="20"/>
                <w:szCs w:val="20"/>
                <w:lang w:eastAsia="ru-RU"/>
              </w:rPr>
              <w:t>68755,2</w:t>
            </w:r>
          </w:p>
        </w:tc>
        <w:tc>
          <w:tcPr>
            <w:tcW w:w="968" w:type="dxa"/>
          </w:tcPr>
          <w:p w:rsidR="005A0110" w:rsidRPr="00547D1B" w:rsidRDefault="005A0110" w:rsidP="00677F66">
            <w:pPr>
              <w:spacing w:after="0" w:line="240" w:lineRule="auto"/>
              <w:ind w:hanging="108"/>
              <w:jc w:val="center"/>
              <w:rPr>
                <w:rFonts w:ascii="Times New Roman" w:eastAsia="Times New Roman" w:hAnsi="Times New Roman" w:cs="Times New Roman"/>
                <w:color w:val="FF0000"/>
                <w:sz w:val="20"/>
                <w:szCs w:val="20"/>
                <w:lang w:eastAsia="ru-RU"/>
              </w:rPr>
            </w:pPr>
            <w:r w:rsidRPr="005B129A">
              <w:rPr>
                <w:rFonts w:ascii="Times New Roman" w:eastAsia="Times New Roman" w:hAnsi="Times New Roman" w:cs="Times New Roman"/>
                <w:sz w:val="20"/>
                <w:szCs w:val="20"/>
                <w:lang w:eastAsia="ru-RU"/>
              </w:rPr>
              <w:t>68755,2</w:t>
            </w:r>
          </w:p>
        </w:tc>
        <w:tc>
          <w:tcPr>
            <w:tcW w:w="969" w:type="dxa"/>
          </w:tcPr>
          <w:p w:rsidR="005A0110" w:rsidRPr="00547D1B" w:rsidRDefault="005A0110" w:rsidP="00677F66">
            <w:pPr>
              <w:spacing w:after="0" w:line="240" w:lineRule="auto"/>
              <w:ind w:hanging="108"/>
              <w:jc w:val="center"/>
              <w:rPr>
                <w:rFonts w:ascii="Times New Roman" w:eastAsia="Times New Roman" w:hAnsi="Times New Roman" w:cs="Times New Roman"/>
                <w:color w:val="FF0000"/>
                <w:sz w:val="20"/>
                <w:szCs w:val="20"/>
                <w:lang w:eastAsia="ru-RU"/>
              </w:rPr>
            </w:pPr>
            <w:r w:rsidRPr="005B129A">
              <w:rPr>
                <w:rFonts w:ascii="Times New Roman" w:eastAsia="Times New Roman" w:hAnsi="Times New Roman" w:cs="Times New Roman"/>
                <w:sz w:val="20"/>
                <w:szCs w:val="20"/>
                <w:lang w:eastAsia="ru-RU"/>
              </w:rPr>
              <w:t>68755,2</w:t>
            </w:r>
          </w:p>
        </w:tc>
        <w:tc>
          <w:tcPr>
            <w:tcW w:w="856" w:type="dxa"/>
          </w:tcPr>
          <w:p w:rsidR="005A0110" w:rsidRPr="00547D1B"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5B129A">
              <w:rPr>
                <w:rFonts w:ascii="Times New Roman" w:eastAsia="Times New Roman" w:hAnsi="Times New Roman" w:cs="Times New Roman"/>
                <w:sz w:val="20"/>
                <w:szCs w:val="20"/>
                <w:lang w:eastAsia="ru-RU"/>
              </w:rPr>
              <w:t>68755,2</w:t>
            </w:r>
          </w:p>
        </w:tc>
      </w:tr>
      <w:tr w:rsidR="005A0110" w:rsidRPr="0026639D" w:rsidTr="00D33BE5">
        <w:tc>
          <w:tcPr>
            <w:tcW w:w="2093" w:type="dxa"/>
            <w:vMerge/>
          </w:tcPr>
          <w:p w:rsidR="005A0110" w:rsidRPr="0026639D" w:rsidRDefault="005A0110" w:rsidP="00677F66">
            <w:pPr>
              <w:shd w:val="clear" w:color="auto" w:fill="FFFFFF"/>
              <w:spacing w:after="0" w:line="240" w:lineRule="auto"/>
              <w:jc w:val="center"/>
              <w:rPr>
                <w:rFonts w:ascii="Times New Roman" w:eastAsia="Times New Roman" w:hAnsi="Times New Roman" w:cs="Times New Roman"/>
                <w:sz w:val="20"/>
                <w:szCs w:val="20"/>
                <w:lang w:eastAsia="ru-RU"/>
              </w:rPr>
            </w:pPr>
          </w:p>
        </w:tc>
        <w:tc>
          <w:tcPr>
            <w:tcW w:w="2126" w:type="dxa"/>
            <w:vMerge/>
          </w:tcPr>
          <w:p w:rsidR="005A0110" w:rsidRPr="0026639D" w:rsidRDefault="005A0110" w:rsidP="00677F6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tc>
        <w:tc>
          <w:tcPr>
            <w:tcW w:w="2693" w:type="dxa"/>
          </w:tcPr>
          <w:p w:rsidR="005A0110" w:rsidRPr="0026639D" w:rsidRDefault="005A0110" w:rsidP="00677F66">
            <w:pPr>
              <w:spacing w:after="0" w:line="240" w:lineRule="auto"/>
              <w:jc w:val="both"/>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Федеральный бюджет</w:t>
            </w:r>
            <w:r w:rsidRPr="0026639D">
              <w:rPr>
                <w:rFonts w:ascii="Times New Roman" w:eastAsia="Times New Roman" w:hAnsi="Times New Roman" w:cs="Times New Roman"/>
                <w:sz w:val="20"/>
                <w:szCs w:val="20"/>
                <w:lang w:eastAsia="ru-RU"/>
              </w:rPr>
              <w:t xml:space="preserve"> (по согласованию) </w:t>
            </w:r>
            <w:r w:rsidRPr="0026639D">
              <w:rPr>
                <w:rFonts w:ascii="Times New Roman" w:eastAsia="Times New Roman" w:hAnsi="Times New Roman" w:cs="Times New Roman"/>
                <w:bCs/>
                <w:sz w:val="20"/>
                <w:szCs w:val="20"/>
                <w:lang w:eastAsia="ru-RU"/>
              </w:rPr>
              <w:t>- 95%</w:t>
            </w: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p>
        </w:tc>
        <w:tc>
          <w:tcPr>
            <w:tcW w:w="1134" w:type="dxa"/>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968" w:type="dxa"/>
          </w:tcPr>
          <w:p w:rsidR="005A0110" w:rsidRPr="0026639D" w:rsidRDefault="00C66CDD" w:rsidP="00677F66">
            <w:pPr>
              <w:spacing w:after="0" w:line="240" w:lineRule="auto"/>
              <w:jc w:val="center"/>
              <w:rPr>
                <w:rFonts w:ascii="Times New Roman" w:eastAsia="Calibri" w:hAnsi="Times New Roman" w:cs="Times New Roman"/>
                <w:sz w:val="20"/>
                <w:szCs w:val="20"/>
                <w:lang w:eastAsia="ru-RU"/>
              </w:rPr>
            </w:pPr>
            <w:r w:rsidRPr="00C66CDD">
              <w:rPr>
                <w:rFonts w:ascii="Times New Roman" w:eastAsia="Calibri" w:hAnsi="Times New Roman" w:cs="Times New Roman"/>
                <w:color w:val="FF0000"/>
                <w:sz w:val="20"/>
                <w:szCs w:val="20"/>
                <w:lang w:eastAsia="ru-RU"/>
              </w:rPr>
              <w:t>320</w:t>
            </w:r>
            <w:r w:rsidR="005A0110" w:rsidRPr="00C66CDD">
              <w:rPr>
                <w:rFonts w:ascii="Times New Roman" w:eastAsia="Calibri" w:hAnsi="Times New Roman" w:cs="Times New Roman"/>
                <w:color w:val="FF0000"/>
                <w:sz w:val="20"/>
                <w:szCs w:val="20"/>
                <w:lang w:eastAsia="ru-RU"/>
              </w:rPr>
              <w:t>443,2</w:t>
            </w:r>
          </w:p>
        </w:tc>
        <w:tc>
          <w:tcPr>
            <w:tcW w:w="969" w:type="dxa"/>
          </w:tcPr>
          <w:p w:rsidR="005A0110" w:rsidRPr="00272535" w:rsidRDefault="00C66CDD" w:rsidP="00677F66">
            <w:pPr>
              <w:spacing w:after="0" w:line="240" w:lineRule="auto"/>
              <w:ind w:hanging="108"/>
              <w:jc w:val="center"/>
              <w:rPr>
                <w:rFonts w:ascii="Times New Roman" w:eastAsia="Times New Roman" w:hAnsi="Times New Roman" w:cs="Times New Roman"/>
                <w:sz w:val="20"/>
                <w:szCs w:val="20"/>
                <w:lang w:eastAsia="ru-RU"/>
              </w:rPr>
            </w:pPr>
            <w:r w:rsidRPr="00C66CDD">
              <w:rPr>
                <w:rFonts w:ascii="Times New Roman" w:eastAsia="Times New Roman" w:hAnsi="Times New Roman" w:cs="Times New Roman"/>
                <w:color w:val="FF0000"/>
                <w:sz w:val="20"/>
                <w:szCs w:val="20"/>
                <w:lang w:eastAsia="ru-RU"/>
              </w:rPr>
              <w:t>64</w:t>
            </w:r>
            <w:r w:rsidR="005A0110" w:rsidRPr="00C66CDD">
              <w:rPr>
                <w:rFonts w:ascii="Times New Roman" w:eastAsia="Times New Roman" w:hAnsi="Times New Roman" w:cs="Times New Roman"/>
                <w:color w:val="FF0000"/>
                <w:sz w:val="20"/>
                <w:szCs w:val="20"/>
                <w:lang w:eastAsia="ru-RU"/>
              </w:rPr>
              <w:t>296,4</w:t>
            </w:r>
          </w:p>
        </w:tc>
        <w:tc>
          <w:tcPr>
            <w:tcW w:w="969" w:type="dxa"/>
          </w:tcPr>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64036,7</w:t>
            </w:r>
          </w:p>
        </w:tc>
        <w:tc>
          <w:tcPr>
            <w:tcW w:w="968" w:type="dxa"/>
          </w:tcPr>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 xml:space="preserve"> 64036,7 </w:t>
            </w:r>
          </w:p>
        </w:tc>
        <w:tc>
          <w:tcPr>
            <w:tcW w:w="969" w:type="dxa"/>
          </w:tcPr>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64036,7</w:t>
            </w:r>
          </w:p>
        </w:tc>
        <w:tc>
          <w:tcPr>
            <w:tcW w:w="856" w:type="dxa"/>
          </w:tcPr>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64036,7</w:t>
            </w:r>
          </w:p>
        </w:tc>
      </w:tr>
      <w:tr w:rsidR="005A0110" w:rsidRPr="0026639D" w:rsidTr="00D33BE5">
        <w:tc>
          <w:tcPr>
            <w:tcW w:w="2093" w:type="dxa"/>
            <w:vMerge/>
          </w:tcPr>
          <w:p w:rsidR="005A0110" w:rsidRPr="0026639D" w:rsidRDefault="005A0110" w:rsidP="00677F66">
            <w:pPr>
              <w:shd w:val="clear" w:color="auto" w:fill="FFFFFF"/>
              <w:spacing w:after="0" w:line="240" w:lineRule="auto"/>
              <w:jc w:val="center"/>
              <w:rPr>
                <w:rFonts w:ascii="Times New Roman" w:eastAsia="Times New Roman" w:hAnsi="Times New Roman" w:cs="Times New Roman"/>
                <w:sz w:val="20"/>
                <w:szCs w:val="20"/>
                <w:lang w:eastAsia="ru-RU"/>
              </w:rPr>
            </w:pPr>
          </w:p>
        </w:tc>
        <w:tc>
          <w:tcPr>
            <w:tcW w:w="2126" w:type="dxa"/>
            <w:vMerge/>
          </w:tcPr>
          <w:p w:rsidR="005A0110" w:rsidRPr="0026639D" w:rsidRDefault="005A0110" w:rsidP="00677F6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tc>
        <w:tc>
          <w:tcPr>
            <w:tcW w:w="2693" w:type="dxa"/>
          </w:tcPr>
          <w:p w:rsidR="005A0110" w:rsidRPr="0026639D" w:rsidRDefault="005A0110" w:rsidP="00677F66">
            <w:pPr>
              <w:spacing w:after="0" w:line="240" w:lineRule="auto"/>
              <w:ind w:firstLine="33"/>
              <w:jc w:val="both"/>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Республиканский бюджет</w:t>
            </w:r>
            <w:r w:rsidRPr="0026639D">
              <w:rPr>
                <w:rFonts w:ascii="Times New Roman" w:eastAsia="Times New Roman" w:hAnsi="Times New Roman" w:cs="Times New Roman"/>
                <w:sz w:val="20"/>
                <w:szCs w:val="20"/>
                <w:lang w:eastAsia="ru-RU"/>
              </w:rPr>
              <w:t xml:space="preserve"> </w:t>
            </w:r>
            <w:r w:rsidRPr="0026639D">
              <w:rPr>
                <w:rFonts w:ascii="Times New Roman" w:eastAsia="Times New Roman" w:hAnsi="Times New Roman" w:cs="Times New Roman"/>
                <w:bCs/>
                <w:sz w:val="20"/>
                <w:szCs w:val="20"/>
                <w:lang w:eastAsia="ru-RU"/>
              </w:rPr>
              <w:t>- 5%</w:t>
            </w: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p>
        </w:tc>
        <w:tc>
          <w:tcPr>
            <w:tcW w:w="1134" w:type="dxa"/>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968" w:type="dxa"/>
          </w:tcPr>
          <w:p w:rsidR="005A0110" w:rsidRPr="0026639D" w:rsidRDefault="005A0110" w:rsidP="00677F66">
            <w:pPr>
              <w:spacing w:after="0" w:line="240" w:lineRule="auto"/>
              <w:jc w:val="center"/>
              <w:rPr>
                <w:rFonts w:ascii="Times New Roman" w:eastAsia="Calibri" w:hAnsi="Times New Roman" w:cs="Times New Roman"/>
                <w:sz w:val="20"/>
                <w:szCs w:val="20"/>
                <w:lang w:eastAsia="ru-RU"/>
              </w:rPr>
            </w:pPr>
            <w:r w:rsidRPr="005B129A">
              <w:rPr>
                <w:rFonts w:ascii="Times New Roman" w:eastAsia="Calibri" w:hAnsi="Times New Roman" w:cs="Times New Roman"/>
                <w:sz w:val="20"/>
                <w:szCs w:val="20"/>
                <w:lang w:eastAsia="ru-RU"/>
              </w:rPr>
              <w:t>16865,7</w:t>
            </w:r>
          </w:p>
        </w:tc>
        <w:tc>
          <w:tcPr>
            <w:tcW w:w="969" w:type="dxa"/>
          </w:tcPr>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3384,1</w:t>
            </w:r>
          </w:p>
        </w:tc>
        <w:tc>
          <w:tcPr>
            <w:tcW w:w="969" w:type="dxa"/>
          </w:tcPr>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3370,4</w:t>
            </w:r>
          </w:p>
        </w:tc>
        <w:tc>
          <w:tcPr>
            <w:tcW w:w="968" w:type="dxa"/>
          </w:tcPr>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3370,4</w:t>
            </w:r>
          </w:p>
        </w:tc>
        <w:tc>
          <w:tcPr>
            <w:tcW w:w="969" w:type="dxa"/>
          </w:tcPr>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3370,4</w:t>
            </w:r>
          </w:p>
        </w:tc>
        <w:tc>
          <w:tcPr>
            <w:tcW w:w="856" w:type="dxa"/>
          </w:tcPr>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3370,4</w:t>
            </w:r>
          </w:p>
        </w:tc>
      </w:tr>
      <w:tr w:rsidR="005A0110" w:rsidRPr="0026639D" w:rsidTr="00D33BE5">
        <w:tc>
          <w:tcPr>
            <w:tcW w:w="2093" w:type="dxa"/>
            <w:vMerge/>
          </w:tcPr>
          <w:p w:rsidR="005A0110" w:rsidRPr="0026639D" w:rsidRDefault="005A0110" w:rsidP="00677F66">
            <w:pPr>
              <w:shd w:val="clear" w:color="auto" w:fill="FFFFFF"/>
              <w:spacing w:after="0" w:line="240" w:lineRule="auto"/>
              <w:jc w:val="center"/>
              <w:rPr>
                <w:rFonts w:ascii="Times New Roman" w:eastAsia="Times New Roman" w:hAnsi="Times New Roman" w:cs="Times New Roman"/>
                <w:sz w:val="20"/>
                <w:szCs w:val="20"/>
                <w:lang w:eastAsia="ru-RU"/>
              </w:rPr>
            </w:pPr>
          </w:p>
        </w:tc>
        <w:tc>
          <w:tcPr>
            <w:tcW w:w="2126" w:type="dxa"/>
            <w:vMerge/>
          </w:tcPr>
          <w:p w:rsidR="005A0110" w:rsidRPr="0026639D" w:rsidRDefault="005A0110" w:rsidP="00677F6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tc>
        <w:tc>
          <w:tcPr>
            <w:tcW w:w="2693" w:type="dxa"/>
          </w:tcPr>
          <w:p w:rsidR="005A0110" w:rsidRPr="0026639D" w:rsidRDefault="005A0110" w:rsidP="00677F66">
            <w:pPr>
              <w:spacing w:after="0" w:line="240" w:lineRule="auto"/>
              <w:jc w:val="both"/>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 xml:space="preserve">Местный бюджет - 2% </w:t>
            </w:r>
          </w:p>
          <w:p w:rsidR="005A0110" w:rsidRPr="0026639D" w:rsidRDefault="005A0110" w:rsidP="00677F66">
            <w:pPr>
              <w:spacing w:after="0" w:line="240" w:lineRule="auto"/>
              <w:jc w:val="both"/>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p>
        </w:tc>
        <w:tc>
          <w:tcPr>
            <w:tcW w:w="1134" w:type="dxa"/>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968" w:type="dxa"/>
          </w:tcPr>
          <w:p w:rsidR="005A0110" w:rsidRPr="005B129A" w:rsidRDefault="005A0110" w:rsidP="00677F66">
            <w:pPr>
              <w:spacing w:after="0" w:line="240" w:lineRule="auto"/>
              <w:jc w:val="center"/>
              <w:rPr>
                <w:rFonts w:ascii="Times New Roman" w:eastAsia="Calibri" w:hAnsi="Times New Roman" w:cs="Times New Roman"/>
                <w:sz w:val="20"/>
                <w:szCs w:val="20"/>
                <w:lang w:eastAsia="ru-RU"/>
              </w:rPr>
            </w:pPr>
            <w:r w:rsidRPr="005B129A">
              <w:rPr>
                <w:rFonts w:ascii="Times New Roman" w:eastAsia="Calibri" w:hAnsi="Times New Roman" w:cs="Times New Roman"/>
                <w:sz w:val="20"/>
                <w:szCs w:val="20"/>
                <w:lang w:eastAsia="ru-RU"/>
              </w:rPr>
              <w:t>6746,0</w:t>
            </w:r>
          </w:p>
        </w:tc>
        <w:tc>
          <w:tcPr>
            <w:tcW w:w="969" w:type="dxa"/>
          </w:tcPr>
          <w:p w:rsidR="005A0110" w:rsidRPr="0026639D" w:rsidRDefault="005A0110" w:rsidP="00677F66">
            <w:pPr>
              <w:spacing w:after="0" w:line="240" w:lineRule="auto"/>
              <w:ind w:hanging="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1353,6</w:t>
            </w:r>
          </w:p>
        </w:tc>
        <w:tc>
          <w:tcPr>
            <w:tcW w:w="969" w:type="dxa"/>
          </w:tcPr>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1348,1</w:t>
            </w:r>
          </w:p>
        </w:tc>
        <w:tc>
          <w:tcPr>
            <w:tcW w:w="968" w:type="dxa"/>
          </w:tcPr>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1348,1</w:t>
            </w:r>
          </w:p>
        </w:tc>
        <w:tc>
          <w:tcPr>
            <w:tcW w:w="969" w:type="dxa"/>
          </w:tcPr>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1348,1</w:t>
            </w:r>
          </w:p>
        </w:tc>
        <w:tc>
          <w:tcPr>
            <w:tcW w:w="856" w:type="dxa"/>
          </w:tcPr>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13481,1</w:t>
            </w:r>
          </w:p>
        </w:tc>
      </w:tr>
      <w:tr w:rsidR="005A0110" w:rsidRPr="0026639D" w:rsidTr="00D33BE5">
        <w:tc>
          <w:tcPr>
            <w:tcW w:w="2093" w:type="dxa"/>
            <w:vMerge/>
          </w:tcPr>
          <w:p w:rsidR="005A0110" w:rsidRPr="0026639D" w:rsidRDefault="005A0110" w:rsidP="00677F66">
            <w:pPr>
              <w:shd w:val="clear" w:color="auto" w:fill="FFFFFF"/>
              <w:spacing w:after="0" w:line="240" w:lineRule="auto"/>
              <w:jc w:val="center"/>
              <w:rPr>
                <w:rFonts w:ascii="Times New Roman" w:eastAsia="Times New Roman" w:hAnsi="Times New Roman" w:cs="Times New Roman"/>
                <w:sz w:val="20"/>
                <w:szCs w:val="20"/>
                <w:lang w:eastAsia="ru-RU"/>
              </w:rPr>
            </w:pPr>
          </w:p>
        </w:tc>
        <w:tc>
          <w:tcPr>
            <w:tcW w:w="2126" w:type="dxa"/>
            <w:vMerge/>
          </w:tcPr>
          <w:p w:rsidR="005A0110" w:rsidRPr="0026639D" w:rsidRDefault="005A0110" w:rsidP="00677F6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tc>
        <w:tc>
          <w:tcPr>
            <w:tcW w:w="2693" w:type="dxa"/>
          </w:tcPr>
          <w:p w:rsidR="005A0110" w:rsidRPr="0026639D" w:rsidRDefault="005A0110" w:rsidP="00677F66">
            <w:pPr>
              <w:spacing w:after="0" w:line="240" w:lineRule="auto"/>
              <w:jc w:val="both"/>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 xml:space="preserve">Иные источники </w:t>
            </w:r>
          </w:p>
          <w:p w:rsidR="005A0110" w:rsidRPr="0026639D" w:rsidRDefault="005A0110" w:rsidP="00677F66">
            <w:pPr>
              <w:spacing w:after="0" w:line="240" w:lineRule="auto"/>
              <w:jc w:val="both"/>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p>
        </w:tc>
        <w:tc>
          <w:tcPr>
            <w:tcW w:w="1134" w:type="dxa"/>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968" w:type="dxa"/>
          </w:tcPr>
          <w:p w:rsidR="005A0110" w:rsidRPr="00272535" w:rsidRDefault="005A0110" w:rsidP="00677F66">
            <w:pPr>
              <w:spacing w:after="0" w:line="240" w:lineRule="auto"/>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0</w:t>
            </w:r>
          </w:p>
        </w:tc>
        <w:tc>
          <w:tcPr>
            <w:tcW w:w="969" w:type="dxa"/>
          </w:tcPr>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0</w:t>
            </w:r>
          </w:p>
        </w:tc>
        <w:tc>
          <w:tcPr>
            <w:tcW w:w="969" w:type="dxa"/>
          </w:tcPr>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0</w:t>
            </w:r>
          </w:p>
        </w:tc>
        <w:tc>
          <w:tcPr>
            <w:tcW w:w="968" w:type="dxa"/>
          </w:tcPr>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0</w:t>
            </w:r>
          </w:p>
        </w:tc>
        <w:tc>
          <w:tcPr>
            <w:tcW w:w="969" w:type="dxa"/>
          </w:tcPr>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0</w:t>
            </w:r>
          </w:p>
        </w:tc>
        <w:tc>
          <w:tcPr>
            <w:tcW w:w="856" w:type="dxa"/>
          </w:tcPr>
          <w:p w:rsidR="005A0110" w:rsidRPr="00272535" w:rsidRDefault="005A0110" w:rsidP="00677F66">
            <w:pPr>
              <w:spacing w:after="0" w:line="240" w:lineRule="auto"/>
              <w:ind w:hanging="108"/>
              <w:jc w:val="center"/>
              <w:rPr>
                <w:rFonts w:ascii="Times New Roman" w:eastAsia="Times New Roman" w:hAnsi="Times New Roman" w:cs="Times New Roman"/>
                <w:sz w:val="20"/>
                <w:szCs w:val="20"/>
                <w:lang w:eastAsia="ru-RU"/>
              </w:rPr>
            </w:pPr>
            <w:r w:rsidRPr="00272535">
              <w:rPr>
                <w:rFonts w:ascii="Times New Roman" w:eastAsia="Times New Roman" w:hAnsi="Times New Roman" w:cs="Times New Roman"/>
                <w:sz w:val="20"/>
                <w:szCs w:val="20"/>
                <w:lang w:eastAsia="ru-RU"/>
              </w:rPr>
              <w:t>0</w:t>
            </w:r>
          </w:p>
        </w:tc>
      </w:tr>
      <w:tr w:rsidR="005A0110" w:rsidRPr="0026639D" w:rsidTr="00D33BE5">
        <w:tc>
          <w:tcPr>
            <w:tcW w:w="2093"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1</w:t>
            </w:r>
          </w:p>
        </w:tc>
        <w:tc>
          <w:tcPr>
            <w:tcW w:w="2126"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2</w:t>
            </w:r>
          </w:p>
        </w:tc>
        <w:tc>
          <w:tcPr>
            <w:tcW w:w="2693"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3</w:t>
            </w:r>
          </w:p>
        </w:tc>
        <w:tc>
          <w:tcPr>
            <w:tcW w:w="567" w:type="dxa"/>
            <w:vAlign w:val="center"/>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4</w:t>
            </w:r>
          </w:p>
        </w:tc>
        <w:tc>
          <w:tcPr>
            <w:tcW w:w="567" w:type="dxa"/>
            <w:vAlign w:val="center"/>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5</w:t>
            </w:r>
          </w:p>
        </w:tc>
        <w:tc>
          <w:tcPr>
            <w:tcW w:w="1134" w:type="dxa"/>
            <w:vAlign w:val="center"/>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6</w:t>
            </w:r>
          </w:p>
        </w:tc>
        <w:tc>
          <w:tcPr>
            <w:tcW w:w="567" w:type="dxa"/>
            <w:vAlign w:val="center"/>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7</w:t>
            </w:r>
          </w:p>
        </w:tc>
        <w:tc>
          <w:tcPr>
            <w:tcW w:w="968" w:type="dxa"/>
            <w:vAlign w:val="center"/>
          </w:tcPr>
          <w:p w:rsidR="005A0110" w:rsidRPr="0026639D" w:rsidRDefault="005A0110" w:rsidP="00677F66">
            <w:pPr>
              <w:spacing w:after="0" w:line="240" w:lineRule="auto"/>
              <w:ind w:left="-108" w:right="-132"/>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8</w:t>
            </w:r>
          </w:p>
        </w:tc>
        <w:tc>
          <w:tcPr>
            <w:tcW w:w="969" w:type="dxa"/>
            <w:vAlign w:val="center"/>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9</w:t>
            </w:r>
          </w:p>
        </w:tc>
        <w:tc>
          <w:tcPr>
            <w:tcW w:w="969" w:type="dxa"/>
            <w:vAlign w:val="center"/>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10</w:t>
            </w:r>
          </w:p>
        </w:tc>
        <w:tc>
          <w:tcPr>
            <w:tcW w:w="968" w:type="dxa"/>
            <w:vAlign w:val="center"/>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11</w:t>
            </w:r>
          </w:p>
        </w:tc>
        <w:tc>
          <w:tcPr>
            <w:tcW w:w="969" w:type="dxa"/>
            <w:vAlign w:val="center"/>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12</w:t>
            </w:r>
          </w:p>
        </w:tc>
        <w:tc>
          <w:tcPr>
            <w:tcW w:w="856" w:type="dxa"/>
            <w:vAlign w:val="center"/>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13</w:t>
            </w:r>
          </w:p>
        </w:tc>
      </w:tr>
      <w:tr w:rsidR="005A0110" w:rsidRPr="0026639D" w:rsidTr="00D33BE5">
        <w:tc>
          <w:tcPr>
            <w:tcW w:w="2093" w:type="dxa"/>
            <w:vMerge w:val="restart"/>
          </w:tcPr>
          <w:p w:rsidR="005A0110" w:rsidRPr="0026639D" w:rsidRDefault="005A0110" w:rsidP="00677F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6639D">
              <w:rPr>
                <w:rFonts w:ascii="Times New Roman" w:eastAsia="Times New Roman" w:hAnsi="Times New Roman" w:cs="Times New Roman"/>
                <w:sz w:val="20"/>
                <w:szCs w:val="20"/>
                <w:lang w:eastAsia="ru-RU"/>
              </w:rPr>
              <w:t>Основное мероприятие 2</w:t>
            </w:r>
          </w:p>
          <w:p w:rsidR="005A0110" w:rsidRPr="0026639D" w:rsidRDefault="005A0110" w:rsidP="00677F6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sz w:val="20"/>
                <w:szCs w:val="20"/>
                <w:lang w:eastAsia="ru-RU"/>
              </w:rPr>
              <w:t xml:space="preserve">Субсидии на поддержку благоустройства территорий общего пользования </w:t>
            </w:r>
          </w:p>
        </w:tc>
        <w:tc>
          <w:tcPr>
            <w:tcW w:w="2126" w:type="dxa"/>
            <w:vMerge w:val="restart"/>
          </w:tcPr>
          <w:p w:rsidR="005A0110" w:rsidRPr="0026639D" w:rsidRDefault="005A0110" w:rsidP="00677F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6639D">
              <w:rPr>
                <w:rFonts w:ascii="Times New Roman" w:eastAsia="Times New Roman" w:hAnsi="Times New Roman" w:cs="Times New Roman"/>
                <w:sz w:val="20"/>
                <w:szCs w:val="20"/>
                <w:lang w:eastAsia="ru-RU"/>
              </w:rPr>
              <w:t>Министерство строительства и ЖКХ КЧР органы местного самоуправления (по согласованию)</w:t>
            </w:r>
          </w:p>
          <w:p w:rsidR="005A0110" w:rsidRPr="0026639D" w:rsidRDefault="005A0110" w:rsidP="00677F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5A0110" w:rsidRPr="0026639D" w:rsidRDefault="005A0110" w:rsidP="00677F66">
            <w:pPr>
              <w:spacing w:after="0" w:line="240" w:lineRule="auto"/>
              <w:jc w:val="both"/>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Всего в том числе:</w:t>
            </w:r>
          </w:p>
          <w:p w:rsidR="005A0110" w:rsidRPr="0026639D" w:rsidRDefault="005A0110" w:rsidP="00677F66">
            <w:pPr>
              <w:spacing w:after="0" w:line="240" w:lineRule="auto"/>
              <w:jc w:val="both"/>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813</w:t>
            </w:r>
          </w:p>
        </w:tc>
        <w:tc>
          <w:tcPr>
            <w:tcW w:w="567" w:type="dxa"/>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0503</w:t>
            </w:r>
          </w:p>
        </w:tc>
        <w:tc>
          <w:tcPr>
            <w:tcW w:w="1134" w:type="dxa"/>
          </w:tcPr>
          <w:p w:rsidR="005A0110" w:rsidRPr="0026639D" w:rsidRDefault="005A0110" w:rsidP="00677F66">
            <w:pPr>
              <w:spacing w:after="0" w:line="240" w:lineRule="auto"/>
              <w:ind w:left="-108" w:right="-108"/>
              <w:jc w:val="center"/>
              <w:rPr>
                <w:rFonts w:ascii="Times New Roman" w:eastAsia="Times New Roman" w:hAnsi="Times New Roman" w:cs="Times New Roman"/>
                <w:bCs/>
                <w:color w:val="FF0000"/>
                <w:sz w:val="20"/>
                <w:szCs w:val="20"/>
                <w:lang w:val="en-US" w:eastAsia="ru-RU"/>
              </w:rPr>
            </w:pPr>
            <w:r w:rsidRPr="0026639D">
              <w:rPr>
                <w:rFonts w:ascii="Times New Roman" w:eastAsia="Times New Roman" w:hAnsi="Times New Roman" w:cs="Times New Roman"/>
                <w:bCs/>
                <w:color w:val="FF0000"/>
                <w:sz w:val="20"/>
                <w:szCs w:val="20"/>
                <w:lang w:eastAsia="ru-RU"/>
              </w:rPr>
              <w:t>21002</w:t>
            </w:r>
            <w:r w:rsidRPr="0026639D">
              <w:rPr>
                <w:rFonts w:ascii="Times New Roman" w:eastAsia="Times New Roman" w:hAnsi="Times New Roman" w:cs="Times New Roman"/>
                <w:bCs/>
                <w:color w:val="FF0000"/>
                <w:sz w:val="20"/>
                <w:szCs w:val="20"/>
                <w:lang w:val="en-US" w:eastAsia="ru-RU"/>
              </w:rPr>
              <w:t>R5552</w:t>
            </w: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val="en-US" w:eastAsia="ru-RU"/>
              </w:rPr>
            </w:pPr>
            <w:r w:rsidRPr="0026639D">
              <w:rPr>
                <w:rFonts w:ascii="Times New Roman" w:eastAsia="Times New Roman" w:hAnsi="Times New Roman" w:cs="Times New Roman"/>
                <w:bCs/>
                <w:sz w:val="20"/>
                <w:szCs w:val="20"/>
                <w:lang w:val="en-US" w:eastAsia="ru-RU"/>
              </w:rPr>
              <w:t>521</w:t>
            </w:r>
          </w:p>
        </w:tc>
        <w:tc>
          <w:tcPr>
            <w:tcW w:w="968" w:type="dxa"/>
          </w:tcPr>
          <w:p w:rsidR="005A0110" w:rsidRPr="00891E8F" w:rsidRDefault="00891E8F" w:rsidP="00677F66">
            <w:pPr>
              <w:spacing w:after="0" w:line="240" w:lineRule="auto"/>
              <w:jc w:val="center"/>
              <w:rPr>
                <w:rFonts w:ascii="Times New Roman" w:eastAsia="Calibri" w:hAnsi="Times New Roman" w:cs="Times New Roman"/>
                <w:color w:val="FF0000"/>
                <w:sz w:val="20"/>
                <w:szCs w:val="20"/>
                <w:lang w:eastAsia="ru-RU"/>
              </w:rPr>
            </w:pPr>
            <w:r w:rsidRPr="00891E8F">
              <w:rPr>
                <w:rFonts w:ascii="Times New Roman" w:eastAsia="Calibri" w:hAnsi="Times New Roman" w:cs="Times New Roman"/>
                <w:color w:val="FF0000"/>
                <w:sz w:val="20"/>
                <w:szCs w:val="20"/>
                <w:lang w:eastAsia="ru-RU"/>
              </w:rPr>
              <w:t>172</w:t>
            </w:r>
            <w:r w:rsidR="005A0110" w:rsidRPr="00891E8F">
              <w:rPr>
                <w:rFonts w:ascii="Times New Roman" w:eastAsia="Calibri" w:hAnsi="Times New Roman" w:cs="Times New Roman"/>
                <w:color w:val="FF0000"/>
                <w:sz w:val="20"/>
                <w:szCs w:val="20"/>
                <w:lang w:eastAsia="ru-RU"/>
              </w:rPr>
              <w:t>027,8</w:t>
            </w:r>
          </w:p>
        </w:tc>
        <w:tc>
          <w:tcPr>
            <w:tcW w:w="969" w:type="dxa"/>
          </w:tcPr>
          <w:p w:rsidR="005A0110" w:rsidRPr="00547D1B" w:rsidRDefault="00891E8F" w:rsidP="00677F66">
            <w:pPr>
              <w:spacing w:after="0" w:line="240" w:lineRule="auto"/>
              <w:jc w:val="center"/>
              <w:rPr>
                <w:rFonts w:ascii="Times New Roman" w:eastAsia="Times New Roman" w:hAnsi="Times New Roman" w:cs="Times New Roman"/>
                <w:sz w:val="20"/>
                <w:szCs w:val="20"/>
                <w:lang w:eastAsia="ru-RU"/>
              </w:rPr>
            </w:pPr>
            <w:r w:rsidRPr="00891E8F">
              <w:rPr>
                <w:rFonts w:ascii="Times New Roman" w:eastAsia="Times New Roman" w:hAnsi="Times New Roman" w:cs="Times New Roman"/>
                <w:color w:val="FF0000"/>
                <w:sz w:val="20"/>
                <w:szCs w:val="20"/>
                <w:lang w:eastAsia="ru-RU"/>
              </w:rPr>
              <w:t>34</w:t>
            </w:r>
            <w:r w:rsidR="005A0110" w:rsidRPr="00891E8F">
              <w:rPr>
                <w:rFonts w:ascii="Times New Roman" w:eastAsia="Times New Roman" w:hAnsi="Times New Roman" w:cs="Times New Roman"/>
                <w:color w:val="FF0000"/>
                <w:sz w:val="20"/>
                <w:szCs w:val="20"/>
                <w:lang w:eastAsia="ru-RU"/>
              </w:rPr>
              <w:t>517,0</w:t>
            </w:r>
          </w:p>
        </w:tc>
        <w:tc>
          <w:tcPr>
            <w:tcW w:w="969" w:type="dxa"/>
          </w:tcPr>
          <w:p w:rsidR="005A0110" w:rsidRPr="00547D1B" w:rsidRDefault="005A0110" w:rsidP="00677F66">
            <w:pPr>
              <w:spacing w:after="0" w:line="240" w:lineRule="auto"/>
              <w:jc w:val="center"/>
              <w:rPr>
                <w:rFonts w:ascii="Times New Roman" w:eastAsia="Times New Roman" w:hAnsi="Times New Roman" w:cs="Times New Roman"/>
                <w:sz w:val="20"/>
                <w:szCs w:val="20"/>
                <w:lang w:eastAsia="ru-RU"/>
              </w:rPr>
            </w:pPr>
            <w:r w:rsidRPr="003D0BF0">
              <w:rPr>
                <w:rFonts w:ascii="Times New Roman" w:eastAsia="Times New Roman" w:hAnsi="Times New Roman" w:cs="Times New Roman"/>
                <w:sz w:val="20"/>
                <w:szCs w:val="20"/>
                <w:lang w:eastAsia="ru-RU"/>
              </w:rPr>
              <w:t>34377,7</w:t>
            </w:r>
          </w:p>
        </w:tc>
        <w:tc>
          <w:tcPr>
            <w:tcW w:w="968" w:type="dxa"/>
          </w:tcPr>
          <w:p w:rsidR="005A0110" w:rsidRPr="00547D1B" w:rsidRDefault="005A0110" w:rsidP="00677F66">
            <w:pPr>
              <w:spacing w:after="0" w:line="240" w:lineRule="auto"/>
              <w:jc w:val="center"/>
              <w:rPr>
                <w:rFonts w:ascii="Times New Roman" w:eastAsia="Times New Roman" w:hAnsi="Times New Roman" w:cs="Times New Roman"/>
                <w:sz w:val="20"/>
                <w:szCs w:val="20"/>
                <w:lang w:eastAsia="ru-RU"/>
              </w:rPr>
            </w:pPr>
            <w:r w:rsidRPr="003D0BF0">
              <w:rPr>
                <w:rFonts w:ascii="Times New Roman" w:eastAsia="Times New Roman" w:hAnsi="Times New Roman" w:cs="Times New Roman"/>
                <w:sz w:val="20"/>
                <w:szCs w:val="20"/>
                <w:lang w:eastAsia="ru-RU"/>
              </w:rPr>
              <w:t>34377,7</w:t>
            </w:r>
          </w:p>
        </w:tc>
        <w:tc>
          <w:tcPr>
            <w:tcW w:w="969" w:type="dxa"/>
          </w:tcPr>
          <w:p w:rsidR="005A0110" w:rsidRPr="00547D1B" w:rsidRDefault="005A0110" w:rsidP="00677F66">
            <w:pPr>
              <w:spacing w:after="0" w:line="240" w:lineRule="auto"/>
              <w:jc w:val="center"/>
              <w:rPr>
                <w:rFonts w:ascii="Times New Roman" w:eastAsia="Times New Roman" w:hAnsi="Times New Roman" w:cs="Times New Roman"/>
                <w:sz w:val="20"/>
                <w:szCs w:val="20"/>
                <w:lang w:eastAsia="ru-RU"/>
              </w:rPr>
            </w:pPr>
            <w:r w:rsidRPr="003D0BF0">
              <w:rPr>
                <w:rFonts w:ascii="Times New Roman" w:eastAsia="Times New Roman" w:hAnsi="Times New Roman" w:cs="Times New Roman"/>
                <w:sz w:val="20"/>
                <w:szCs w:val="20"/>
                <w:lang w:eastAsia="ru-RU"/>
              </w:rPr>
              <w:t>34377,7</w:t>
            </w:r>
          </w:p>
        </w:tc>
        <w:tc>
          <w:tcPr>
            <w:tcW w:w="856" w:type="dxa"/>
          </w:tcPr>
          <w:p w:rsidR="005A0110" w:rsidRPr="00547D1B" w:rsidRDefault="005A0110" w:rsidP="00677F66">
            <w:pPr>
              <w:spacing w:after="0" w:line="240" w:lineRule="auto"/>
              <w:jc w:val="center"/>
              <w:rPr>
                <w:rFonts w:ascii="Times New Roman" w:eastAsia="Times New Roman" w:hAnsi="Times New Roman" w:cs="Times New Roman"/>
                <w:sz w:val="20"/>
                <w:szCs w:val="20"/>
                <w:lang w:eastAsia="ru-RU"/>
              </w:rPr>
            </w:pPr>
            <w:r w:rsidRPr="003D0BF0">
              <w:rPr>
                <w:rFonts w:ascii="Times New Roman" w:eastAsia="Times New Roman" w:hAnsi="Times New Roman" w:cs="Times New Roman"/>
                <w:sz w:val="20"/>
                <w:szCs w:val="20"/>
                <w:lang w:eastAsia="ru-RU"/>
              </w:rPr>
              <w:t>34377,7</w:t>
            </w:r>
          </w:p>
        </w:tc>
      </w:tr>
      <w:tr w:rsidR="005A0110" w:rsidRPr="0026639D" w:rsidTr="00D33BE5">
        <w:tc>
          <w:tcPr>
            <w:tcW w:w="2093" w:type="dxa"/>
            <w:vMerge/>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5A0110" w:rsidRPr="0026639D" w:rsidRDefault="005A0110" w:rsidP="00677F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5A0110" w:rsidRPr="0026639D" w:rsidRDefault="005A0110" w:rsidP="00677F66">
            <w:pPr>
              <w:spacing w:after="0" w:line="240" w:lineRule="auto"/>
              <w:jc w:val="both"/>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Федеральный бюджет</w:t>
            </w:r>
            <w:r w:rsidRPr="0026639D">
              <w:rPr>
                <w:rFonts w:ascii="Times New Roman" w:eastAsia="Times New Roman" w:hAnsi="Times New Roman" w:cs="Times New Roman"/>
                <w:sz w:val="20"/>
                <w:szCs w:val="20"/>
                <w:lang w:eastAsia="ru-RU"/>
              </w:rPr>
              <w:t xml:space="preserve"> (по согласованию)</w:t>
            </w:r>
            <w:r w:rsidRPr="0026639D">
              <w:rPr>
                <w:rFonts w:ascii="Times New Roman" w:eastAsia="Times New Roman" w:hAnsi="Times New Roman" w:cs="Times New Roman"/>
                <w:bCs/>
                <w:sz w:val="20"/>
                <w:szCs w:val="20"/>
                <w:lang w:eastAsia="ru-RU"/>
              </w:rPr>
              <w:t xml:space="preserve"> - 95%</w:t>
            </w:r>
          </w:p>
          <w:p w:rsidR="005A0110" w:rsidRPr="0026639D" w:rsidRDefault="005A0110" w:rsidP="00677F66">
            <w:pPr>
              <w:spacing w:after="0" w:line="240" w:lineRule="auto"/>
              <w:jc w:val="both"/>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p>
        </w:tc>
        <w:tc>
          <w:tcPr>
            <w:tcW w:w="1134" w:type="dxa"/>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968" w:type="dxa"/>
          </w:tcPr>
          <w:p w:rsidR="005A0110" w:rsidRPr="0026639D" w:rsidRDefault="00891E8F" w:rsidP="00677F66">
            <w:pPr>
              <w:spacing w:after="0" w:line="240" w:lineRule="auto"/>
              <w:jc w:val="center"/>
              <w:rPr>
                <w:rFonts w:ascii="Times New Roman" w:eastAsia="Calibri" w:hAnsi="Times New Roman" w:cs="Times New Roman"/>
                <w:sz w:val="20"/>
                <w:szCs w:val="20"/>
                <w:lang w:eastAsia="ru-RU"/>
              </w:rPr>
            </w:pPr>
            <w:r w:rsidRPr="00891E8F">
              <w:rPr>
                <w:rFonts w:ascii="Times New Roman" w:eastAsia="Calibri" w:hAnsi="Times New Roman" w:cs="Times New Roman"/>
                <w:color w:val="FF0000"/>
                <w:sz w:val="20"/>
                <w:szCs w:val="20"/>
                <w:lang w:eastAsia="ru-RU"/>
              </w:rPr>
              <w:t>160</w:t>
            </w:r>
            <w:r w:rsidR="005A0110" w:rsidRPr="00891E8F">
              <w:rPr>
                <w:rFonts w:ascii="Times New Roman" w:eastAsia="Calibri" w:hAnsi="Times New Roman" w:cs="Times New Roman"/>
                <w:color w:val="FF0000"/>
                <w:sz w:val="20"/>
                <w:szCs w:val="20"/>
                <w:lang w:eastAsia="ru-RU"/>
              </w:rPr>
              <w:t>221,8</w:t>
            </w:r>
          </w:p>
        </w:tc>
        <w:tc>
          <w:tcPr>
            <w:tcW w:w="969" w:type="dxa"/>
          </w:tcPr>
          <w:p w:rsidR="005A0110" w:rsidRPr="0071657C" w:rsidRDefault="00C66CDD" w:rsidP="00677F66">
            <w:pPr>
              <w:spacing w:after="0" w:line="240" w:lineRule="auto"/>
              <w:jc w:val="center"/>
              <w:rPr>
                <w:rFonts w:ascii="Times New Roman" w:eastAsia="Times New Roman" w:hAnsi="Times New Roman" w:cs="Times New Roman"/>
                <w:sz w:val="20"/>
                <w:szCs w:val="20"/>
                <w:lang w:eastAsia="ru-RU"/>
              </w:rPr>
            </w:pPr>
            <w:r w:rsidRPr="00C66CDD">
              <w:rPr>
                <w:rFonts w:ascii="Times New Roman" w:eastAsia="Times New Roman" w:hAnsi="Times New Roman" w:cs="Times New Roman"/>
                <w:color w:val="FF0000"/>
                <w:sz w:val="20"/>
                <w:szCs w:val="20"/>
                <w:lang w:eastAsia="ru-RU"/>
              </w:rPr>
              <w:t>32</w:t>
            </w:r>
            <w:r w:rsidR="005A0110" w:rsidRPr="00C66CDD">
              <w:rPr>
                <w:rFonts w:ascii="Times New Roman" w:eastAsia="Times New Roman" w:hAnsi="Times New Roman" w:cs="Times New Roman"/>
                <w:color w:val="FF0000"/>
                <w:sz w:val="20"/>
                <w:szCs w:val="20"/>
                <w:lang w:eastAsia="ru-RU"/>
              </w:rPr>
              <w:t>148,2</w:t>
            </w:r>
          </w:p>
        </w:tc>
        <w:tc>
          <w:tcPr>
            <w:tcW w:w="969" w:type="dxa"/>
          </w:tcPr>
          <w:p w:rsidR="005A0110" w:rsidRPr="0071657C" w:rsidRDefault="005A0110" w:rsidP="00677F66">
            <w:pPr>
              <w:spacing w:after="0" w:line="240" w:lineRule="auto"/>
              <w:jc w:val="center"/>
              <w:rPr>
                <w:rFonts w:ascii="Times New Roman" w:eastAsia="Times New Roman" w:hAnsi="Times New Roman" w:cs="Times New Roman"/>
                <w:sz w:val="20"/>
                <w:szCs w:val="20"/>
                <w:lang w:eastAsia="ru-RU"/>
              </w:rPr>
            </w:pPr>
            <w:r w:rsidRPr="0071657C">
              <w:rPr>
                <w:rFonts w:ascii="Times New Roman" w:eastAsia="Times New Roman" w:hAnsi="Times New Roman" w:cs="Times New Roman"/>
                <w:sz w:val="20"/>
                <w:szCs w:val="20"/>
                <w:lang w:eastAsia="ru-RU"/>
              </w:rPr>
              <w:t>32018,4</w:t>
            </w:r>
          </w:p>
        </w:tc>
        <w:tc>
          <w:tcPr>
            <w:tcW w:w="968" w:type="dxa"/>
          </w:tcPr>
          <w:p w:rsidR="005A0110" w:rsidRPr="0071657C" w:rsidRDefault="005A0110" w:rsidP="00677F66">
            <w:pPr>
              <w:spacing w:after="0" w:line="240" w:lineRule="auto"/>
              <w:jc w:val="center"/>
              <w:rPr>
                <w:rFonts w:ascii="Times New Roman" w:eastAsia="Times New Roman" w:hAnsi="Times New Roman" w:cs="Times New Roman"/>
                <w:sz w:val="20"/>
                <w:szCs w:val="20"/>
                <w:lang w:eastAsia="ru-RU"/>
              </w:rPr>
            </w:pPr>
            <w:r w:rsidRPr="0071657C">
              <w:rPr>
                <w:rFonts w:ascii="Times New Roman" w:eastAsia="Times New Roman" w:hAnsi="Times New Roman" w:cs="Times New Roman"/>
                <w:sz w:val="20"/>
                <w:szCs w:val="20"/>
                <w:lang w:eastAsia="ru-RU"/>
              </w:rPr>
              <w:t>32018,4</w:t>
            </w:r>
          </w:p>
        </w:tc>
        <w:tc>
          <w:tcPr>
            <w:tcW w:w="969" w:type="dxa"/>
          </w:tcPr>
          <w:p w:rsidR="005A0110" w:rsidRPr="0071657C" w:rsidRDefault="005A0110" w:rsidP="00677F66">
            <w:pPr>
              <w:spacing w:after="0" w:line="240" w:lineRule="auto"/>
              <w:jc w:val="center"/>
              <w:rPr>
                <w:rFonts w:ascii="Times New Roman" w:eastAsia="Times New Roman" w:hAnsi="Times New Roman" w:cs="Times New Roman"/>
                <w:sz w:val="20"/>
                <w:szCs w:val="20"/>
                <w:lang w:eastAsia="ru-RU"/>
              </w:rPr>
            </w:pPr>
            <w:r w:rsidRPr="0071657C">
              <w:rPr>
                <w:rFonts w:ascii="Times New Roman" w:eastAsia="Times New Roman" w:hAnsi="Times New Roman" w:cs="Times New Roman"/>
                <w:sz w:val="20"/>
                <w:szCs w:val="20"/>
                <w:lang w:eastAsia="ru-RU"/>
              </w:rPr>
              <w:t>32018,4</w:t>
            </w:r>
          </w:p>
        </w:tc>
        <w:tc>
          <w:tcPr>
            <w:tcW w:w="856" w:type="dxa"/>
          </w:tcPr>
          <w:p w:rsidR="005A0110" w:rsidRPr="0071657C" w:rsidRDefault="005A0110" w:rsidP="00677F66">
            <w:pPr>
              <w:spacing w:after="0" w:line="240" w:lineRule="auto"/>
              <w:jc w:val="center"/>
              <w:rPr>
                <w:rFonts w:ascii="Times New Roman" w:eastAsia="Times New Roman" w:hAnsi="Times New Roman" w:cs="Times New Roman"/>
                <w:sz w:val="20"/>
                <w:szCs w:val="20"/>
                <w:lang w:eastAsia="ru-RU"/>
              </w:rPr>
            </w:pPr>
            <w:r w:rsidRPr="0071657C">
              <w:rPr>
                <w:rFonts w:ascii="Times New Roman" w:eastAsia="Times New Roman" w:hAnsi="Times New Roman" w:cs="Times New Roman"/>
                <w:sz w:val="20"/>
                <w:szCs w:val="20"/>
                <w:lang w:eastAsia="ru-RU"/>
              </w:rPr>
              <w:t>32018,4</w:t>
            </w:r>
          </w:p>
        </w:tc>
      </w:tr>
      <w:tr w:rsidR="005A0110" w:rsidRPr="0026639D" w:rsidTr="00D33BE5">
        <w:tc>
          <w:tcPr>
            <w:tcW w:w="2093" w:type="dxa"/>
            <w:vMerge/>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5A0110" w:rsidRPr="0026639D" w:rsidRDefault="005A0110" w:rsidP="00677F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5A0110" w:rsidRPr="0026639D" w:rsidRDefault="005A0110" w:rsidP="00677F66">
            <w:pPr>
              <w:spacing w:after="0" w:line="240" w:lineRule="auto"/>
              <w:ind w:firstLine="33"/>
              <w:jc w:val="both"/>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Республиканский бюджет - 5%</w:t>
            </w:r>
          </w:p>
          <w:p w:rsidR="005A0110" w:rsidRPr="0026639D" w:rsidRDefault="005A0110" w:rsidP="00677F66">
            <w:pPr>
              <w:spacing w:after="0" w:line="240" w:lineRule="auto"/>
              <w:ind w:firstLine="33"/>
              <w:jc w:val="both"/>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p>
        </w:tc>
        <w:tc>
          <w:tcPr>
            <w:tcW w:w="1134" w:type="dxa"/>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968" w:type="dxa"/>
          </w:tcPr>
          <w:p w:rsidR="005A0110" w:rsidRPr="0026639D" w:rsidRDefault="005A0110" w:rsidP="00677F66">
            <w:pPr>
              <w:spacing w:after="0" w:line="240" w:lineRule="auto"/>
              <w:jc w:val="center"/>
              <w:rPr>
                <w:rFonts w:ascii="Times New Roman" w:eastAsia="Calibri" w:hAnsi="Times New Roman" w:cs="Times New Roman"/>
                <w:sz w:val="20"/>
                <w:szCs w:val="20"/>
                <w:lang w:eastAsia="ru-RU"/>
              </w:rPr>
            </w:pPr>
            <w:r w:rsidRPr="00116E5A">
              <w:rPr>
                <w:rFonts w:ascii="Times New Roman" w:eastAsia="Calibri" w:hAnsi="Times New Roman" w:cs="Times New Roman"/>
                <w:sz w:val="20"/>
                <w:szCs w:val="20"/>
                <w:lang w:eastAsia="ru-RU"/>
              </w:rPr>
              <w:t>8432,8</w:t>
            </w:r>
          </w:p>
        </w:tc>
        <w:tc>
          <w:tcPr>
            <w:tcW w:w="969" w:type="dxa"/>
          </w:tcPr>
          <w:p w:rsidR="005A0110" w:rsidRPr="00116E5A" w:rsidRDefault="005A0110" w:rsidP="00677F66">
            <w:pPr>
              <w:spacing w:after="0" w:line="240" w:lineRule="auto"/>
              <w:jc w:val="center"/>
              <w:rPr>
                <w:rFonts w:ascii="Times New Roman" w:eastAsia="Times New Roman" w:hAnsi="Times New Roman" w:cs="Times New Roman"/>
                <w:sz w:val="20"/>
                <w:szCs w:val="20"/>
                <w:lang w:eastAsia="ru-RU"/>
              </w:rPr>
            </w:pPr>
            <w:r w:rsidRPr="00116E5A">
              <w:rPr>
                <w:rFonts w:ascii="Times New Roman" w:eastAsia="Times New Roman" w:hAnsi="Times New Roman" w:cs="Times New Roman"/>
                <w:sz w:val="20"/>
                <w:szCs w:val="20"/>
                <w:lang w:eastAsia="ru-RU"/>
              </w:rPr>
              <w:t>1692,0</w:t>
            </w:r>
          </w:p>
        </w:tc>
        <w:tc>
          <w:tcPr>
            <w:tcW w:w="969" w:type="dxa"/>
          </w:tcPr>
          <w:p w:rsidR="005A0110" w:rsidRPr="00116E5A" w:rsidRDefault="005A0110" w:rsidP="00677F66">
            <w:pPr>
              <w:spacing w:after="0" w:line="240" w:lineRule="auto"/>
              <w:jc w:val="center"/>
              <w:rPr>
                <w:rFonts w:ascii="Times New Roman" w:eastAsia="Times New Roman" w:hAnsi="Times New Roman" w:cs="Times New Roman"/>
                <w:sz w:val="20"/>
                <w:szCs w:val="20"/>
                <w:lang w:eastAsia="ru-RU"/>
              </w:rPr>
            </w:pPr>
            <w:r w:rsidRPr="00116E5A">
              <w:rPr>
                <w:rFonts w:ascii="Times New Roman" w:eastAsia="Times New Roman" w:hAnsi="Times New Roman" w:cs="Times New Roman"/>
                <w:sz w:val="20"/>
                <w:szCs w:val="20"/>
                <w:lang w:eastAsia="ru-RU"/>
              </w:rPr>
              <w:t>1685,2</w:t>
            </w:r>
          </w:p>
        </w:tc>
        <w:tc>
          <w:tcPr>
            <w:tcW w:w="968" w:type="dxa"/>
          </w:tcPr>
          <w:p w:rsidR="005A0110" w:rsidRPr="00116E5A" w:rsidRDefault="005A0110" w:rsidP="00677F66">
            <w:pPr>
              <w:spacing w:after="0" w:line="240" w:lineRule="auto"/>
              <w:jc w:val="center"/>
              <w:rPr>
                <w:rFonts w:ascii="Times New Roman" w:eastAsia="Times New Roman" w:hAnsi="Times New Roman" w:cs="Times New Roman"/>
                <w:sz w:val="20"/>
                <w:szCs w:val="20"/>
                <w:lang w:eastAsia="ru-RU"/>
              </w:rPr>
            </w:pPr>
            <w:r w:rsidRPr="00116E5A">
              <w:rPr>
                <w:rFonts w:ascii="Times New Roman" w:eastAsia="Times New Roman" w:hAnsi="Times New Roman" w:cs="Times New Roman"/>
                <w:sz w:val="20"/>
                <w:szCs w:val="20"/>
                <w:lang w:eastAsia="ru-RU"/>
              </w:rPr>
              <w:t>1685,2</w:t>
            </w:r>
          </w:p>
        </w:tc>
        <w:tc>
          <w:tcPr>
            <w:tcW w:w="969" w:type="dxa"/>
          </w:tcPr>
          <w:p w:rsidR="005A0110" w:rsidRPr="00116E5A" w:rsidRDefault="005A0110" w:rsidP="00677F66">
            <w:pPr>
              <w:spacing w:after="0" w:line="240" w:lineRule="auto"/>
              <w:jc w:val="center"/>
              <w:rPr>
                <w:rFonts w:ascii="Times New Roman" w:eastAsia="Times New Roman" w:hAnsi="Times New Roman" w:cs="Times New Roman"/>
                <w:sz w:val="20"/>
                <w:szCs w:val="20"/>
                <w:lang w:eastAsia="ru-RU"/>
              </w:rPr>
            </w:pPr>
            <w:r w:rsidRPr="00116E5A">
              <w:rPr>
                <w:rFonts w:ascii="Times New Roman" w:eastAsia="Times New Roman" w:hAnsi="Times New Roman" w:cs="Times New Roman"/>
                <w:sz w:val="20"/>
                <w:szCs w:val="20"/>
                <w:lang w:eastAsia="ru-RU"/>
              </w:rPr>
              <w:t>1685,2</w:t>
            </w:r>
          </w:p>
        </w:tc>
        <w:tc>
          <w:tcPr>
            <w:tcW w:w="856" w:type="dxa"/>
          </w:tcPr>
          <w:p w:rsidR="005A0110" w:rsidRPr="00116E5A" w:rsidRDefault="005A0110" w:rsidP="00677F66">
            <w:pPr>
              <w:spacing w:after="0" w:line="240" w:lineRule="auto"/>
              <w:jc w:val="center"/>
              <w:rPr>
                <w:rFonts w:ascii="Times New Roman" w:eastAsia="Times New Roman" w:hAnsi="Times New Roman" w:cs="Times New Roman"/>
                <w:sz w:val="20"/>
                <w:szCs w:val="20"/>
                <w:lang w:eastAsia="ru-RU"/>
              </w:rPr>
            </w:pPr>
            <w:r w:rsidRPr="00116E5A">
              <w:rPr>
                <w:rFonts w:ascii="Times New Roman" w:eastAsia="Times New Roman" w:hAnsi="Times New Roman" w:cs="Times New Roman"/>
                <w:sz w:val="20"/>
                <w:szCs w:val="20"/>
                <w:lang w:eastAsia="ru-RU"/>
              </w:rPr>
              <w:t>1685,2</w:t>
            </w:r>
          </w:p>
        </w:tc>
      </w:tr>
      <w:tr w:rsidR="005A0110" w:rsidRPr="0026639D" w:rsidTr="00D33BE5">
        <w:tc>
          <w:tcPr>
            <w:tcW w:w="2093" w:type="dxa"/>
            <w:vMerge/>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5A0110" w:rsidRPr="0026639D" w:rsidRDefault="005A0110" w:rsidP="00677F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5A0110" w:rsidRPr="0026639D" w:rsidRDefault="005A0110" w:rsidP="00677F66">
            <w:pPr>
              <w:spacing w:after="0" w:line="240" w:lineRule="auto"/>
              <w:jc w:val="both"/>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Местный бюджет</w:t>
            </w:r>
            <w:r w:rsidRPr="0026639D">
              <w:rPr>
                <w:rFonts w:ascii="Times New Roman" w:eastAsia="Times New Roman" w:hAnsi="Times New Roman" w:cs="Times New Roman"/>
                <w:sz w:val="20"/>
                <w:szCs w:val="20"/>
                <w:lang w:eastAsia="ru-RU"/>
              </w:rPr>
              <w:t xml:space="preserve"> (по согласованию)</w:t>
            </w:r>
            <w:r w:rsidRPr="0026639D">
              <w:rPr>
                <w:rFonts w:ascii="Times New Roman" w:eastAsia="Times New Roman" w:hAnsi="Times New Roman" w:cs="Times New Roman"/>
                <w:bCs/>
                <w:sz w:val="20"/>
                <w:szCs w:val="20"/>
                <w:lang w:eastAsia="ru-RU"/>
              </w:rPr>
              <w:t xml:space="preserve"> - 2% </w:t>
            </w:r>
          </w:p>
          <w:p w:rsidR="005A0110" w:rsidRPr="0026639D" w:rsidRDefault="005A0110" w:rsidP="00677F66">
            <w:pPr>
              <w:spacing w:after="0" w:line="240" w:lineRule="auto"/>
              <w:jc w:val="both"/>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p>
        </w:tc>
        <w:tc>
          <w:tcPr>
            <w:tcW w:w="1134" w:type="dxa"/>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968" w:type="dxa"/>
          </w:tcPr>
          <w:p w:rsidR="005A0110" w:rsidRPr="0026639D" w:rsidRDefault="005A0110" w:rsidP="00677F66">
            <w:pPr>
              <w:spacing w:after="0" w:line="240" w:lineRule="auto"/>
              <w:jc w:val="center"/>
              <w:rPr>
                <w:rFonts w:ascii="Times New Roman" w:eastAsia="Calibri" w:hAnsi="Times New Roman" w:cs="Times New Roman"/>
                <w:sz w:val="20"/>
                <w:szCs w:val="20"/>
                <w:lang w:eastAsia="ru-RU"/>
              </w:rPr>
            </w:pPr>
            <w:r w:rsidRPr="00116E5A">
              <w:rPr>
                <w:rFonts w:ascii="Times New Roman" w:eastAsia="Calibri" w:hAnsi="Times New Roman" w:cs="Times New Roman"/>
                <w:sz w:val="20"/>
                <w:szCs w:val="20"/>
                <w:lang w:eastAsia="ru-RU"/>
              </w:rPr>
              <w:t>3373,2</w:t>
            </w:r>
          </w:p>
        </w:tc>
        <w:tc>
          <w:tcPr>
            <w:tcW w:w="969" w:type="dxa"/>
          </w:tcPr>
          <w:p w:rsidR="005A0110" w:rsidRPr="0026639D" w:rsidRDefault="005A0110" w:rsidP="00677F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676,8</w:t>
            </w:r>
          </w:p>
        </w:tc>
        <w:tc>
          <w:tcPr>
            <w:tcW w:w="969" w:type="dxa"/>
          </w:tcPr>
          <w:p w:rsidR="005A0110" w:rsidRPr="00116E5A" w:rsidRDefault="005A0110" w:rsidP="00677F66">
            <w:pPr>
              <w:spacing w:after="0" w:line="240" w:lineRule="auto"/>
              <w:jc w:val="center"/>
              <w:rPr>
                <w:rFonts w:ascii="Times New Roman" w:eastAsia="Times New Roman" w:hAnsi="Times New Roman" w:cs="Times New Roman"/>
                <w:sz w:val="20"/>
                <w:szCs w:val="20"/>
                <w:lang w:eastAsia="ru-RU"/>
              </w:rPr>
            </w:pPr>
            <w:r w:rsidRPr="00116E5A">
              <w:rPr>
                <w:rFonts w:ascii="Times New Roman" w:eastAsia="Times New Roman" w:hAnsi="Times New Roman" w:cs="Times New Roman"/>
                <w:sz w:val="20"/>
                <w:szCs w:val="20"/>
                <w:lang w:eastAsia="ru-RU"/>
              </w:rPr>
              <w:t>674,1</w:t>
            </w:r>
          </w:p>
        </w:tc>
        <w:tc>
          <w:tcPr>
            <w:tcW w:w="968" w:type="dxa"/>
          </w:tcPr>
          <w:p w:rsidR="005A0110" w:rsidRPr="00116E5A" w:rsidRDefault="005A0110" w:rsidP="00677F66">
            <w:pPr>
              <w:spacing w:after="0" w:line="240" w:lineRule="auto"/>
              <w:jc w:val="center"/>
              <w:rPr>
                <w:rFonts w:ascii="Times New Roman" w:eastAsia="Times New Roman" w:hAnsi="Times New Roman" w:cs="Times New Roman"/>
                <w:sz w:val="20"/>
                <w:szCs w:val="20"/>
                <w:lang w:eastAsia="ru-RU"/>
              </w:rPr>
            </w:pPr>
            <w:r w:rsidRPr="00116E5A">
              <w:rPr>
                <w:rFonts w:ascii="Times New Roman" w:eastAsia="Times New Roman" w:hAnsi="Times New Roman" w:cs="Times New Roman"/>
                <w:sz w:val="20"/>
                <w:szCs w:val="20"/>
                <w:lang w:eastAsia="ru-RU"/>
              </w:rPr>
              <w:t>674,1</w:t>
            </w:r>
          </w:p>
        </w:tc>
        <w:tc>
          <w:tcPr>
            <w:tcW w:w="969" w:type="dxa"/>
          </w:tcPr>
          <w:p w:rsidR="005A0110" w:rsidRPr="00116E5A" w:rsidRDefault="005A0110" w:rsidP="00677F66">
            <w:pPr>
              <w:spacing w:after="0" w:line="240" w:lineRule="auto"/>
              <w:jc w:val="center"/>
              <w:rPr>
                <w:rFonts w:ascii="Times New Roman" w:eastAsia="Times New Roman" w:hAnsi="Times New Roman" w:cs="Times New Roman"/>
                <w:sz w:val="20"/>
                <w:szCs w:val="20"/>
                <w:lang w:eastAsia="ru-RU"/>
              </w:rPr>
            </w:pPr>
            <w:r w:rsidRPr="00116E5A">
              <w:rPr>
                <w:rFonts w:ascii="Times New Roman" w:eastAsia="Times New Roman" w:hAnsi="Times New Roman" w:cs="Times New Roman"/>
                <w:sz w:val="20"/>
                <w:szCs w:val="20"/>
                <w:lang w:eastAsia="ru-RU"/>
              </w:rPr>
              <w:t>674,1</w:t>
            </w:r>
          </w:p>
        </w:tc>
        <w:tc>
          <w:tcPr>
            <w:tcW w:w="856" w:type="dxa"/>
          </w:tcPr>
          <w:p w:rsidR="005A0110" w:rsidRPr="00116E5A" w:rsidRDefault="005A0110" w:rsidP="00677F66">
            <w:pPr>
              <w:spacing w:after="0" w:line="240" w:lineRule="auto"/>
              <w:jc w:val="center"/>
              <w:rPr>
                <w:rFonts w:ascii="Times New Roman" w:eastAsia="Times New Roman" w:hAnsi="Times New Roman" w:cs="Times New Roman"/>
                <w:sz w:val="20"/>
                <w:szCs w:val="20"/>
                <w:lang w:eastAsia="ru-RU"/>
              </w:rPr>
            </w:pPr>
            <w:r w:rsidRPr="00116E5A">
              <w:rPr>
                <w:rFonts w:ascii="Times New Roman" w:eastAsia="Times New Roman" w:hAnsi="Times New Roman" w:cs="Times New Roman"/>
                <w:sz w:val="20"/>
                <w:szCs w:val="20"/>
                <w:lang w:eastAsia="ru-RU"/>
              </w:rPr>
              <w:t>674,1</w:t>
            </w:r>
          </w:p>
        </w:tc>
      </w:tr>
      <w:tr w:rsidR="005A0110" w:rsidRPr="0026639D" w:rsidTr="00D33BE5">
        <w:tc>
          <w:tcPr>
            <w:tcW w:w="2093" w:type="dxa"/>
            <w:vMerge/>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5A0110" w:rsidRPr="0026639D" w:rsidRDefault="005A0110" w:rsidP="00677F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5A0110" w:rsidRPr="0026639D" w:rsidRDefault="005A0110" w:rsidP="00677F66">
            <w:pPr>
              <w:spacing w:after="0" w:line="240" w:lineRule="auto"/>
              <w:jc w:val="both"/>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 xml:space="preserve">Иные источники </w:t>
            </w:r>
          </w:p>
          <w:p w:rsidR="005A0110" w:rsidRPr="0026639D" w:rsidRDefault="005A0110" w:rsidP="00677F66">
            <w:pPr>
              <w:spacing w:after="0" w:line="240" w:lineRule="auto"/>
              <w:jc w:val="both"/>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p>
        </w:tc>
        <w:tc>
          <w:tcPr>
            <w:tcW w:w="1134" w:type="dxa"/>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968" w:type="dxa"/>
          </w:tcPr>
          <w:p w:rsidR="005A0110" w:rsidRPr="00385EBA" w:rsidRDefault="005A0110" w:rsidP="00677F66">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969" w:type="dxa"/>
          </w:tcPr>
          <w:p w:rsidR="005A0110" w:rsidRPr="00385EBA" w:rsidRDefault="005A0110" w:rsidP="00677F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9" w:type="dxa"/>
          </w:tcPr>
          <w:p w:rsidR="005A0110" w:rsidRPr="00385EBA" w:rsidRDefault="005A0110" w:rsidP="00677F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8" w:type="dxa"/>
          </w:tcPr>
          <w:p w:rsidR="005A0110" w:rsidRPr="00385EBA" w:rsidRDefault="005A0110" w:rsidP="00677F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9" w:type="dxa"/>
          </w:tcPr>
          <w:p w:rsidR="005A0110" w:rsidRPr="00385EBA" w:rsidRDefault="005A0110" w:rsidP="00677F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6" w:type="dxa"/>
          </w:tcPr>
          <w:p w:rsidR="005A0110" w:rsidRPr="00385EBA" w:rsidRDefault="005A0110" w:rsidP="00677F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5A0110" w:rsidRPr="0026639D" w:rsidTr="00D33BE5">
        <w:tc>
          <w:tcPr>
            <w:tcW w:w="2093" w:type="dxa"/>
            <w:vMerge w:val="restart"/>
          </w:tcPr>
          <w:p w:rsidR="005A0110" w:rsidRPr="0026639D" w:rsidRDefault="005A0110" w:rsidP="00677F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6639D">
              <w:rPr>
                <w:rFonts w:ascii="Times New Roman" w:eastAsia="Times New Roman" w:hAnsi="Times New Roman" w:cs="Times New Roman"/>
                <w:sz w:val="20"/>
                <w:szCs w:val="20"/>
                <w:lang w:eastAsia="ru-RU"/>
              </w:rPr>
              <w:t>Основное мероприятие 3</w:t>
            </w:r>
          </w:p>
          <w:p w:rsidR="005A0110" w:rsidRPr="0026639D" w:rsidRDefault="005A0110" w:rsidP="00677F6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sz w:val="20"/>
                <w:szCs w:val="20"/>
                <w:lang w:eastAsia="ru-RU"/>
              </w:rPr>
              <w:t xml:space="preserve">Субсидии на поддержку обустройства мест массового отдыха населения (городских парков) </w:t>
            </w:r>
          </w:p>
        </w:tc>
        <w:tc>
          <w:tcPr>
            <w:tcW w:w="2126" w:type="dxa"/>
            <w:vMerge w:val="restart"/>
          </w:tcPr>
          <w:p w:rsidR="005A0110" w:rsidRPr="0026639D" w:rsidRDefault="005A0110" w:rsidP="00677F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6639D">
              <w:rPr>
                <w:rFonts w:ascii="Times New Roman" w:eastAsia="Times New Roman" w:hAnsi="Times New Roman" w:cs="Times New Roman"/>
                <w:sz w:val="20"/>
                <w:szCs w:val="20"/>
                <w:lang w:eastAsia="ru-RU"/>
              </w:rPr>
              <w:t>Министерство строительства и ЖКХ КЧР органы местного самоуправления (по согласованию)</w:t>
            </w:r>
          </w:p>
          <w:p w:rsidR="005A0110" w:rsidRPr="0026639D" w:rsidRDefault="005A0110" w:rsidP="00677F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5A0110" w:rsidRPr="0026639D" w:rsidRDefault="005A0110" w:rsidP="00677F66">
            <w:pPr>
              <w:spacing w:after="0" w:line="240" w:lineRule="auto"/>
              <w:jc w:val="both"/>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Всего в том числе:</w:t>
            </w:r>
          </w:p>
          <w:p w:rsidR="005A0110" w:rsidRPr="0026639D" w:rsidRDefault="005A0110" w:rsidP="00677F66">
            <w:pPr>
              <w:spacing w:after="0" w:line="240" w:lineRule="auto"/>
              <w:jc w:val="both"/>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813</w:t>
            </w:r>
          </w:p>
        </w:tc>
        <w:tc>
          <w:tcPr>
            <w:tcW w:w="567" w:type="dxa"/>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0505</w:t>
            </w:r>
          </w:p>
        </w:tc>
        <w:tc>
          <w:tcPr>
            <w:tcW w:w="1134" w:type="dxa"/>
          </w:tcPr>
          <w:p w:rsidR="005A0110" w:rsidRPr="0026639D" w:rsidRDefault="005A0110" w:rsidP="00677F66">
            <w:pPr>
              <w:spacing w:after="0" w:line="240" w:lineRule="auto"/>
              <w:ind w:left="-108" w:right="-108"/>
              <w:jc w:val="center"/>
              <w:rPr>
                <w:rFonts w:ascii="Times New Roman" w:eastAsia="Times New Roman" w:hAnsi="Times New Roman" w:cs="Times New Roman"/>
                <w:bCs/>
                <w:color w:val="FF0000"/>
                <w:sz w:val="20"/>
                <w:szCs w:val="20"/>
                <w:lang w:eastAsia="ru-RU"/>
              </w:rPr>
            </w:pPr>
            <w:r w:rsidRPr="0026639D">
              <w:rPr>
                <w:rFonts w:ascii="Times New Roman" w:eastAsia="Times New Roman" w:hAnsi="Times New Roman" w:cs="Times New Roman"/>
                <w:bCs/>
                <w:color w:val="FF0000"/>
                <w:sz w:val="20"/>
                <w:szCs w:val="20"/>
                <w:lang w:eastAsia="ru-RU"/>
              </w:rPr>
              <w:t>21003</w:t>
            </w:r>
            <w:r w:rsidRPr="0026639D">
              <w:rPr>
                <w:rFonts w:ascii="Times New Roman" w:eastAsia="Times New Roman" w:hAnsi="Times New Roman" w:cs="Times New Roman"/>
                <w:bCs/>
                <w:color w:val="FF0000"/>
                <w:sz w:val="20"/>
                <w:szCs w:val="20"/>
                <w:lang w:val="en-US" w:eastAsia="ru-RU"/>
              </w:rPr>
              <w:t>R5</w:t>
            </w:r>
            <w:r w:rsidRPr="0026639D">
              <w:rPr>
                <w:rFonts w:ascii="Times New Roman" w:eastAsia="Times New Roman" w:hAnsi="Times New Roman" w:cs="Times New Roman"/>
                <w:bCs/>
                <w:color w:val="FF0000"/>
                <w:sz w:val="20"/>
                <w:szCs w:val="20"/>
                <w:lang w:eastAsia="ru-RU"/>
              </w:rPr>
              <w:t>600</w:t>
            </w: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val="en-US" w:eastAsia="ru-RU"/>
              </w:rPr>
            </w:pPr>
            <w:r w:rsidRPr="0026639D">
              <w:rPr>
                <w:rFonts w:ascii="Times New Roman" w:eastAsia="Times New Roman" w:hAnsi="Times New Roman" w:cs="Times New Roman"/>
                <w:bCs/>
                <w:sz w:val="20"/>
                <w:szCs w:val="20"/>
                <w:lang w:val="en-US" w:eastAsia="ru-RU"/>
              </w:rPr>
              <w:t>521</w:t>
            </w:r>
          </w:p>
        </w:tc>
        <w:tc>
          <w:tcPr>
            <w:tcW w:w="968" w:type="dxa"/>
          </w:tcPr>
          <w:p w:rsidR="005A0110" w:rsidRPr="00547D1B" w:rsidRDefault="005A0110" w:rsidP="00677F66">
            <w:pPr>
              <w:spacing w:after="0" w:line="240" w:lineRule="auto"/>
              <w:jc w:val="center"/>
              <w:rPr>
                <w:rFonts w:ascii="Times New Roman" w:eastAsia="Calibri" w:hAnsi="Times New Roman" w:cs="Times New Roman"/>
                <w:color w:val="FF0000"/>
                <w:sz w:val="20"/>
                <w:szCs w:val="20"/>
                <w:lang w:eastAsia="ru-RU"/>
              </w:rPr>
            </w:pPr>
            <w:r w:rsidRPr="003D0BF0">
              <w:rPr>
                <w:rFonts w:ascii="Times New Roman" w:eastAsia="Calibri" w:hAnsi="Times New Roman" w:cs="Times New Roman"/>
                <w:sz w:val="20"/>
                <w:szCs w:val="20"/>
                <w:lang w:eastAsia="ru-RU"/>
              </w:rPr>
              <w:t>1090</w:t>
            </w:r>
            <w:r>
              <w:rPr>
                <w:rFonts w:ascii="Times New Roman" w:eastAsia="Calibri" w:hAnsi="Times New Roman" w:cs="Times New Roman"/>
                <w:sz w:val="20"/>
                <w:szCs w:val="20"/>
                <w:lang w:eastAsia="ru-RU"/>
              </w:rPr>
              <w:t>5</w:t>
            </w:r>
            <w:r w:rsidRPr="003D0BF0">
              <w:rPr>
                <w:rFonts w:ascii="Times New Roman" w:eastAsia="Calibri" w:hAnsi="Times New Roman" w:cs="Times New Roman"/>
                <w:sz w:val="20"/>
                <w:szCs w:val="20"/>
                <w:lang w:eastAsia="ru-RU"/>
              </w:rPr>
              <w:t>,</w:t>
            </w:r>
            <w:r>
              <w:rPr>
                <w:rFonts w:ascii="Times New Roman" w:eastAsia="Calibri" w:hAnsi="Times New Roman" w:cs="Times New Roman"/>
                <w:sz w:val="20"/>
                <w:szCs w:val="20"/>
                <w:lang w:eastAsia="ru-RU"/>
              </w:rPr>
              <w:t>8</w:t>
            </w:r>
          </w:p>
        </w:tc>
        <w:tc>
          <w:tcPr>
            <w:tcW w:w="969" w:type="dxa"/>
          </w:tcPr>
          <w:p w:rsidR="005A0110" w:rsidRPr="00547D1B" w:rsidRDefault="005A0110" w:rsidP="00677F66">
            <w:pPr>
              <w:spacing w:after="0" w:line="240" w:lineRule="auto"/>
              <w:jc w:val="center"/>
              <w:rPr>
                <w:rFonts w:ascii="Times New Roman" w:eastAsia="Calibri" w:hAnsi="Times New Roman" w:cs="Times New Roman"/>
                <w:color w:val="FF0000"/>
                <w:sz w:val="20"/>
                <w:szCs w:val="20"/>
                <w:lang w:eastAsia="ru-RU"/>
              </w:rPr>
            </w:pPr>
            <w:r w:rsidRPr="003D0BF0">
              <w:rPr>
                <w:rFonts w:ascii="Times New Roman" w:eastAsia="Calibri" w:hAnsi="Times New Roman" w:cs="Times New Roman"/>
                <w:sz w:val="20"/>
                <w:szCs w:val="20"/>
                <w:lang w:eastAsia="ru-RU"/>
              </w:rPr>
              <w:t>3586,</w:t>
            </w:r>
            <w:r>
              <w:rPr>
                <w:rFonts w:ascii="Times New Roman" w:eastAsia="Calibri" w:hAnsi="Times New Roman" w:cs="Times New Roman"/>
                <w:sz w:val="20"/>
                <w:szCs w:val="20"/>
                <w:lang w:eastAsia="ru-RU"/>
              </w:rPr>
              <w:t>4</w:t>
            </w:r>
          </w:p>
        </w:tc>
        <w:tc>
          <w:tcPr>
            <w:tcW w:w="969" w:type="dxa"/>
          </w:tcPr>
          <w:p w:rsidR="005A0110" w:rsidRPr="00547D1B" w:rsidRDefault="005A0110" w:rsidP="00677F66">
            <w:pPr>
              <w:spacing w:after="0" w:line="240" w:lineRule="auto"/>
              <w:jc w:val="center"/>
              <w:rPr>
                <w:rFonts w:ascii="Times New Roman" w:eastAsia="Times New Roman" w:hAnsi="Times New Roman" w:cs="Times New Roman"/>
                <w:color w:val="FF0000"/>
                <w:sz w:val="20"/>
                <w:szCs w:val="20"/>
                <w:lang w:eastAsia="ru-RU"/>
              </w:rPr>
            </w:pPr>
            <w:r w:rsidRPr="003D0BF0">
              <w:rPr>
                <w:rFonts w:ascii="Times New Roman" w:eastAsia="Times New Roman" w:hAnsi="Times New Roman" w:cs="Times New Roman"/>
                <w:sz w:val="20"/>
                <w:szCs w:val="20"/>
                <w:lang w:eastAsia="ru-RU"/>
              </w:rPr>
              <w:t>3659,7</w:t>
            </w:r>
          </w:p>
        </w:tc>
        <w:tc>
          <w:tcPr>
            <w:tcW w:w="968" w:type="dxa"/>
          </w:tcPr>
          <w:p w:rsidR="005A0110" w:rsidRPr="00547D1B" w:rsidRDefault="005A0110" w:rsidP="00677F66">
            <w:pPr>
              <w:spacing w:after="0" w:line="240" w:lineRule="auto"/>
              <w:jc w:val="center"/>
              <w:rPr>
                <w:rFonts w:ascii="Times New Roman" w:eastAsia="Times New Roman" w:hAnsi="Times New Roman" w:cs="Times New Roman"/>
                <w:color w:val="FF0000"/>
                <w:sz w:val="20"/>
                <w:szCs w:val="20"/>
                <w:lang w:eastAsia="ru-RU"/>
              </w:rPr>
            </w:pPr>
            <w:r w:rsidRPr="003D0BF0">
              <w:rPr>
                <w:rFonts w:ascii="Times New Roman" w:eastAsia="Times New Roman" w:hAnsi="Times New Roman" w:cs="Times New Roman"/>
                <w:sz w:val="20"/>
                <w:szCs w:val="20"/>
                <w:lang w:eastAsia="ru-RU"/>
              </w:rPr>
              <w:t>3659,7</w:t>
            </w:r>
          </w:p>
        </w:tc>
        <w:tc>
          <w:tcPr>
            <w:tcW w:w="969" w:type="dxa"/>
          </w:tcPr>
          <w:p w:rsidR="005A0110" w:rsidRPr="0026639D" w:rsidRDefault="005A0110" w:rsidP="00677F66">
            <w:pPr>
              <w:spacing w:after="0" w:line="240" w:lineRule="auto"/>
              <w:jc w:val="center"/>
              <w:rPr>
                <w:rFonts w:ascii="Times New Roman" w:eastAsia="Times New Roman" w:hAnsi="Times New Roman" w:cs="Times New Roman"/>
                <w:sz w:val="20"/>
                <w:szCs w:val="20"/>
                <w:lang w:eastAsia="ru-RU"/>
              </w:rPr>
            </w:pPr>
            <w:r w:rsidRPr="0026639D">
              <w:rPr>
                <w:rFonts w:ascii="Times New Roman" w:eastAsia="Times New Roman" w:hAnsi="Times New Roman" w:cs="Times New Roman"/>
                <w:sz w:val="20"/>
                <w:szCs w:val="20"/>
                <w:lang w:eastAsia="ru-RU"/>
              </w:rPr>
              <w:t>0</w:t>
            </w:r>
          </w:p>
        </w:tc>
        <w:tc>
          <w:tcPr>
            <w:tcW w:w="856" w:type="dxa"/>
          </w:tcPr>
          <w:p w:rsidR="005A0110" w:rsidRPr="0026639D" w:rsidRDefault="005A0110" w:rsidP="00677F66">
            <w:pPr>
              <w:spacing w:after="0" w:line="240" w:lineRule="auto"/>
              <w:jc w:val="center"/>
              <w:rPr>
                <w:rFonts w:ascii="Times New Roman" w:eastAsia="Times New Roman" w:hAnsi="Times New Roman" w:cs="Times New Roman"/>
                <w:sz w:val="20"/>
                <w:szCs w:val="20"/>
                <w:lang w:eastAsia="ru-RU"/>
              </w:rPr>
            </w:pPr>
            <w:r w:rsidRPr="0026639D">
              <w:rPr>
                <w:rFonts w:ascii="Times New Roman" w:eastAsia="Times New Roman" w:hAnsi="Times New Roman" w:cs="Times New Roman"/>
                <w:sz w:val="20"/>
                <w:szCs w:val="20"/>
                <w:lang w:eastAsia="ru-RU"/>
              </w:rPr>
              <w:t>0</w:t>
            </w:r>
          </w:p>
        </w:tc>
      </w:tr>
      <w:tr w:rsidR="005A0110" w:rsidRPr="0026639D" w:rsidTr="00D33BE5">
        <w:tc>
          <w:tcPr>
            <w:tcW w:w="2093" w:type="dxa"/>
            <w:vMerge/>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5A0110" w:rsidRPr="0026639D" w:rsidRDefault="005A0110" w:rsidP="00677F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5A0110" w:rsidRPr="0026639D" w:rsidRDefault="005A0110" w:rsidP="00677F66">
            <w:pPr>
              <w:spacing w:after="0" w:line="240" w:lineRule="auto"/>
              <w:jc w:val="both"/>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Федеральный бюджет</w:t>
            </w:r>
            <w:r w:rsidRPr="0026639D">
              <w:rPr>
                <w:rFonts w:ascii="Times New Roman" w:eastAsia="Times New Roman" w:hAnsi="Times New Roman" w:cs="Times New Roman"/>
                <w:sz w:val="20"/>
                <w:szCs w:val="20"/>
                <w:lang w:eastAsia="ru-RU"/>
              </w:rPr>
              <w:t xml:space="preserve"> (по согласованию)</w:t>
            </w:r>
            <w:r w:rsidRPr="0026639D">
              <w:rPr>
                <w:rFonts w:ascii="Times New Roman" w:eastAsia="Times New Roman" w:hAnsi="Times New Roman" w:cs="Times New Roman"/>
                <w:bCs/>
                <w:sz w:val="20"/>
                <w:szCs w:val="20"/>
                <w:lang w:eastAsia="ru-RU"/>
              </w:rPr>
              <w:t xml:space="preserve"> - 95%</w:t>
            </w:r>
          </w:p>
          <w:p w:rsidR="005A0110" w:rsidRPr="0026639D" w:rsidRDefault="005A0110" w:rsidP="00677F66">
            <w:pPr>
              <w:spacing w:after="0" w:line="240" w:lineRule="auto"/>
              <w:jc w:val="both"/>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p>
        </w:tc>
        <w:tc>
          <w:tcPr>
            <w:tcW w:w="1134" w:type="dxa"/>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968" w:type="dxa"/>
          </w:tcPr>
          <w:p w:rsidR="005A0110" w:rsidRPr="003D0BF0" w:rsidRDefault="005A0110" w:rsidP="00677F66">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Pr="003D0BF0">
              <w:rPr>
                <w:rFonts w:ascii="Times New Roman" w:eastAsia="Calibri" w:hAnsi="Times New Roman" w:cs="Times New Roman"/>
                <w:sz w:val="20"/>
                <w:szCs w:val="20"/>
                <w:lang w:eastAsia="ru-RU"/>
              </w:rPr>
              <w:t>10157,3</w:t>
            </w:r>
          </w:p>
          <w:p w:rsidR="005A0110" w:rsidRPr="005F293E" w:rsidRDefault="005A0110" w:rsidP="00677F66">
            <w:pPr>
              <w:spacing w:after="0" w:line="240" w:lineRule="auto"/>
              <w:jc w:val="center"/>
              <w:rPr>
                <w:rFonts w:ascii="Times New Roman" w:eastAsia="Calibri" w:hAnsi="Times New Roman" w:cs="Times New Roman"/>
                <w:strike/>
                <w:sz w:val="20"/>
                <w:szCs w:val="20"/>
                <w:lang w:eastAsia="ru-RU"/>
              </w:rPr>
            </w:pPr>
          </w:p>
        </w:tc>
        <w:tc>
          <w:tcPr>
            <w:tcW w:w="969" w:type="dxa"/>
          </w:tcPr>
          <w:p w:rsidR="005A0110" w:rsidRPr="003D0BF0" w:rsidRDefault="005A0110" w:rsidP="00677F66">
            <w:pPr>
              <w:spacing w:after="0" w:line="240" w:lineRule="auto"/>
              <w:rPr>
                <w:rFonts w:ascii="Times New Roman" w:eastAsia="Calibri" w:hAnsi="Times New Roman" w:cs="Times New Roman"/>
                <w:sz w:val="20"/>
                <w:szCs w:val="20"/>
                <w:lang w:eastAsia="ru-RU"/>
              </w:rPr>
            </w:pPr>
            <w:r w:rsidRPr="003D0BF0">
              <w:rPr>
                <w:rFonts w:ascii="Times New Roman" w:eastAsia="Calibri" w:hAnsi="Times New Roman" w:cs="Times New Roman"/>
                <w:sz w:val="20"/>
                <w:szCs w:val="20"/>
                <w:lang w:eastAsia="ru-RU"/>
              </w:rPr>
              <w:t xml:space="preserve">  3340,3</w:t>
            </w:r>
          </w:p>
          <w:p w:rsidR="005A0110" w:rsidRPr="003D0BF0" w:rsidRDefault="005A0110" w:rsidP="00677F66">
            <w:pPr>
              <w:spacing w:after="0" w:line="240" w:lineRule="auto"/>
              <w:jc w:val="center"/>
              <w:rPr>
                <w:rFonts w:ascii="Times New Roman" w:eastAsia="Calibri" w:hAnsi="Times New Roman" w:cs="Times New Roman"/>
                <w:strike/>
                <w:sz w:val="20"/>
                <w:szCs w:val="20"/>
                <w:lang w:eastAsia="ru-RU"/>
              </w:rPr>
            </w:pPr>
          </w:p>
        </w:tc>
        <w:tc>
          <w:tcPr>
            <w:tcW w:w="969" w:type="dxa"/>
          </w:tcPr>
          <w:p w:rsidR="005A0110" w:rsidRPr="003D0BF0" w:rsidRDefault="005A0110" w:rsidP="00677F66">
            <w:pPr>
              <w:spacing w:after="0" w:line="240" w:lineRule="auto"/>
              <w:jc w:val="center"/>
              <w:rPr>
                <w:rFonts w:ascii="Times New Roman" w:eastAsia="Times New Roman" w:hAnsi="Times New Roman" w:cs="Times New Roman"/>
                <w:sz w:val="20"/>
                <w:szCs w:val="20"/>
                <w:lang w:eastAsia="ru-RU"/>
              </w:rPr>
            </w:pPr>
            <w:r w:rsidRPr="003D0BF0">
              <w:rPr>
                <w:rFonts w:ascii="Times New Roman" w:eastAsia="Times New Roman" w:hAnsi="Times New Roman" w:cs="Times New Roman"/>
                <w:sz w:val="20"/>
                <w:szCs w:val="20"/>
                <w:lang w:eastAsia="ru-RU"/>
              </w:rPr>
              <w:t>3408,5</w:t>
            </w:r>
          </w:p>
        </w:tc>
        <w:tc>
          <w:tcPr>
            <w:tcW w:w="968" w:type="dxa"/>
          </w:tcPr>
          <w:p w:rsidR="005A0110" w:rsidRPr="003D0BF0" w:rsidRDefault="005A0110" w:rsidP="00677F66">
            <w:pPr>
              <w:spacing w:after="0" w:line="240" w:lineRule="auto"/>
              <w:jc w:val="center"/>
              <w:rPr>
                <w:rFonts w:ascii="Times New Roman" w:eastAsia="Times New Roman" w:hAnsi="Times New Roman" w:cs="Times New Roman"/>
                <w:sz w:val="20"/>
                <w:szCs w:val="20"/>
                <w:lang w:eastAsia="ru-RU"/>
              </w:rPr>
            </w:pPr>
            <w:r w:rsidRPr="003D0BF0">
              <w:rPr>
                <w:rFonts w:ascii="Times New Roman" w:eastAsia="Times New Roman" w:hAnsi="Times New Roman" w:cs="Times New Roman"/>
                <w:sz w:val="20"/>
                <w:szCs w:val="20"/>
                <w:lang w:eastAsia="ru-RU"/>
              </w:rPr>
              <w:t>3408,5</w:t>
            </w:r>
          </w:p>
        </w:tc>
        <w:tc>
          <w:tcPr>
            <w:tcW w:w="969" w:type="dxa"/>
          </w:tcPr>
          <w:p w:rsidR="005A0110" w:rsidRPr="0026639D" w:rsidRDefault="005A0110" w:rsidP="00677F66">
            <w:pPr>
              <w:spacing w:after="0" w:line="240" w:lineRule="auto"/>
              <w:jc w:val="center"/>
              <w:rPr>
                <w:rFonts w:ascii="Times New Roman" w:eastAsia="Times New Roman" w:hAnsi="Times New Roman" w:cs="Times New Roman"/>
                <w:sz w:val="20"/>
                <w:szCs w:val="20"/>
                <w:lang w:eastAsia="ru-RU"/>
              </w:rPr>
            </w:pPr>
            <w:r w:rsidRPr="0026639D">
              <w:rPr>
                <w:rFonts w:ascii="Times New Roman" w:eastAsia="Times New Roman" w:hAnsi="Times New Roman" w:cs="Times New Roman"/>
                <w:sz w:val="20"/>
                <w:szCs w:val="20"/>
                <w:lang w:eastAsia="ru-RU"/>
              </w:rPr>
              <w:t>0</w:t>
            </w:r>
          </w:p>
        </w:tc>
        <w:tc>
          <w:tcPr>
            <w:tcW w:w="856" w:type="dxa"/>
          </w:tcPr>
          <w:p w:rsidR="005A0110" w:rsidRPr="0026639D" w:rsidRDefault="005A0110" w:rsidP="00677F66">
            <w:pPr>
              <w:spacing w:after="0" w:line="240" w:lineRule="auto"/>
              <w:jc w:val="center"/>
              <w:rPr>
                <w:rFonts w:ascii="Times New Roman" w:eastAsia="Times New Roman" w:hAnsi="Times New Roman" w:cs="Times New Roman"/>
                <w:sz w:val="20"/>
                <w:szCs w:val="20"/>
                <w:lang w:eastAsia="ru-RU"/>
              </w:rPr>
            </w:pPr>
            <w:r w:rsidRPr="0026639D">
              <w:rPr>
                <w:rFonts w:ascii="Times New Roman" w:eastAsia="Times New Roman" w:hAnsi="Times New Roman" w:cs="Times New Roman"/>
                <w:sz w:val="20"/>
                <w:szCs w:val="20"/>
                <w:lang w:eastAsia="ru-RU"/>
              </w:rPr>
              <w:t>0</w:t>
            </w:r>
          </w:p>
        </w:tc>
      </w:tr>
      <w:tr w:rsidR="005A0110" w:rsidRPr="0026639D" w:rsidTr="00D33BE5">
        <w:tc>
          <w:tcPr>
            <w:tcW w:w="2093" w:type="dxa"/>
            <w:vMerge/>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5A0110" w:rsidRPr="0026639D" w:rsidRDefault="005A0110" w:rsidP="00677F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5A0110" w:rsidRPr="0026639D" w:rsidRDefault="005A0110" w:rsidP="00677F66">
            <w:pPr>
              <w:spacing w:after="0" w:line="240" w:lineRule="auto"/>
              <w:ind w:firstLine="33"/>
              <w:jc w:val="both"/>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республиканский бюджет - 5%</w:t>
            </w:r>
          </w:p>
          <w:p w:rsidR="005A0110" w:rsidRPr="0026639D" w:rsidRDefault="005A0110" w:rsidP="00677F66">
            <w:pPr>
              <w:spacing w:after="0" w:line="240" w:lineRule="auto"/>
              <w:ind w:firstLine="33"/>
              <w:jc w:val="both"/>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p>
        </w:tc>
        <w:tc>
          <w:tcPr>
            <w:tcW w:w="1134" w:type="dxa"/>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968" w:type="dxa"/>
          </w:tcPr>
          <w:p w:rsidR="005A0110" w:rsidRPr="005F293E" w:rsidRDefault="005A0110" w:rsidP="00677F66">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color w:val="FF0000"/>
                <w:sz w:val="20"/>
                <w:szCs w:val="20"/>
                <w:lang w:eastAsia="ru-RU"/>
              </w:rPr>
              <w:t xml:space="preserve">   </w:t>
            </w:r>
            <w:r w:rsidRPr="003D0BF0">
              <w:rPr>
                <w:rFonts w:ascii="Times New Roman" w:eastAsia="Calibri" w:hAnsi="Times New Roman" w:cs="Times New Roman"/>
                <w:sz w:val="20"/>
                <w:szCs w:val="20"/>
                <w:lang w:eastAsia="ru-RU"/>
              </w:rPr>
              <w:t>534,6</w:t>
            </w:r>
          </w:p>
        </w:tc>
        <w:tc>
          <w:tcPr>
            <w:tcW w:w="969" w:type="dxa"/>
          </w:tcPr>
          <w:p w:rsidR="005A0110" w:rsidRPr="003D0BF0" w:rsidRDefault="005A0110" w:rsidP="00677F66">
            <w:pPr>
              <w:spacing w:after="0" w:line="240" w:lineRule="auto"/>
              <w:rPr>
                <w:rFonts w:ascii="Times New Roman" w:eastAsia="Calibri" w:hAnsi="Times New Roman" w:cs="Times New Roman"/>
                <w:sz w:val="20"/>
                <w:szCs w:val="20"/>
                <w:lang w:eastAsia="ru-RU"/>
              </w:rPr>
            </w:pPr>
            <w:r w:rsidRPr="003D0BF0">
              <w:rPr>
                <w:rFonts w:ascii="Times New Roman" w:eastAsia="Calibri" w:hAnsi="Times New Roman" w:cs="Times New Roman"/>
                <w:sz w:val="20"/>
                <w:szCs w:val="20"/>
                <w:lang w:eastAsia="ru-RU"/>
              </w:rPr>
              <w:t xml:space="preserve">    175,8</w:t>
            </w:r>
          </w:p>
        </w:tc>
        <w:tc>
          <w:tcPr>
            <w:tcW w:w="969" w:type="dxa"/>
          </w:tcPr>
          <w:p w:rsidR="005A0110" w:rsidRPr="003D0BF0" w:rsidRDefault="005A0110" w:rsidP="00677F66">
            <w:pPr>
              <w:spacing w:after="0" w:line="240" w:lineRule="auto"/>
              <w:jc w:val="center"/>
              <w:rPr>
                <w:rFonts w:ascii="Times New Roman" w:eastAsia="Times New Roman" w:hAnsi="Times New Roman" w:cs="Times New Roman"/>
                <w:sz w:val="20"/>
                <w:szCs w:val="20"/>
                <w:lang w:eastAsia="ru-RU"/>
              </w:rPr>
            </w:pPr>
            <w:r w:rsidRPr="003D0BF0">
              <w:rPr>
                <w:rFonts w:ascii="Times New Roman" w:eastAsia="Times New Roman" w:hAnsi="Times New Roman" w:cs="Times New Roman"/>
                <w:sz w:val="20"/>
                <w:szCs w:val="20"/>
                <w:lang w:eastAsia="ru-RU"/>
              </w:rPr>
              <w:t>179,4</w:t>
            </w:r>
          </w:p>
        </w:tc>
        <w:tc>
          <w:tcPr>
            <w:tcW w:w="968" w:type="dxa"/>
          </w:tcPr>
          <w:p w:rsidR="005A0110" w:rsidRPr="003D0BF0" w:rsidRDefault="005A0110" w:rsidP="00677F66">
            <w:pPr>
              <w:spacing w:after="0" w:line="240" w:lineRule="auto"/>
              <w:jc w:val="center"/>
              <w:rPr>
                <w:rFonts w:ascii="Times New Roman" w:eastAsia="Times New Roman" w:hAnsi="Times New Roman" w:cs="Times New Roman"/>
                <w:sz w:val="20"/>
                <w:szCs w:val="20"/>
                <w:lang w:eastAsia="ru-RU"/>
              </w:rPr>
            </w:pPr>
            <w:r w:rsidRPr="003D0BF0">
              <w:rPr>
                <w:rFonts w:ascii="Times New Roman" w:eastAsia="Times New Roman" w:hAnsi="Times New Roman" w:cs="Times New Roman"/>
                <w:sz w:val="20"/>
                <w:szCs w:val="20"/>
                <w:lang w:eastAsia="ru-RU"/>
              </w:rPr>
              <w:t>179,4</w:t>
            </w:r>
          </w:p>
        </w:tc>
        <w:tc>
          <w:tcPr>
            <w:tcW w:w="969" w:type="dxa"/>
          </w:tcPr>
          <w:p w:rsidR="005A0110" w:rsidRPr="0026639D" w:rsidRDefault="005A0110" w:rsidP="00677F66">
            <w:pPr>
              <w:spacing w:after="0" w:line="240" w:lineRule="auto"/>
              <w:jc w:val="center"/>
              <w:rPr>
                <w:rFonts w:ascii="Times New Roman" w:eastAsia="Times New Roman" w:hAnsi="Times New Roman" w:cs="Times New Roman"/>
                <w:sz w:val="20"/>
                <w:szCs w:val="20"/>
                <w:lang w:eastAsia="ru-RU"/>
              </w:rPr>
            </w:pPr>
            <w:r w:rsidRPr="0026639D">
              <w:rPr>
                <w:rFonts w:ascii="Times New Roman" w:eastAsia="Times New Roman" w:hAnsi="Times New Roman" w:cs="Times New Roman"/>
                <w:sz w:val="20"/>
                <w:szCs w:val="20"/>
                <w:lang w:eastAsia="ru-RU"/>
              </w:rPr>
              <w:t>0</w:t>
            </w:r>
          </w:p>
        </w:tc>
        <w:tc>
          <w:tcPr>
            <w:tcW w:w="856" w:type="dxa"/>
          </w:tcPr>
          <w:p w:rsidR="005A0110" w:rsidRPr="0026639D" w:rsidRDefault="005A0110" w:rsidP="00677F66">
            <w:pPr>
              <w:spacing w:after="0" w:line="240" w:lineRule="auto"/>
              <w:jc w:val="center"/>
              <w:rPr>
                <w:rFonts w:ascii="Times New Roman" w:eastAsia="Times New Roman" w:hAnsi="Times New Roman" w:cs="Times New Roman"/>
                <w:sz w:val="20"/>
                <w:szCs w:val="20"/>
                <w:lang w:eastAsia="ru-RU"/>
              </w:rPr>
            </w:pPr>
            <w:r w:rsidRPr="0026639D">
              <w:rPr>
                <w:rFonts w:ascii="Times New Roman" w:eastAsia="Times New Roman" w:hAnsi="Times New Roman" w:cs="Times New Roman"/>
                <w:sz w:val="20"/>
                <w:szCs w:val="20"/>
                <w:lang w:eastAsia="ru-RU"/>
              </w:rPr>
              <w:t>0</w:t>
            </w:r>
          </w:p>
        </w:tc>
      </w:tr>
      <w:tr w:rsidR="005A0110" w:rsidRPr="0026639D" w:rsidTr="00D33BE5">
        <w:tc>
          <w:tcPr>
            <w:tcW w:w="2093" w:type="dxa"/>
            <w:vMerge/>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5A0110" w:rsidRPr="0026639D" w:rsidRDefault="005A0110" w:rsidP="00677F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5A0110" w:rsidRPr="0026639D" w:rsidRDefault="005A0110" w:rsidP="00677F66">
            <w:pPr>
              <w:spacing w:after="0" w:line="240" w:lineRule="auto"/>
              <w:jc w:val="both"/>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 xml:space="preserve">Местный бюджет </w:t>
            </w:r>
            <w:r w:rsidRPr="0026639D">
              <w:rPr>
                <w:rFonts w:ascii="Times New Roman" w:eastAsia="Times New Roman" w:hAnsi="Times New Roman" w:cs="Times New Roman"/>
                <w:sz w:val="20"/>
                <w:szCs w:val="20"/>
                <w:lang w:eastAsia="ru-RU"/>
              </w:rPr>
              <w:t>(по согласованию)</w:t>
            </w:r>
            <w:r>
              <w:rPr>
                <w:rFonts w:ascii="Times New Roman" w:eastAsia="Times New Roman" w:hAnsi="Times New Roman" w:cs="Times New Roman"/>
                <w:bCs/>
                <w:sz w:val="20"/>
                <w:szCs w:val="20"/>
                <w:lang w:eastAsia="ru-RU"/>
              </w:rPr>
              <w:t xml:space="preserve"> -2%</w:t>
            </w:r>
          </w:p>
          <w:p w:rsidR="005A0110" w:rsidRPr="0026639D" w:rsidRDefault="005A0110" w:rsidP="00677F66">
            <w:pPr>
              <w:spacing w:after="0" w:line="240" w:lineRule="auto"/>
              <w:jc w:val="both"/>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p>
        </w:tc>
        <w:tc>
          <w:tcPr>
            <w:tcW w:w="1134"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968" w:type="dxa"/>
          </w:tcPr>
          <w:p w:rsidR="005A0110" w:rsidRPr="00547D1B" w:rsidRDefault="005A0110" w:rsidP="00677F66">
            <w:pPr>
              <w:spacing w:after="0" w:line="240" w:lineRule="auto"/>
              <w:jc w:val="center"/>
              <w:rPr>
                <w:rFonts w:ascii="Times New Roman" w:eastAsia="Calibri" w:hAnsi="Times New Roman" w:cs="Times New Roman"/>
                <w:color w:val="FF0000"/>
                <w:sz w:val="20"/>
                <w:szCs w:val="20"/>
                <w:lang w:eastAsia="ru-RU"/>
              </w:rPr>
            </w:pPr>
            <w:r w:rsidRPr="003D0BF0">
              <w:rPr>
                <w:rFonts w:ascii="Times New Roman" w:eastAsia="Calibri" w:hAnsi="Times New Roman" w:cs="Times New Roman"/>
                <w:sz w:val="20"/>
                <w:szCs w:val="20"/>
                <w:lang w:eastAsia="ru-RU"/>
              </w:rPr>
              <w:t>213,9</w:t>
            </w:r>
          </w:p>
        </w:tc>
        <w:tc>
          <w:tcPr>
            <w:tcW w:w="969" w:type="dxa"/>
          </w:tcPr>
          <w:p w:rsidR="005A0110" w:rsidRPr="003D0BF0" w:rsidRDefault="005A0110" w:rsidP="00677F66">
            <w:pPr>
              <w:spacing w:after="0" w:line="240" w:lineRule="auto"/>
              <w:jc w:val="center"/>
              <w:rPr>
                <w:rFonts w:ascii="Times New Roman" w:eastAsia="Times New Roman" w:hAnsi="Times New Roman" w:cs="Times New Roman"/>
                <w:sz w:val="20"/>
                <w:szCs w:val="20"/>
                <w:lang w:eastAsia="ru-RU"/>
              </w:rPr>
            </w:pPr>
            <w:r w:rsidRPr="003D0BF0">
              <w:rPr>
                <w:rFonts w:ascii="Times New Roman" w:eastAsia="Times New Roman" w:hAnsi="Times New Roman" w:cs="Times New Roman"/>
                <w:sz w:val="20"/>
                <w:szCs w:val="20"/>
                <w:lang w:eastAsia="ru-RU"/>
              </w:rPr>
              <w:t>70,3</w:t>
            </w:r>
          </w:p>
        </w:tc>
        <w:tc>
          <w:tcPr>
            <w:tcW w:w="969" w:type="dxa"/>
          </w:tcPr>
          <w:p w:rsidR="005A0110" w:rsidRPr="003D0BF0" w:rsidRDefault="005A0110" w:rsidP="00677F66">
            <w:pPr>
              <w:spacing w:after="0" w:line="240" w:lineRule="auto"/>
              <w:jc w:val="center"/>
              <w:rPr>
                <w:rFonts w:ascii="Times New Roman" w:eastAsia="Times New Roman" w:hAnsi="Times New Roman" w:cs="Times New Roman"/>
                <w:sz w:val="20"/>
                <w:szCs w:val="20"/>
                <w:lang w:eastAsia="ru-RU"/>
              </w:rPr>
            </w:pPr>
            <w:r w:rsidRPr="003D0BF0">
              <w:rPr>
                <w:rFonts w:ascii="Times New Roman" w:eastAsia="Times New Roman" w:hAnsi="Times New Roman" w:cs="Times New Roman"/>
                <w:sz w:val="20"/>
                <w:szCs w:val="20"/>
                <w:lang w:eastAsia="ru-RU"/>
              </w:rPr>
              <w:t>71,8</w:t>
            </w:r>
          </w:p>
        </w:tc>
        <w:tc>
          <w:tcPr>
            <w:tcW w:w="968" w:type="dxa"/>
          </w:tcPr>
          <w:p w:rsidR="005A0110" w:rsidRPr="003D0BF0" w:rsidRDefault="005A0110" w:rsidP="00677F66">
            <w:pPr>
              <w:spacing w:after="0" w:line="240" w:lineRule="auto"/>
              <w:jc w:val="center"/>
              <w:rPr>
                <w:rFonts w:ascii="Times New Roman" w:eastAsia="Times New Roman" w:hAnsi="Times New Roman" w:cs="Times New Roman"/>
                <w:sz w:val="20"/>
                <w:szCs w:val="20"/>
                <w:lang w:eastAsia="ru-RU"/>
              </w:rPr>
            </w:pPr>
            <w:r w:rsidRPr="003D0BF0">
              <w:rPr>
                <w:rFonts w:ascii="Times New Roman" w:eastAsia="Times New Roman" w:hAnsi="Times New Roman" w:cs="Times New Roman"/>
                <w:sz w:val="20"/>
                <w:szCs w:val="20"/>
                <w:lang w:eastAsia="ru-RU"/>
              </w:rPr>
              <w:t>71,8</w:t>
            </w:r>
          </w:p>
        </w:tc>
        <w:tc>
          <w:tcPr>
            <w:tcW w:w="969" w:type="dxa"/>
          </w:tcPr>
          <w:p w:rsidR="005A0110" w:rsidRPr="0026639D" w:rsidRDefault="005A0110" w:rsidP="00677F66">
            <w:pPr>
              <w:spacing w:after="0" w:line="240" w:lineRule="auto"/>
              <w:jc w:val="center"/>
              <w:rPr>
                <w:rFonts w:ascii="Times New Roman" w:eastAsia="Times New Roman" w:hAnsi="Times New Roman" w:cs="Times New Roman"/>
                <w:sz w:val="20"/>
                <w:szCs w:val="20"/>
                <w:lang w:eastAsia="ru-RU"/>
              </w:rPr>
            </w:pPr>
            <w:r w:rsidRPr="0026639D">
              <w:rPr>
                <w:rFonts w:ascii="Times New Roman" w:eastAsia="Times New Roman" w:hAnsi="Times New Roman" w:cs="Times New Roman"/>
                <w:sz w:val="20"/>
                <w:szCs w:val="20"/>
                <w:lang w:eastAsia="ru-RU"/>
              </w:rPr>
              <w:t>0</w:t>
            </w:r>
          </w:p>
        </w:tc>
        <w:tc>
          <w:tcPr>
            <w:tcW w:w="856" w:type="dxa"/>
          </w:tcPr>
          <w:p w:rsidR="005A0110" w:rsidRPr="0026639D" w:rsidRDefault="005A0110" w:rsidP="00677F66">
            <w:pPr>
              <w:spacing w:after="0" w:line="240" w:lineRule="auto"/>
              <w:jc w:val="center"/>
              <w:rPr>
                <w:rFonts w:ascii="Times New Roman" w:eastAsia="Times New Roman" w:hAnsi="Times New Roman" w:cs="Times New Roman"/>
                <w:sz w:val="20"/>
                <w:szCs w:val="20"/>
                <w:lang w:eastAsia="ru-RU"/>
              </w:rPr>
            </w:pPr>
            <w:r w:rsidRPr="0026639D">
              <w:rPr>
                <w:rFonts w:ascii="Times New Roman" w:eastAsia="Times New Roman" w:hAnsi="Times New Roman" w:cs="Times New Roman"/>
                <w:sz w:val="20"/>
                <w:szCs w:val="20"/>
                <w:lang w:eastAsia="ru-RU"/>
              </w:rPr>
              <w:t>0</w:t>
            </w:r>
          </w:p>
        </w:tc>
      </w:tr>
      <w:tr w:rsidR="005A0110" w:rsidRPr="0026639D" w:rsidTr="00D33BE5">
        <w:tc>
          <w:tcPr>
            <w:tcW w:w="2093" w:type="dxa"/>
            <w:vMerge/>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2126" w:type="dxa"/>
            <w:vMerge/>
          </w:tcPr>
          <w:p w:rsidR="005A0110" w:rsidRPr="0026639D" w:rsidRDefault="005A0110" w:rsidP="00677F6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3" w:type="dxa"/>
          </w:tcPr>
          <w:p w:rsidR="005A0110" w:rsidRPr="0026639D" w:rsidRDefault="005A0110" w:rsidP="00677F66">
            <w:pPr>
              <w:spacing w:after="0" w:line="240" w:lineRule="auto"/>
              <w:jc w:val="both"/>
              <w:rPr>
                <w:rFonts w:ascii="Times New Roman" w:eastAsia="Times New Roman" w:hAnsi="Times New Roman" w:cs="Times New Roman"/>
                <w:bCs/>
                <w:sz w:val="20"/>
                <w:szCs w:val="20"/>
                <w:lang w:eastAsia="ru-RU"/>
              </w:rPr>
            </w:pPr>
            <w:r w:rsidRPr="0026639D">
              <w:rPr>
                <w:rFonts w:ascii="Times New Roman" w:eastAsia="Times New Roman" w:hAnsi="Times New Roman" w:cs="Times New Roman"/>
                <w:bCs/>
                <w:sz w:val="20"/>
                <w:szCs w:val="20"/>
                <w:lang w:eastAsia="ru-RU"/>
              </w:rPr>
              <w:t>Иные источники</w:t>
            </w:r>
          </w:p>
          <w:p w:rsidR="005A0110" w:rsidRPr="0026639D" w:rsidRDefault="005A0110" w:rsidP="00677F66">
            <w:pPr>
              <w:spacing w:after="0" w:line="240" w:lineRule="auto"/>
              <w:jc w:val="both"/>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ind w:left="-108" w:right="-108"/>
              <w:jc w:val="center"/>
              <w:rPr>
                <w:rFonts w:ascii="Times New Roman" w:eastAsia="Times New Roman" w:hAnsi="Times New Roman" w:cs="Times New Roman"/>
                <w:bCs/>
                <w:sz w:val="20"/>
                <w:szCs w:val="20"/>
                <w:lang w:eastAsia="ru-RU"/>
              </w:rPr>
            </w:pPr>
          </w:p>
        </w:tc>
        <w:tc>
          <w:tcPr>
            <w:tcW w:w="1134"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567" w:type="dxa"/>
          </w:tcPr>
          <w:p w:rsidR="005A0110" w:rsidRPr="0026639D" w:rsidRDefault="005A0110" w:rsidP="00677F66">
            <w:pPr>
              <w:spacing w:after="0" w:line="240" w:lineRule="auto"/>
              <w:jc w:val="center"/>
              <w:rPr>
                <w:rFonts w:ascii="Times New Roman" w:eastAsia="Times New Roman" w:hAnsi="Times New Roman" w:cs="Times New Roman"/>
                <w:bCs/>
                <w:sz w:val="20"/>
                <w:szCs w:val="20"/>
                <w:lang w:eastAsia="ru-RU"/>
              </w:rPr>
            </w:pPr>
          </w:p>
        </w:tc>
        <w:tc>
          <w:tcPr>
            <w:tcW w:w="968" w:type="dxa"/>
          </w:tcPr>
          <w:p w:rsidR="005A0110" w:rsidRPr="0026639D" w:rsidRDefault="005A0110" w:rsidP="00677F66">
            <w:pPr>
              <w:spacing w:after="0" w:line="240" w:lineRule="auto"/>
              <w:jc w:val="center"/>
              <w:rPr>
                <w:rFonts w:ascii="Times New Roman" w:eastAsia="Calibri" w:hAnsi="Times New Roman" w:cs="Times New Roman"/>
                <w:sz w:val="20"/>
                <w:szCs w:val="20"/>
                <w:lang w:eastAsia="ru-RU"/>
              </w:rPr>
            </w:pPr>
            <w:r w:rsidRPr="0026639D">
              <w:rPr>
                <w:rFonts w:ascii="Times New Roman" w:eastAsia="Calibri" w:hAnsi="Times New Roman" w:cs="Times New Roman"/>
                <w:sz w:val="20"/>
                <w:szCs w:val="20"/>
                <w:lang w:eastAsia="ru-RU"/>
              </w:rPr>
              <w:t>0</w:t>
            </w:r>
          </w:p>
        </w:tc>
        <w:tc>
          <w:tcPr>
            <w:tcW w:w="969" w:type="dxa"/>
          </w:tcPr>
          <w:p w:rsidR="005A0110" w:rsidRPr="0026639D" w:rsidRDefault="005A0110" w:rsidP="00677F66">
            <w:pPr>
              <w:spacing w:after="0" w:line="240" w:lineRule="auto"/>
              <w:jc w:val="center"/>
              <w:rPr>
                <w:rFonts w:ascii="Times New Roman" w:eastAsia="Times New Roman" w:hAnsi="Times New Roman" w:cs="Times New Roman"/>
                <w:sz w:val="20"/>
                <w:szCs w:val="20"/>
                <w:lang w:eastAsia="ru-RU"/>
              </w:rPr>
            </w:pPr>
            <w:r w:rsidRPr="0026639D">
              <w:rPr>
                <w:rFonts w:ascii="Times New Roman" w:eastAsia="Times New Roman" w:hAnsi="Times New Roman" w:cs="Times New Roman"/>
                <w:sz w:val="20"/>
                <w:szCs w:val="20"/>
                <w:lang w:eastAsia="ru-RU"/>
              </w:rPr>
              <w:t>0</w:t>
            </w:r>
          </w:p>
        </w:tc>
        <w:tc>
          <w:tcPr>
            <w:tcW w:w="969" w:type="dxa"/>
          </w:tcPr>
          <w:p w:rsidR="005A0110" w:rsidRPr="0026639D" w:rsidRDefault="005A0110" w:rsidP="00677F66">
            <w:pPr>
              <w:spacing w:after="0" w:line="240" w:lineRule="auto"/>
              <w:jc w:val="center"/>
              <w:rPr>
                <w:rFonts w:ascii="Times New Roman" w:eastAsia="Times New Roman" w:hAnsi="Times New Roman" w:cs="Times New Roman"/>
                <w:sz w:val="20"/>
                <w:szCs w:val="20"/>
                <w:lang w:eastAsia="ru-RU"/>
              </w:rPr>
            </w:pPr>
            <w:r w:rsidRPr="0026639D">
              <w:rPr>
                <w:rFonts w:ascii="Times New Roman" w:eastAsia="Times New Roman" w:hAnsi="Times New Roman" w:cs="Times New Roman"/>
                <w:sz w:val="20"/>
                <w:szCs w:val="20"/>
                <w:lang w:eastAsia="ru-RU"/>
              </w:rPr>
              <w:t>0</w:t>
            </w:r>
          </w:p>
        </w:tc>
        <w:tc>
          <w:tcPr>
            <w:tcW w:w="968" w:type="dxa"/>
          </w:tcPr>
          <w:p w:rsidR="005A0110" w:rsidRPr="0026639D" w:rsidRDefault="005A0110" w:rsidP="00677F66">
            <w:pPr>
              <w:spacing w:after="0" w:line="240" w:lineRule="auto"/>
              <w:jc w:val="center"/>
              <w:rPr>
                <w:rFonts w:ascii="Times New Roman" w:eastAsia="Times New Roman" w:hAnsi="Times New Roman" w:cs="Times New Roman"/>
                <w:sz w:val="20"/>
                <w:szCs w:val="20"/>
                <w:lang w:eastAsia="ru-RU"/>
              </w:rPr>
            </w:pPr>
            <w:r w:rsidRPr="0026639D">
              <w:rPr>
                <w:rFonts w:ascii="Times New Roman" w:eastAsia="Times New Roman" w:hAnsi="Times New Roman" w:cs="Times New Roman"/>
                <w:sz w:val="20"/>
                <w:szCs w:val="20"/>
                <w:lang w:eastAsia="ru-RU"/>
              </w:rPr>
              <w:t>0</w:t>
            </w:r>
          </w:p>
        </w:tc>
        <w:tc>
          <w:tcPr>
            <w:tcW w:w="969" w:type="dxa"/>
          </w:tcPr>
          <w:p w:rsidR="005A0110" w:rsidRPr="0026639D" w:rsidRDefault="005A0110" w:rsidP="00677F66">
            <w:pPr>
              <w:spacing w:after="0" w:line="240" w:lineRule="auto"/>
              <w:jc w:val="center"/>
              <w:rPr>
                <w:rFonts w:ascii="Times New Roman" w:eastAsia="Times New Roman" w:hAnsi="Times New Roman" w:cs="Times New Roman"/>
                <w:sz w:val="20"/>
                <w:szCs w:val="20"/>
                <w:lang w:eastAsia="ru-RU"/>
              </w:rPr>
            </w:pPr>
            <w:r w:rsidRPr="0026639D">
              <w:rPr>
                <w:rFonts w:ascii="Times New Roman" w:eastAsia="Times New Roman" w:hAnsi="Times New Roman" w:cs="Times New Roman"/>
                <w:sz w:val="20"/>
                <w:szCs w:val="20"/>
                <w:lang w:eastAsia="ru-RU"/>
              </w:rPr>
              <w:t>0</w:t>
            </w:r>
          </w:p>
        </w:tc>
        <w:tc>
          <w:tcPr>
            <w:tcW w:w="856" w:type="dxa"/>
          </w:tcPr>
          <w:p w:rsidR="005A0110" w:rsidRPr="0026639D" w:rsidRDefault="005A0110" w:rsidP="00677F66">
            <w:pPr>
              <w:spacing w:after="0" w:line="240" w:lineRule="auto"/>
              <w:jc w:val="center"/>
              <w:rPr>
                <w:rFonts w:ascii="Times New Roman" w:eastAsia="Times New Roman" w:hAnsi="Times New Roman" w:cs="Times New Roman"/>
                <w:sz w:val="20"/>
                <w:szCs w:val="20"/>
                <w:lang w:eastAsia="ru-RU"/>
              </w:rPr>
            </w:pPr>
            <w:r w:rsidRPr="0026639D">
              <w:rPr>
                <w:rFonts w:ascii="Times New Roman" w:eastAsia="Times New Roman" w:hAnsi="Times New Roman" w:cs="Times New Roman"/>
                <w:sz w:val="20"/>
                <w:szCs w:val="20"/>
                <w:lang w:eastAsia="ru-RU"/>
              </w:rPr>
              <w:t>0</w:t>
            </w:r>
          </w:p>
        </w:tc>
      </w:tr>
    </w:tbl>
    <w:p w:rsidR="005A0110" w:rsidRPr="0026639D" w:rsidRDefault="005A0110" w:rsidP="005A0110">
      <w:pPr>
        <w:widowControl w:val="0"/>
        <w:autoSpaceDE w:val="0"/>
        <w:autoSpaceDN w:val="0"/>
        <w:adjustRightInd w:val="0"/>
        <w:spacing w:after="0" w:line="240" w:lineRule="auto"/>
        <w:jc w:val="both"/>
        <w:rPr>
          <w:rFonts w:ascii="Times New Roman" w:eastAsia="Times New Roman" w:hAnsi="Times New Roman" w:cs="Times New Roman"/>
          <w:szCs w:val="27"/>
          <w:lang w:eastAsia="ru-RU"/>
        </w:rPr>
      </w:pPr>
    </w:p>
    <w:p w:rsidR="00915FC7" w:rsidRPr="005A0110" w:rsidRDefault="005A0110" w:rsidP="005A011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A011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915FC7" w:rsidRPr="00A47D04" w:rsidRDefault="00915FC7" w:rsidP="00915FC7">
      <w:pPr>
        <w:spacing w:after="0" w:line="240" w:lineRule="auto"/>
        <w:rPr>
          <w:rFonts w:ascii="Times New Roman" w:eastAsia="Times New Roman" w:hAnsi="Times New Roman" w:cs="Times New Roman"/>
          <w:sz w:val="24"/>
          <w:szCs w:val="24"/>
          <w:lang w:eastAsia="ru-RU"/>
        </w:rPr>
      </w:pPr>
    </w:p>
    <w:p w:rsidR="00915FC7" w:rsidRPr="00A47D04" w:rsidRDefault="00915FC7" w:rsidP="00915FC7">
      <w:pPr>
        <w:tabs>
          <w:tab w:val="left" w:pos="202"/>
        </w:tabs>
        <w:spacing w:after="0" w:line="240" w:lineRule="auto"/>
        <w:rPr>
          <w:rFonts w:ascii="Times New Roman" w:eastAsia="Times New Roman" w:hAnsi="Times New Roman" w:cs="Times New Roman"/>
          <w:sz w:val="28"/>
          <w:szCs w:val="28"/>
          <w:lang w:eastAsia="ru-RU"/>
        </w:rPr>
      </w:pPr>
      <w:r w:rsidRPr="00A47D04">
        <w:rPr>
          <w:rFonts w:ascii="Times New Roman" w:eastAsia="Times New Roman" w:hAnsi="Times New Roman" w:cs="Times New Roman"/>
          <w:sz w:val="28"/>
          <w:szCs w:val="28"/>
          <w:lang w:eastAsia="ru-RU"/>
        </w:rPr>
        <w:t xml:space="preserve">Руководитель Администрации Главы и </w:t>
      </w:r>
    </w:p>
    <w:p w:rsidR="00915FC7" w:rsidRPr="00A47D04" w:rsidRDefault="00915FC7" w:rsidP="00915FC7">
      <w:pPr>
        <w:tabs>
          <w:tab w:val="left" w:pos="202"/>
        </w:tabs>
        <w:spacing w:after="0" w:line="240" w:lineRule="auto"/>
        <w:rPr>
          <w:rFonts w:ascii="Times New Roman" w:eastAsia="Times New Roman" w:hAnsi="Times New Roman" w:cs="Times New Roman"/>
          <w:sz w:val="28"/>
          <w:szCs w:val="28"/>
          <w:lang w:eastAsia="ru-RU"/>
        </w:rPr>
      </w:pPr>
      <w:r w:rsidRPr="00A47D04">
        <w:rPr>
          <w:rFonts w:ascii="Times New Roman" w:eastAsia="Times New Roman" w:hAnsi="Times New Roman" w:cs="Times New Roman"/>
          <w:sz w:val="28"/>
          <w:szCs w:val="28"/>
          <w:lang w:eastAsia="ru-RU"/>
        </w:rPr>
        <w:t xml:space="preserve">Правительства Карачаево-Черкесской Республики                                                                                                   Э.Б. </w:t>
      </w:r>
      <w:proofErr w:type="spellStart"/>
      <w:r w:rsidRPr="00A47D04">
        <w:rPr>
          <w:rFonts w:ascii="Times New Roman" w:eastAsia="Times New Roman" w:hAnsi="Times New Roman" w:cs="Times New Roman"/>
          <w:sz w:val="28"/>
          <w:szCs w:val="28"/>
          <w:lang w:eastAsia="ru-RU"/>
        </w:rPr>
        <w:t>Салпагаров</w:t>
      </w:r>
      <w:proofErr w:type="spellEnd"/>
    </w:p>
    <w:p w:rsidR="00915FC7" w:rsidRPr="00A47D04" w:rsidRDefault="00915FC7" w:rsidP="00915FC7">
      <w:pPr>
        <w:spacing w:after="0" w:line="240" w:lineRule="auto"/>
        <w:rPr>
          <w:rFonts w:ascii="Times New Roman" w:eastAsia="Times New Roman" w:hAnsi="Times New Roman" w:cs="Times New Roman"/>
          <w:sz w:val="28"/>
          <w:szCs w:val="28"/>
          <w:lang w:eastAsia="ru-RU"/>
        </w:rPr>
      </w:pPr>
    </w:p>
    <w:p w:rsidR="00915FC7" w:rsidRPr="00A47D04" w:rsidRDefault="00915FC7" w:rsidP="00915FC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w:t>
      </w:r>
      <w:r w:rsidRPr="00A47D04">
        <w:rPr>
          <w:rFonts w:ascii="Times New Roman" w:eastAsia="Times New Roman" w:hAnsi="Times New Roman" w:cs="Times New Roman"/>
          <w:sz w:val="28"/>
          <w:szCs w:val="28"/>
          <w:lang w:eastAsia="ru-RU"/>
        </w:rPr>
        <w:t xml:space="preserve"> строительства и жилищно-коммунального хозяйства</w:t>
      </w:r>
    </w:p>
    <w:p w:rsidR="00915FC7" w:rsidRPr="00A47D04" w:rsidRDefault="00915FC7" w:rsidP="00915FC7">
      <w:pPr>
        <w:spacing w:after="0" w:line="240" w:lineRule="auto"/>
        <w:rPr>
          <w:rFonts w:ascii="Times New Roman" w:eastAsia="Times New Roman" w:hAnsi="Times New Roman" w:cs="Times New Roman"/>
          <w:sz w:val="28"/>
          <w:szCs w:val="28"/>
          <w:lang w:eastAsia="ru-RU"/>
        </w:rPr>
      </w:pPr>
      <w:r w:rsidRPr="00A47D04">
        <w:rPr>
          <w:rFonts w:ascii="Times New Roman" w:eastAsia="Times New Roman" w:hAnsi="Times New Roman" w:cs="Times New Roman"/>
          <w:sz w:val="28"/>
          <w:szCs w:val="28"/>
          <w:lang w:eastAsia="ru-RU"/>
        </w:rPr>
        <w:t xml:space="preserve">Карачаево-Черкесской Республики                                                                                                                              </w:t>
      </w:r>
      <w:proofErr w:type="spellStart"/>
      <w:r>
        <w:rPr>
          <w:rFonts w:ascii="Times New Roman" w:eastAsia="Times New Roman" w:hAnsi="Times New Roman" w:cs="Times New Roman"/>
          <w:sz w:val="28"/>
          <w:szCs w:val="28"/>
          <w:lang w:eastAsia="ru-RU"/>
        </w:rPr>
        <w:t>Е.А.Гордиенко</w:t>
      </w:r>
      <w:proofErr w:type="spellEnd"/>
    </w:p>
    <w:p w:rsidR="00915FC7" w:rsidRPr="00A47D04" w:rsidRDefault="00915FC7" w:rsidP="00915FC7">
      <w:pPr>
        <w:spacing w:after="0" w:line="240" w:lineRule="auto"/>
        <w:rPr>
          <w:rFonts w:ascii="Times New Roman" w:eastAsia="Times New Roman" w:hAnsi="Times New Roman" w:cs="Times New Roman"/>
          <w:sz w:val="24"/>
          <w:szCs w:val="24"/>
          <w:lang w:eastAsia="ru-RU"/>
        </w:rPr>
      </w:pPr>
    </w:p>
    <w:p w:rsidR="00915FC7" w:rsidRDefault="00915FC7"/>
    <w:sectPr w:rsidR="00915FC7" w:rsidSect="006D6DC8">
      <w:pgSz w:w="16838" w:h="11906" w:orient="landscape"/>
      <w:pgMar w:top="540" w:right="72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F6B"/>
    <w:multiLevelType w:val="hybridMultilevel"/>
    <w:tmpl w:val="AAF61468"/>
    <w:lvl w:ilvl="0" w:tplc="0B42501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1613B0"/>
    <w:multiLevelType w:val="hybridMultilevel"/>
    <w:tmpl w:val="02DE7D4E"/>
    <w:lvl w:ilvl="0" w:tplc="434872B4">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29F6624"/>
    <w:multiLevelType w:val="hybridMultilevel"/>
    <w:tmpl w:val="D944C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1433DA"/>
    <w:multiLevelType w:val="hybridMultilevel"/>
    <w:tmpl w:val="D3AC28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80E2220"/>
    <w:multiLevelType w:val="multilevel"/>
    <w:tmpl w:val="32902F5C"/>
    <w:lvl w:ilvl="0">
      <w:start w:val="1"/>
      <w:numFmt w:val="decimal"/>
      <w:lvlText w:val="%1."/>
      <w:lvlJc w:val="left"/>
      <w:pPr>
        <w:ind w:left="1069" w:hanging="360"/>
      </w:pPr>
      <w:rPr>
        <w:rFonts w:cs="Times New Roman" w:hint="default"/>
      </w:rPr>
    </w:lvl>
    <w:lvl w:ilvl="1">
      <w:start w:val="1"/>
      <w:numFmt w:val="decimal"/>
      <w:isLgl/>
      <w:lvlText w:val="%1.%2"/>
      <w:lvlJc w:val="left"/>
      <w:pPr>
        <w:ind w:left="1501" w:hanging="432"/>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5">
    <w:nsid w:val="38C06934"/>
    <w:multiLevelType w:val="hybridMultilevel"/>
    <w:tmpl w:val="61B48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5F0AF8"/>
    <w:multiLevelType w:val="multilevel"/>
    <w:tmpl w:val="D85E2754"/>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99D4B3B"/>
    <w:multiLevelType w:val="hybridMultilevel"/>
    <w:tmpl w:val="09487E4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BE23154"/>
    <w:multiLevelType w:val="hybridMultilevel"/>
    <w:tmpl w:val="D564DC78"/>
    <w:lvl w:ilvl="0" w:tplc="A9DCF2D8">
      <w:start w:val="1"/>
      <w:numFmt w:val="upperRoman"/>
      <w:pStyle w:val="1"/>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E674F8B"/>
    <w:multiLevelType w:val="hybridMultilevel"/>
    <w:tmpl w:val="4176A358"/>
    <w:lvl w:ilvl="0" w:tplc="96A0FB5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60B42278"/>
    <w:multiLevelType w:val="hybridMultilevel"/>
    <w:tmpl w:val="AA68D27A"/>
    <w:lvl w:ilvl="0" w:tplc="3CAAA40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5AB0ED9"/>
    <w:multiLevelType w:val="multilevel"/>
    <w:tmpl w:val="F65CE912"/>
    <w:lvl w:ilvl="0">
      <w:start w:val="2"/>
      <w:numFmt w:val="decimal"/>
      <w:lvlText w:val="%1."/>
      <w:lvlJc w:val="left"/>
      <w:pPr>
        <w:tabs>
          <w:tab w:val="num" w:pos="750"/>
        </w:tabs>
        <w:ind w:left="750" w:hanging="750"/>
      </w:pPr>
      <w:rPr>
        <w:rFonts w:hint="default"/>
      </w:rPr>
    </w:lvl>
    <w:lvl w:ilvl="1">
      <w:start w:val="7"/>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DD14AC1"/>
    <w:multiLevelType w:val="hybridMultilevel"/>
    <w:tmpl w:val="766CA0C8"/>
    <w:lvl w:ilvl="0" w:tplc="DC068E2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num>
  <w:num w:numId="2">
    <w:abstractNumId w:val="8"/>
  </w:num>
  <w:num w:numId="3">
    <w:abstractNumId w:val="7"/>
  </w:num>
  <w:num w:numId="4">
    <w:abstractNumId w:val="3"/>
  </w:num>
  <w:num w:numId="5">
    <w:abstractNumId w:val="11"/>
  </w:num>
  <w:num w:numId="6">
    <w:abstractNumId w:val="6"/>
  </w:num>
  <w:num w:numId="7">
    <w:abstractNumId w:val="12"/>
  </w:num>
  <w:num w:numId="8">
    <w:abstractNumId w:val="4"/>
  </w:num>
  <w:num w:numId="9">
    <w:abstractNumId w:val="9"/>
  </w:num>
  <w:num w:numId="10">
    <w:abstractNumId w:val="10"/>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04"/>
    <w:rsid w:val="00026FAA"/>
    <w:rsid w:val="00087285"/>
    <w:rsid w:val="00107FF6"/>
    <w:rsid w:val="00165149"/>
    <w:rsid w:val="0019303A"/>
    <w:rsid w:val="00246089"/>
    <w:rsid w:val="0026369B"/>
    <w:rsid w:val="00314926"/>
    <w:rsid w:val="003252BE"/>
    <w:rsid w:val="003504C3"/>
    <w:rsid w:val="003B1A5D"/>
    <w:rsid w:val="003D68AB"/>
    <w:rsid w:val="00475A52"/>
    <w:rsid w:val="00495CB7"/>
    <w:rsid w:val="005A0110"/>
    <w:rsid w:val="006D6DC8"/>
    <w:rsid w:val="00886DF1"/>
    <w:rsid w:val="00891E8F"/>
    <w:rsid w:val="009018A7"/>
    <w:rsid w:val="00915FC7"/>
    <w:rsid w:val="009B0028"/>
    <w:rsid w:val="00A47D04"/>
    <w:rsid w:val="00A86EE6"/>
    <w:rsid w:val="00AC7069"/>
    <w:rsid w:val="00AE1362"/>
    <w:rsid w:val="00B07435"/>
    <w:rsid w:val="00B83C7B"/>
    <w:rsid w:val="00C66CDD"/>
    <w:rsid w:val="00CA77E2"/>
    <w:rsid w:val="00CF7E09"/>
    <w:rsid w:val="00D33BE5"/>
    <w:rsid w:val="00D42E7B"/>
    <w:rsid w:val="00DF5395"/>
    <w:rsid w:val="00FE5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47D04"/>
    <w:pPr>
      <w:keepNext/>
      <w:numPr>
        <w:numId w:val="2"/>
      </w:numPr>
      <w:suppressAutoHyphens/>
      <w:spacing w:before="240" w:after="60" w:line="240" w:lineRule="auto"/>
      <w:outlineLvl w:val="0"/>
    </w:pPr>
    <w:rPr>
      <w:rFonts w:ascii="Arial" w:eastAsia="Calibri" w:hAnsi="Arial" w:cs="Arial"/>
      <w:b/>
      <w:bCs/>
      <w:kern w:val="1"/>
      <w:sz w:val="32"/>
      <w:szCs w:val="32"/>
      <w:lang w:eastAsia="ar-SA"/>
    </w:rPr>
  </w:style>
  <w:style w:type="paragraph" w:styleId="3">
    <w:name w:val="heading 3"/>
    <w:basedOn w:val="a"/>
    <w:next w:val="a"/>
    <w:link w:val="30"/>
    <w:qFormat/>
    <w:rsid w:val="00A47D04"/>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7D04"/>
    <w:rPr>
      <w:rFonts w:ascii="Arial" w:eastAsia="Calibri" w:hAnsi="Arial" w:cs="Arial"/>
      <w:b/>
      <w:bCs/>
      <w:kern w:val="1"/>
      <w:sz w:val="32"/>
      <w:szCs w:val="32"/>
      <w:lang w:eastAsia="ar-SA"/>
    </w:rPr>
  </w:style>
  <w:style w:type="character" w:customStyle="1" w:styleId="30">
    <w:name w:val="Заголовок 3 Знак"/>
    <w:basedOn w:val="a0"/>
    <w:link w:val="3"/>
    <w:rsid w:val="00A47D04"/>
    <w:rPr>
      <w:rFonts w:ascii="Cambria" w:eastAsia="Times New Roman" w:hAnsi="Cambria" w:cs="Times New Roman"/>
      <w:b/>
      <w:bCs/>
      <w:sz w:val="26"/>
      <w:szCs w:val="26"/>
      <w:lang w:eastAsia="ru-RU"/>
    </w:rPr>
  </w:style>
  <w:style w:type="numbering" w:customStyle="1" w:styleId="11">
    <w:name w:val="Нет списка1"/>
    <w:next w:val="a2"/>
    <w:semiHidden/>
    <w:rsid w:val="00A47D04"/>
  </w:style>
  <w:style w:type="paragraph" w:customStyle="1" w:styleId="12">
    <w:name w:val="Обычный1"/>
    <w:rsid w:val="00A47D04"/>
    <w:pPr>
      <w:widowControl w:val="0"/>
      <w:spacing w:after="0" w:line="240" w:lineRule="auto"/>
    </w:pPr>
    <w:rPr>
      <w:rFonts w:ascii="Times New Roman" w:eastAsia="Times New Roman" w:hAnsi="Times New Roman" w:cs="Times New Roman"/>
      <w:snapToGrid w:val="0"/>
      <w:sz w:val="20"/>
      <w:szCs w:val="20"/>
      <w:lang w:eastAsia="ru-RU"/>
    </w:rPr>
  </w:style>
  <w:style w:type="paragraph" w:styleId="a3">
    <w:name w:val="Title"/>
    <w:basedOn w:val="a"/>
    <w:link w:val="a4"/>
    <w:qFormat/>
    <w:rsid w:val="00A47D04"/>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29"/>
      <w:szCs w:val="29"/>
      <w:lang w:eastAsia="ru-RU"/>
    </w:rPr>
  </w:style>
  <w:style w:type="character" w:customStyle="1" w:styleId="a4">
    <w:name w:val="Название Знак"/>
    <w:basedOn w:val="a0"/>
    <w:link w:val="a3"/>
    <w:rsid w:val="00A47D04"/>
    <w:rPr>
      <w:rFonts w:ascii="Times New Roman" w:eastAsia="Times New Roman" w:hAnsi="Times New Roman" w:cs="Times New Roman"/>
      <w:color w:val="000000"/>
      <w:sz w:val="29"/>
      <w:szCs w:val="29"/>
      <w:shd w:val="clear" w:color="auto" w:fill="FFFFFF"/>
      <w:lang w:eastAsia="ru-RU"/>
    </w:rPr>
  </w:style>
  <w:style w:type="paragraph" w:customStyle="1" w:styleId="13">
    <w:name w:val="Без интервала1"/>
    <w:rsid w:val="00A47D04"/>
    <w:pPr>
      <w:spacing w:after="0" w:line="240" w:lineRule="auto"/>
    </w:pPr>
    <w:rPr>
      <w:rFonts w:ascii="Arial Unicode MS" w:eastAsia="Arial Unicode MS" w:hAnsi="Arial Unicode MS" w:cs="Arial Unicode MS"/>
      <w:color w:val="000000"/>
      <w:sz w:val="24"/>
      <w:szCs w:val="24"/>
      <w:lang w:eastAsia="ru-RU"/>
    </w:rPr>
  </w:style>
  <w:style w:type="character" w:styleId="a5">
    <w:name w:val="Emphasis"/>
    <w:basedOn w:val="a0"/>
    <w:qFormat/>
    <w:rsid w:val="00A47D04"/>
    <w:rPr>
      <w:rFonts w:cs="Times New Roman"/>
      <w:i/>
      <w:iCs/>
    </w:rPr>
  </w:style>
  <w:style w:type="paragraph" w:customStyle="1" w:styleId="ConsPlusNonformat">
    <w:name w:val="ConsPlusNonformat"/>
    <w:rsid w:val="00A47D0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FontStyle47">
    <w:name w:val="Font Style47"/>
    <w:basedOn w:val="a0"/>
    <w:rsid w:val="00A47D04"/>
    <w:rPr>
      <w:rFonts w:ascii="Times New Roman" w:hAnsi="Times New Roman" w:cs="Times New Roman"/>
      <w:sz w:val="22"/>
      <w:szCs w:val="22"/>
    </w:rPr>
  </w:style>
  <w:style w:type="paragraph" w:customStyle="1" w:styleId="ConsPlusTitle">
    <w:name w:val="ConsPlusTitle"/>
    <w:rsid w:val="00A47D04"/>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Cell">
    <w:name w:val="ConsPlusCell"/>
    <w:rsid w:val="00A47D04"/>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6">
    <w:name w:val="Body Text"/>
    <w:basedOn w:val="a"/>
    <w:link w:val="a7"/>
    <w:rsid w:val="00A47D04"/>
    <w:pPr>
      <w:spacing w:after="0" w:line="240" w:lineRule="auto"/>
    </w:pPr>
    <w:rPr>
      <w:rFonts w:ascii="Times New Roman" w:eastAsia="Calibri" w:hAnsi="Times New Roman" w:cs="Times New Roman"/>
      <w:sz w:val="32"/>
      <w:szCs w:val="20"/>
      <w:lang w:eastAsia="ru-RU"/>
    </w:rPr>
  </w:style>
  <w:style w:type="character" w:customStyle="1" w:styleId="a7">
    <w:name w:val="Основной текст Знак"/>
    <w:basedOn w:val="a0"/>
    <w:link w:val="a6"/>
    <w:rsid w:val="00A47D04"/>
    <w:rPr>
      <w:rFonts w:ascii="Times New Roman" w:eastAsia="Calibri" w:hAnsi="Times New Roman" w:cs="Times New Roman"/>
      <w:sz w:val="32"/>
      <w:szCs w:val="20"/>
      <w:lang w:eastAsia="ru-RU"/>
    </w:rPr>
  </w:style>
  <w:style w:type="character" w:customStyle="1" w:styleId="a8">
    <w:name w:val="Знак Знак"/>
    <w:rsid w:val="00A47D04"/>
    <w:rPr>
      <w:rFonts w:ascii="Arial" w:hAnsi="Arial"/>
      <w:b/>
      <w:i/>
      <w:sz w:val="28"/>
      <w:lang w:val="ru-RU" w:eastAsia="ar-SA" w:bidi="ar-SA"/>
    </w:rPr>
  </w:style>
  <w:style w:type="table" w:styleId="a9">
    <w:name w:val="Table Grid"/>
    <w:basedOn w:val="a1"/>
    <w:rsid w:val="00A47D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7D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27">
    <w:name w:val="Font Style27"/>
    <w:basedOn w:val="a0"/>
    <w:rsid w:val="00A47D04"/>
    <w:rPr>
      <w:rFonts w:ascii="Times New Roman" w:hAnsi="Times New Roman" w:cs="Times New Roman"/>
      <w:sz w:val="16"/>
      <w:szCs w:val="16"/>
    </w:rPr>
  </w:style>
  <w:style w:type="paragraph" w:customStyle="1" w:styleId="Iauiue">
    <w:name w:val="Iau?iue"/>
    <w:rsid w:val="00A47D04"/>
    <w:pPr>
      <w:suppressAutoHyphens/>
      <w:spacing w:after="0" w:line="240" w:lineRule="auto"/>
    </w:pPr>
    <w:rPr>
      <w:rFonts w:ascii="Times New Roman" w:eastAsia="Calibri" w:hAnsi="Times New Roman" w:cs="Calibri"/>
      <w:sz w:val="20"/>
      <w:szCs w:val="20"/>
      <w:lang w:val="en-US" w:eastAsia="ar-SA"/>
    </w:rPr>
  </w:style>
  <w:style w:type="paragraph" w:customStyle="1" w:styleId="Style1">
    <w:name w:val="Style1"/>
    <w:basedOn w:val="a"/>
    <w:rsid w:val="00A47D04"/>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a">
    <w:name w:val="header"/>
    <w:basedOn w:val="a"/>
    <w:link w:val="ab"/>
    <w:rsid w:val="00A47D04"/>
    <w:pPr>
      <w:tabs>
        <w:tab w:val="center" w:pos="4677"/>
        <w:tab w:val="right" w:pos="9355"/>
      </w:tabs>
      <w:spacing w:after="0" w:line="240" w:lineRule="auto"/>
    </w:pPr>
    <w:rPr>
      <w:rFonts w:ascii="Calibri" w:eastAsia="Calibri" w:hAnsi="Calibri" w:cs="Times New Roman"/>
      <w:lang w:eastAsia="ru-RU"/>
    </w:rPr>
  </w:style>
  <w:style w:type="character" w:customStyle="1" w:styleId="ab">
    <w:name w:val="Верхний колонтитул Знак"/>
    <w:basedOn w:val="a0"/>
    <w:link w:val="aa"/>
    <w:rsid w:val="00A47D04"/>
    <w:rPr>
      <w:rFonts w:ascii="Calibri" w:eastAsia="Calibri" w:hAnsi="Calibri" w:cs="Times New Roman"/>
      <w:lang w:eastAsia="ru-RU"/>
    </w:rPr>
  </w:style>
  <w:style w:type="paragraph" w:styleId="ac">
    <w:name w:val="footer"/>
    <w:basedOn w:val="a"/>
    <w:link w:val="ad"/>
    <w:semiHidden/>
    <w:rsid w:val="00A47D04"/>
    <w:pPr>
      <w:tabs>
        <w:tab w:val="center" w:pos="4677"/>
        <w:tab w:val="right" w:pos="9355"/>
      </w:tabs>
      <w:spacing w:after="0" w:line="240" w:lineRule="auto"/>
    </w:pPr>
    <w:rPr>
      <w:rFonts w:ascii="Calibri" w:eastAsia="Calibri" w:hAnsi="Calibri" w:cs="Times New Roman"/>
      <w:lang w:eastAsia="ru-RU"/>
    </w:rPr>
  </w:style>
  <w:style w:type="character" w:customStyle="1" w:styleId="ad">
    <w:name w:val="Нижний колонтитул Знак"/>
    <w:basedOn w:val="a0"/>
    <w:link w:val="ac"/>
    <w:semiHidden/>
    <w:rsid w:val="00A47D04"/>
    <w:rPr>
      <w:rFonts w:ascii="Calibri" w:eastAsia="Calibri" w:hAnsi="Calibri" w:cs="Times New Roman"/>
      <w:lang w:eastAsia="ru-RU"/>
    </w:rPr>
  </w:style>
  <w:style w:type="character" w:styleId="ae">
    <w:name w:val="Strong"/>
    <w:basedOn w:val="a0"/>
    <w:qFormat/>
    <w:rsid w:val="00A47D04"/>
    <w:rPr>
      <w:rFonts w:cs="Times New Roman"/>
      <w:b/>
      <w:bCs/>
    </w:rPr>
  </w:style>
  <w:style w:type="paragraph" w:customStyle="1" w:styleId="formattexttopleveltext">
    <w:name w:val="formattext topleveltext"/>
    <w:basedOn w:val="a"/>
    <w:rsid w:val="00A47D0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26">
    <w:name w:val="Font Style26"/>
    <w:basedOn w:val="a0"/>
    <w:rsid w:val="00A47D04"/>
    <w:rPr>
      <w:rFonts w:ascii="Times New Roman" w:hAnsi="Times New Roman" w:cs="Times New Roman"/>
      <w:b/>
      <w:bCs/>
      <w:sz w:val="20"/>
      <w:szCs w:val="20"/>
    </w:rPr>
  </w:style>
  <w:style w:type="paragraph" w:customStyle="1" w:styleId="14">
    <w:name w:val="Без интервала1"/>
    <w:rsid w:val="00A47D04"/>
    <w:pPr>
      <w:suppressAutoHyphens/>
      <w:spacing w:after="0" w:line="240" w:lineRule="auto"/>
    </w:pPr>
    <w:rPr>
      <w:rFonts w:ascii="Calibri" w:eastAsia="Calibri" w:hAnsi="Calibri" w:cs="Calibri"/>
      <w:kern w:val="1"/>
      <w:sz w:val="24"/>
      <w:szCs w:val="24"/>
      <w:lang w:eastAsia="ar-SA"/>
    </w:rPr>
  </w:style>
  <w:style w:type="paragraph" w:customStyle="1" w:styleId="formattext">
    <w:name w:val="formattext"/>
    <w:basedOn w:val="a"/>
    <w:rsid w:val="00A47D0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
    <w:name w:val="Гипертекстовая ссылка"/>
    <w:basedOn w:val="a0"/>
    <w:rsid w:val="00A47D04"/>
    <w:rPr>
      <w:rFonts w:cs="Times New Roman"/>
      <w:b/>
      <w:bCs/>
      <w:color w:val="008000"/>
    </w:rPr>
  </w:style>
  <w:style w:type="character" w:customStyle="1" w:styleId="af0">
    <w:name w:val="Основной текст + Курсив"/>
    <w:basedOn w:val="a0"/>
    <w:rsid w:val="00A47D04"/>
    <w:rPr>
      <w:rFonts w:cs="Times New Roman"/>
      <w:i/>
      <w:iCs/>
      <w:sz w:val="26"/>
      <w:szCs w:val="26"/>
      <w:lang w:bidi="ar-SA"/>
    </w:rPr>
  </w:style>
  <w:style w:type="paragraph" w:customStyle="1" w:styleId="consnormal">
    <w:name w:val="consnormal"/>
    <w:basedOn w:val="a"/>
    <w:rsid w:val="00A47D04"/>
    <w:pPr>
      <w:spacing w:before="75" w:after="75" w:line="240" w:lineRule="auto"/>
    </w:pPr>
    <w:rPr>
      <w:rFonts w:ascii="Arial" w:eastAsia="Calibri" w:hAnsi="Arial" w:cs="Times New Roman"/>
      <w:color w:val="000000"/>
      <w:sz w:val="20"/>
      <w:szCs w:val="20"/>
      <w:lang w:eastAsia="ru-RU"/>
    </w:rPr>
  </w:style>
  <w:style w:type="paragraph" w:styleId="af1">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2"/>
    <w:rsid w:val="00A47D04"/>
    <w:pPr>
      <w:spacing w:before="280" w:after="119" w:line="240" w:lineRule="auto"/>
    </w:pPr>
    <w:rPr>
      <w:rFonts w:ascii="Times New Roman" w:eastAsia="Times New Roman" w:hAnsi="Times New Roman" w:cs="Times New Roman"/>
      <w:sz w:val="24"/>
      <w:szCs w:val="20"/>
      <w:lang w:eastAsia="ar-SA"/>
    </w:rPr>
  </w:style>
  <w:style w:type="character" w:customStyle="1" w:styleId="af2">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1"/>
    <w:locked/>
    <w:rsid w:val="00A47D04"/>
    <w:rPr>
      <w:rFonts w:ascii="Times New Roman" w:eastAsia="Times New Roman" w:hAnsi="Times New Roman" w:cs="Times New Roman"/>
      <w:sz w:val="24"/>
      <w:szCs w:val="20"/>
      <w:lang w:eastAsia="ar-SA"/>
    </w:rPr>
  </w:style>
  <w:style w:type="paragraph" w:customStyle="1" w:styleId="consplusnormal">
    <w:name w:val="consplusnormal"/>
    <w:basedOn w:val="a"/>
    <w:rsid w:val="00A47D04"/>
    <w:pPr>
      <w:spacing w:before="75" w:after="75" w:line="240" w:lineRule="auto"/>
    </w:pPr>
    <w:rPr>
      <w:rFonts w:ascii="Arial" w:eastAsia="Calibri" w:hAnsi="Arial" w:cs="Times New Roman"/>
      <w:color w:val="000000"/>
      <w:sz w:val="20"/>
      <w:szCs w:val="20"/>
      <w:lang w:eastAsia="ru-RU"/>
    </w:rPr>
  </w:style>
  <w:style w:type="paragraph" w:customStyle="1" w:styleId="af3">
    <w:name w:val="Абзац"/>
    <w:basedOn w:val="a"/>
    <w:rsid w:val="00A47D04"/>
    <w:pPr>
      <w:widowControl w:val="0"/>
      <w:spacing w:after="0" w:line="360" w:lineRule="auto"/>
      <w:ind w:firstLine="720"/>
      <w:jc w:val="both"/>
    </w:pPr>
    <w:rPr>
      <w:rFonts w:ascii="Times New Roman" w:eastAsia="Calibri" w:hAnsi="Times New Roman" w:cs="Times New Roman"/>
      <w:sz w:val="28"/>
      <w:szCs w:val="20"/>
      <w:lang w:eastAsia="ru-RU"/>
    </w:rPr>
  </w:style>
  <w:style w:type="paragraph" w:customStyle="1" w:styleId="ConsPlusNormal0">
    <w:name w:val="ConsPlusNormal"/>
    <w:rsid w:val="00A47D04"/>
    <w:pPr>
      <w:autoSpaceDE w:val="0"/>
      <w:autoSpaceDN w:val="0"/>
      <w:adjustRightInd w:val="0"/>
      <w:spacing w:after="0" w:line="240" w:lineRule="auto"/>
    </w:pPr>
    <w:rPr>
      <w:rFonts w:ascii="Times New Roman" w:eastAsia="Times New Roman" w:hAnsi="Times New Roman" w:cs="Times New Roman"/>
      <w:b/>
      <w:bCs/>
      <w:i/>
      <w:iCs/>
      <w:sz w:val="3276"/>
      <w:szCs w:val="3276"/>
      <w:lang w:eastAsia="ru-RU"/>
    </w:rPr>
  </w:style>
  <w:style w:type="paragraph" w:customStyle="1" w:styleId="af4">
    <w:name w:val="Ст. без интервала"/>
    <w:basedOn w:val="a"/>
    <w:rsid w:val="00A47D04"/>
    <w:pPr>
      <w:suppressAutoHyphens/>
      <w:spacing w:after="0" w:line="240" w:lineRule="auto"/>
    </w:pPr>
    <w:rPr>
      <w:rFonts w:ascii="Calibri" w:eastAsia="Calibri" w:hAnsi="Calibri" w:cs="Calibri"/>
      <w:lang w:eastAsia="ar-SA"/>
    </w:rPr>
  </w:style>
  <w:style w:type="paragraph" w:customStyle="1" w:styleId="msonormalcxspmiddle">
    <w:name w:val="msonormalcxspmiddle"/>
    <w:basedOn w:val="a"/>
    <w:rsid w:val="00A47D04"/>
    <w:pPr>
      <w:spacing w:before="280" w:after="280" w:line="240" w:lineRule="auto"/>
    </w:pPr>
    <w:rPr>
      <w:rFonts w:ascii="Times New Roman" w:eastAsia="Calibri" w:hAnsi="Times New Roman" w:cs="Calibri"/>
      <w:sz w:val="24"/>
      <w:szCs w:val="24"/>
      <w:lang w:eastAsia="ar-SA"/>
    </w:rPr>
  </w:style>
  <w:style w:type="paragraph" w:customStyle="1" w:styleId="15">
    <w:name w:val="Абзац списка1"/>
    <w:basedOn w:val="a"/>
    <w:rsid w:val="00A47D04"/>
    <w:pPr>
      <w:spacing w:after="200" w:line="276" w:lineRule="auto"/>
      <w:ind w:left="720"/>
    </w:pPr>
    <w:rPr>
      <w:rFonts w:ascii="Calibri" w:eastAsia="Calibri" w:hAnsi="Calibri" w:cs="Calibri"/>
      <w:lang w:eastAsia="ar-SA"/>
    </w:rPr>
  </w:style>
  <w:style w:type="character" w:customStyle="1" w:styleId="FontStyle34">
    <w:name w:val="Font Style34"/>
    <w:rsid w:val="00A47D04"/>
    <w:rPr>
      <w:rFonts w:ascii="Cambria" w:hAnsi="Cambria"/>
      <w:sz w:val="12"/>
    </w:rPr>
  </w:style>
  <w:style w:type="paragraph" w:styleId="HTML">
    <w:name w:val="HTML Preformatted"/>
    <w:basedOn w:val="a"/>
    <w:link w:val="HTML0"/>
    <w:rsid w:val="00A4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A47D04"/>
    <w:rPr>
      <w:rFonts w:ascii="Courier New" w:eastAsia="Calibri" w:hAnsi="Courier New" w:cs="Courier New"/>
      <w:sz w:val="20"/>
      <w:szCs w:val="20"/>
      <w:lang w:eastAsia="ru-RU"/>
    </w:rPr>
  </w:style>
  <w:style w:type="paragraph" w:customStyle="1" w:styleId="printj">
    <w:name w:val="printj"/>
    <w:basedOn w:val="a"/>
    <w:rsid w:val="00A47D04"/>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5">
    <w:name w:val="Hyperlink"/>
    <w:basedOn w:val="a0"/>
    <w:rsid w:val="00A47D04"/>
    <w:rPr>
      <w:rFonts w:cs="Times New Roman"/>
      <w:color w:val="0066CC"/>
      <w:u w:val="none"/>
      <w:effect w:val="none"/>
    </w:rPr>
  </w:style>
  <w:style w:type="paragraph" w:styleId="af6">
    <w:name w:val="footnote text"/>
    <w:basedOn w:val="a"/>
    <w:link w:val="af7"/>
    <w:rsid w:val="00A47D04"/>
    <w:pPr>
      <w:spacing w:after="0" w:line="240" w:lineRule="auto"/>
    </w:pPr>
    <w:rPr>
      <w:rFonts w:ascii="Calibri" w:eastAsia="Times New Roman" w:hAnsi="Calibri" w:cs="Times New Roman"/>
      <w:sz w:val="24"/>
      <w:szCs w:val="24"/>
    </w:rPr>
  </w:style>
  <w:style w:type="character" w:customStyle="1" w:styleId="af7">
    <w:name w:val="Текст сноски Знак"/>
    <w:basedOn w:val="a0"/>
    <w:link w:val="af6"/>
    <w:rsid w:val="00A47D04"/>
    <w:rPr>
      <w:rFonts w:ascii="Calibri" w:eastAsia="Times New Roman" w:hAnsi="Calibri" w:cs="Times New Roman"/>
      <w:sz w:val="24"/>
      <w:szCs w:val="24"/>
    </w:rPr>
  </w:style>
  <w:style w:type="character" w:styleId="af8">
    <w:name w:val="footnote reference"/>
    <w:basedOn w:val="a0"/>
    <w:rsid w:val="00A47D04"/>
    <w:rPr>
      <w:rFonts w:cs="Times New Roman"/>
      <w:vertAlign w:val="superscript"/>
    </w:rPr>
  </w:style>
  <w:style w:type="paragraph" w:customStyle="1" w:styleId="2">
    <w:name w:val="Абзац списка2"/>
    <w:basedOn w:val="a"/>
    <w:rsid w:val="00A47D04"/>
    <w:pPr>
      <w:spacing w:after="200" w:line="276" w:lineRule="auto"/>
      <w:ind w:left="720"/>
      <w:contextualSpacing/>
    </w:pPr>
    <w:rPr>
      <w:rFonts w:ascii="Calibri" w:eastAsia="Times New Roman" w:hAnsi="Calibri" w:cs="Times New Roman"/>
    </w:rPr>
  </w:style>
  <w:style w:type="paragraph" w:customStyle="1" w:styleId="Style10">
    <w:name w:val="Style10"/>
    <w:basedOn w:val="a"/>
    <w:rsid w:val="00A47D04"/>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3">
    <w:name w:val="Style3"/>
    <w:basedOn w:val="a"/>
    <w:rsid w:val="00A47D04"/>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5">
    <w:name w:val="Style5"/>
    <w:basedOn w:val="a"/>
    <w:rsid w:val="00A47D04"/>
    <w:pPr>
      <w:widowControl w:val="0"/>
      <w:autoSpaceDE w:val="0"/>
      <w:autoSpaceDN w:val="0"/>
      <w:adjustRightInd w:val="0"/>
      <w:spacing w:after="0" w:line="317" w:lineRule="exact"/>
    </w:pPr>
    <w:rPr>
      <w:rFonts w:ascii="Times New Roman" w:eastAsia="Calibri" w:hAnsi="Times New Roman" w:cs="Times New Roman"/>
      <w:sz w:val="24"/>
      <w:szCs w:val="24"/>
      <w:lang w:eastAsia="ru-RU"/>
    </w:rPr>
  </w:style>
  <w:style w:type="character" w:customStyle="1" w:styleId="FontStyle31">
    <w:name w:val="Font Style31"/>
    <w:rsid w:val="00A47D04"/>
    <w:rPr>
      <w:rFonts w:ascii="Times New Roman" w:hAnsi="Times New Roman" w:cs="Times New Roman"/>
      <w:i/>
      <w:iCs/>
      <w:sz w:val="16"/>
      <w:szCs w:val="16"/>
    </w:rPr>
  </w:style>
  <w:style w:type="paragraph" w:styleId="af9">
    <w:name w:val="List Paragraph"/>
    <w:basedOn w:val="a"/>
    <w:uiPriority w:val="34"/>
    <w:qFormat/>
    <w:rsid w:val="003D68AB"/>
    <w:pPr>
      <w:ind w:left="720"/>
      <w:contextualSpacing/>
    </w:pPr>
  </w:style>
  <w:style w:type="table" w:customStyle="1" w:styleId="16">
    <w:name w:val="Сетка таблицы1"/>
    <w:basedOn w:val="a1"/>
    <w:next w:val="a9"/>
    <w:uiPriority w:val="59"/>
    <w:rsid w:val="00915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3252BE"/>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3252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47D04"/>
    <w:pPr>
      <w:keepNext/>
      <w:numPr>
        <w:numId w:val="2"/>
      </w:numPr>
      <w:suppressAutoHyphens/>
      <w:spacing w:before="240" w:after="60" w:line="240" w:lineRule="auto"/>
      <w:outlineLvl w:val="0"/>
    </w:pPr>
    <w:rPr>
      <w:rFonts w:ascii="Arial" w:eastAsia="Calibri" w:hAnsi="Arial" w:cs="Arial"/>
      <w:b/>
      <w:bCs/>
      <w:kern w:val="1"/>
      <w:sz w:val="32"/>
      <w:szCs w:val="32"/>
      <w:lang w:eastAsia="ar-SA"/>
    </w:rPr>
  </w:style>
  <w:style w:type="paragraph" w:styleId="3">
    <w:name w:val="heading 3"/>
    <w:basedOn w:val="a"/>
    <w:next w:val="a"/>
    <w:link w:val="30"/>
    <w:qFormat/>
    <w:rsid w:val="00A47D04"/>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7D04"/>
    <w:rPr>
      <w:rFonts w:ascii="Arial" w:eastAsia="Calibri" w:hAnsi="Arial" w:cs="Arial"/>
      <w:b/>
      <w:bCs/>
      <w:kern w:val="1"/>
      <w:sz w:val="32"/>
      <w:szCs w:val="32"/>
      <w:lang w:eastAsia="ar-SA"/>
    </w:rPr>
  </w:style>
  <w:style w:type="character" w:customStyle="1" w:styleId="30">
    <w:name w:val="Заголовок 3 Знак"/>
    <w:basedOn w:val="a0"/>
    <w:link w:val="3"/>
    <w:rsid w:val="00A47D04"/>
    <w:rPr>
      <w:rFonts w:ascii="Cambria" w:eastAsia="Times New Roman" w:hAnsi="Cambria" w:cs="Times New Roman"/>
      <w:b/>
      <w:bCs/>
      <w:sz w:val="26"/>
      <w:szCs w:val="26"/>
      <w:lang w:eastAsia="ru-RU"/>
    </w:rPr>
  </w:style>
  <w:style w:type="numbering" w:customStyle="1" w:styleId="11">
    <w:name w:val="Нет списка1"/>
    <w:next w:val="a2"/>
    <w:semiHidden/>
    <w:rsid w:val="00A47D04"/>
  </w:style>
  <w:style w:type="paragraph" w:customStyle="1" w:styleId="12">
    <w:name w:val="Обычный1"/>
    <w:rsid w:val="00A47D04"/>
    <w:pPr>
      <w:widowControl w:val="0"/>
      <w:spacing w:after="0" w:line="240" w:lineRule="auto"/>
    </w:pPr>
    <w:rPr>
      <w:rFonts w:ascii="Times New Roman" w:eastAsia="Times New Roman" w:hAnsi="Times New Roman" w:cs="Times New Roman"/>
      <w:snapToGrid w:val="0"/>
      <w:sz w:val="20"/>
      <w:szCs w:val="20"/>
      <w:lang w:eastAsia="ru-RU"/>
    </w:rPr>
  </w:style>
  <w:style w:type="paragraph" w:styleId="a3">
    <w:name w:val="Title"/>
    <w:basedOn w:val="a"/>
    <w:link w:val="a4"/>
    <w:qFormat/>
    <w:rsid w:val="00A47D04"/>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29"/>
      <w:szCs w:val="29"/>
      <w:lang w:eastAsia="ru-RU"/>
    </w:rPr>
  </w:style>
  <w:style w:type="character" w:customStyle="1" w:styleId="a4">
    <w:name w:val="Название Знак"/>
    <w:basedOn w:val="a0"/>
    <w:link w:val="a3"/>
    <w:rsid w:val="00A47D04"/>
    <w:rPr>
      <w:rFonts w:ascii="Times New Roman" w:eastAsia="Times New Roman" w:hAnsi="Times New Roman" w:cs="Times New Roman"/>
      <w:color w:val="000000"/>
      <w:sz w:val="29"/>
      <w:szCs w:val="29"/>
      <w:shd w:val="clear" w:color="auto" w:fill="FFFFFF"/>
      <w:lang w:eastAsia="ru-RU"/>
    </w:rPr>
  </w:style>
  <w:style w:type="paragraph" w:customStyle="1" w:styleId="13">
    <w:name w:val="Без интервала1"/>
    <w:rsid w:val="00A47D04"/>
    <w:pPr>
      <w:spacing w:after="0" w:line="240" w:lineRule="auto"/>
    </w:pPr>
    <w:rPr>
      <w:rFonts w:ascii="Arial Unicode MS" w:eastAsia="Arial Unicode MS" w:hAnsi="Arial Unicode MS" w:cs="Arial Unicode MS"/>
      <w:color w:val="000000"/>
      <w:sz w:val="24"/>
      <w:szCs w:val="24"/>
      <w:lang w:eastAsia="ru-RU"/>
    </w:rPr>
  </w:style>
  <w:style w:type="character" w:styleId="a5">
    <w:name w:val="Emphasis"/>
    <w:basedOn w:val="a0"/>
    <w:qFormat/>
    <w:rsid w:val="00A47D04"/>
    <w:rPr>
      <w:rFonts w:cs="Times New Roman"/>
      <w:i/>
      <w:iCs/>
    </w:rPr>
  </w:style>
  <w:style w:type="paragraph" w:customStyle="1" w:styleId="ConsPlusNonformat">
    <w:name w:val="ConsPlusNonformat"/>
    <w:rsid w:val="00A47D0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FontStyle47">
    <w:name w:val="Font Style47"/>
    <w:basedOn w:val="a0"/>
    <w:rsid w:val="00A47D04"/>
    <w:rPr>
      <w:rFonts w:ascii="Times New Roman" w:hAnsi="Times New Roman" w:cs="Times New Roman"/>
      <w:sz w:val="22"/>
      <w:szCs w:val="22"/>
    </w:rPr>
  </w:style>
  <w:style w:type="paragraph" w:customStyle="1" w:styleId="ConsPlusTitle">
    <w:name w:val="ConsPlusTitle"/>
    <w:rsid w:val="00A47D04"/>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Cell">
    <w:name w:val="ConsPlusCell"/>
    <w:rsid w:val="00A47D04"/>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6">
    <w:name w:val="Body Text"/>
    <w:basedOn w:val="a"/>
    <w:link w:val="a7"/>
    <w:rsid w:val="00A47D04"/>
    <w:pPr>
      <w:spacing w:after="0" w:line="240" w:lineRule="auto"/>
    </w:pPr>
    <w:rPr>
      <w:rFonts w:ascii="Times New Roman" w:eastAsia="Calibri" w:hAnsi="Times New Roman" w:cs="Times New Roman"/>
      <w:sz w:val="32"/>
      <w:szCs w:val="20"/>
      <w:lang w:eastAsia="ru-RU"/>
    </w:rPr>
  </w:style>
  <w:style w:type="character" w:customStyle="1" w:styleId="a7">
    <w:name w:val="Основной текст Знак"/>
    <w:basedOn w:val="a0"/>
    <w:link w:val="a6"/>
    <w:rsid w:val="00A47D04"/>
    <w:rPr>
      <w:rFonts w:ascii="Times New Roman" w:eastAsia="Calibri" w:hAnsi="Times New Roman" w:cs="Times New Roman"/>
      <w:sz w:val="32"/>
      <w:szCs w:val="20"/>
      <w:lang w:eastAsia="ru-RU"/>
    </w:rPr>
  </w:style>
  <w:style w:type="character" w:customStyle="1" w:styleId="a8">
    <w:name w:val="Знак Знак"/>
    <w:rsid w:val="00A47D04"/>
    <w:rPr>
      <w:rFonts w:ascii="Arial" w:hAnsi="Arial"/>
      <w:b/>
      <w:i/>
      <w:sz w:val="28"/>
      <w:lang w:val="ru-RU" w:eastAsia="ar-SA" w:bidi="ar-SA"/>
    </w:rPr>
  </w:style>
  <w:style w:type="table" w:styleId="a9">
    <w:name w:val="Table Grid"/>
    <w:basedOn w:val="a1"/>
    <w:rsid w:val="00A47D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7D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27">
    <w:name w:val="Font Style27"/>
    <w:basedOn w:val="a0"/>
    <w:rsid w:val="00A47D04"/>
    <w:rPr>
      <w:rFonts w:ascii="Times New Roman" w:hAnsi="Times New Roman" w:cs="Times New Roman"/>
      <w:sz w:val="16"/>
      <w:szCs w:val="16"/>
    </w:rPr>
  </w:style>
  <w:style w:type="paragraph" w:customStyle="1" w:styleId="Iauiue">
    <w:name w:val="Iau?iue"/>
    <w:rsid w:val="00A47D04"/>
    <w:pPr>
      <w:suppressAutoHyphens/>
      <w:spacing w:after="0" w:line="240" w:lineRule="auto"/>
    </w:pPr>
    <w:rPr>
      <w:rFonts w:ascii="Times New Roman" w:eastAsia="Calibri" w:hAnsi="Times New Roman" w:cs="Calibri"/>
      <w:sz w:val="20"/>
      <w:szCs w:val="20"/>
      <w:lang w:val="en-US" w:eastAsia="ar-SA"/>
    </w:rPr>
  </w:style>
  <w:style w:type="paragraph" w:customStyle="1" w:styleId="Style1">
    <w:name w:val="Style1"/>
    <w:basedOn w:val="a"/>
    <w:rsid w:val="00A47D04"/>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a">
    <w:name w:val="header"/>
    <w:basedOn w:val="a"/>
    <w:link w:val="ab"/>
    <w:rsid w:val="00A47D04"/>
    <w:pPr>
      <w:tabs>
        <w:tab w:val="center" w:pos="4677"/>
        <w:tab w:val="right" w:pos="9355"/>
      </w:tabs>
      <w:spacing w:after="0" w:line="240" w:lineRule="auto"/>
    </w:pPr>
    <w:rPr>
      <w:rFonts w:ascii="Calibri" w:eastAsia="Calibri" w:hAnsi="Calibri" w:cs="Times New Roman"/>
      <w:lang w:eastAsia="ru-RU"/>
    </w:rPr>
  </w:style>
  <w:style w:type="character" w:customStyle="1" w:styleId="ab">
    <w:name w:val="Верхний колонтитул Знак"/>
    <w:basedOn w:val="a0"/>
    <w:link w:val="aa"/>
    <w:rsid w:val="00A47D04"/>
    <w:rPr>
      <w:rFonts w:ascii="Calibri" w:eastAsia="Calibri" w:hAnsi="Calibri" w:cs="Times New Roman"/>
      <w:lang w:eastAsia="ru-RU"/>
    </w:rPr>
  </w:style>
  <w:style w:type="paragraph" w:styleId="ac">
    <w:name w:val="footer"/>
    <w:basedOn w:val="a"/>
    <w:link w:val="ad"/>
    <w:semiHidden/>
    <w:rsid w:val="00A47D04"/>
    <w:pPr>
      <w:tabs>
        <w:tab w:val="center" w:pos="4677"/>
        <w:tab w:val="right" w:pos="9355"/>
      </w:tabs>
      <w:spacing w:after="0" w:line="240" w:lineRule="auto"/>
    </w:pPr>
    <w:rPr>
      <w:rFonts w:ascii="Calibri" w:eastAsia="Calibri" w:hAnsi="Calibri" w:cs="Times New Roman"/>
      <w:lang w:eastAsia="ru-RU"/>
    </w:rPr>
  </w:style>
  <w:style w:type="character" w:customStyle="1" w:styleId="ad">
    <w:name w:val="Нижний колонтитул Знак"/>
    <w:basedOn w:val="a0"/>
    <w:link w:val="ac"/>
    <w:semiHidden/>
    <w:rsid w:val="00A47D04"/>
    <w:rPr>
      <w:rFonts w:ascii="Calibri" w:eastAsia="Calibri" w:hAnsi="Calibri" w:cs="Times New Roman"/>
      <w:lang w:eastAsia="ru-RU"/>
    </w:rPr>
  </w:style>
  <w:style w:type="character" w:styleId="ae">
    <w:name w:val="Strong"/>
    <w:basedOn w:val="a0"/>
    <w:qFormat/>
    <w:rsid w:val="00A47D04"/>
    <w:rPr>
      <w:rFonts w:cs="Times New Roman"/>
      <w:b/>
      <w:bCs/>
    </w:rPr>
  </w:style>
  <w:style w:type="paragraph" w:customStyle="1" w:styleId="formattexttopleveltext">
    <w:name w:val="formattext topleveltext"/>
    <w:basedOn w:val="a"/>
    <w:rsid w:val="00A47D0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26">
    <w:name w:val="Font Style26"/>
    <w:basedOn w:val="a0"/>
    <w:rsid w:val="00A47D04"/>
    <w:rPr>
      <w:rFonts w:ascii="Times New Roman" w:hAnsi="Times New Roman" w:cs="Times New Roman"/>
      <w:b/>
      <w:bCs/>
      <w:sz w:val="20"/>
      <w:szCs w:val="20"/>
    </w:rPr>
  </w:style>
  <w:style w:type="paragraph" w:customStyle="1" w:styleId="14">
    <w:name w:val="Без интервала1"/>
    <w:rsid w:val="00A47D04"/>
    <w:pPr>
      <w:suppressAutoHyphens/>
      <w:spacing w:after="0" w:line="240" w:lineRule="auto"/>
    </w:pPr>
    <w:rPr>
      <w:rFonts w:ascii="Calibri" w:eastAsia="Calibri" w:hAnsi="Calibri" w:cs="Calibri"/>
      <w:kern w:val="1"/>
      <w:sz w:val="24"/>
      <w:szCs w:val="24"/>
      <w:lang w:eastAsia="ar-SA"/>
    </w:rPr>
  </w:style>
  <w:style w:type="paragraph" w:customStyle="1" w:styleId="formattext">
    <w:name w:val="formattext"/>
    <w:basedOn w:val="a"/>
    <w:rsid w:val="00A47D0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
    <w:name w:val="Гипертекстовая ссылка"/>
    <w:basedOn w:val="a0"/>
    <w:rsid w:val="00A47D04"/>
    <w:rPr>
      <w:rFonts w:cs="Times New Roman"/>
      <w:b/>
      <w:bCs/>
      <w:color w:val="008000"/>
    </w:rPr>
  </w:style>
  <w:style w:type="character" w:customStyle="1" w:styleId="af0">
    <w:name w:val="Основной текст + Курсив"/>
    <w:basedOn w:val="a0"/>
    <w:rsid w:val="00A47D04"/>
    <w:rPr>
      <w:rFonts w:cs="Times New Roman"/>
      <w:i/>
      <w:iCs/>
      <w:sz w:val="26"/>
      <w:szCs w:val="26"/>
      <w:lang w:bidi="ar-SA"/>
    </w:rPr>
  </w:style>
  <w:style w:type="paragraph" w:customStyle="1" w:styleId="consnormal">
    <w:name w:val="consnormal"/>
    <w:basedOn w:val="a"/>
    <w:rsid w:val="00A47D04"/>
    <w:pPr>
      <w:spacing w:before="75" w:after="75" w:line="240" w:lineRule="auto"/>
    </w:pPr>
    <w:rPr>
      <w:rFonts w:ascii="Arial" w:eastAsia="Calibri" w:hAnsi="Arial" w:cs="Times New Roman"/>
      <w:color w:val="000000"/>
      <w:sz w:val="20"/>
      <w:szCs w:val="20"/>
      <w:lang w:eastAsia="ru-RU"/>
    </w:rPr>
  </w:style>
  <w:style w:type="paragraph" w:styleId="af1">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2"/>
    <w:rsid w:val="00A47D04"/>
    <w:pPr>
      <w:spacing w:before="280" w:after="119" w:line="240" w:lineRule="auto"/>
    </w:pPr>
    <w:rPr>
      <w:rFonts w:ascii="Times New Roman" w:eastAsia="Times New Roman" w:hAnsi="Times New Roman" w:cs="Times New Roman"/>
      <w:sz w:val="24"/>
      <w:szCs w:val="20"/>
      <w:lang w:eastAsia="ar-SA"/>
    </w:rPr>
  </w:style>
  <w:style w:type="character" w:customStyle="1" w:styleId="af2">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1"/>
    <w:locked/>
    <w:rsid w:val="00A47D04"/>
    <w:rPr>
      <w:rFonts w:ascii="Times New Roman" w:eastAsia="Times New Roman" w:hAnsi="Times New Roman" w:cs="Times New Roman"/>
      <w:sz w:val="24"/>
      <w:szCs w:val="20"/>
      <w:lang w:eastAsia="ar-SA"/>
    </w:rPr>
  </w:style>
  <w:style w:type="paragraph" w:customStyle="1" w:styleId="consplusnormal">
    <w:name w:val="consplusnormal"/>
    <w:basedOn w:val="a"/>
    <w:rsid w:val="00A47D04"/>
    <w:pPr>
      <w:spacing w:before="75" w:after="75" w:line="240" w:lineRule="auto"/>
    </w:pPr>
    <w:rPr>
      <w:rFonts w:ascii="Arial" w:eastAsia="Calibri" w:hAnsi="Arial" w:cs="Times New Roman"/>
      <w:color w:val="000000"/>
      <w:sz w:val="20"/>
      <w:szCs w:val="20"/>
      <w:lang w:eastAsia="ru-RU"/>
    </w:rPr>
  </w:style>
  <w:style w:type="paragraph" w:customStyle="1" w:styleId="af3">
    <w:name w:val="Абзац"/>
    <w:basedOn w:val="a"/>
    <w:rsid w:val="00A47D04"/>
    <w:pPr>
      <w:widowControl w:val="0"/>
      <w:spacing w:after="0" w:line="360" w:lineRule="auto"/>
      <w:ind w:firstLine="720"/>
      <w:jc w:val="both"/>
    </w:pPr>
    <w:rPr>
      <w:rFonts w:ascii="Times New Roman" w:eastAsia="Calibri" w:hAnsi="Times New Roman" w:cs="Times New Roman"/>
      <w:sz w:val="28"/>
      <w:szCs w:val="20"/>
      <w:lang w:eastAsia="ru-RU"/>
    </w:rPr>
  </w:style>
  <w:style w:type="paragraph" w:customStyle="1" w:styleId="ConsPlusNormal0">
    <w:name w:val="ConsPlusNormal"/>
    <w:rsid w:val="00A47D04"/>
    <w:pPr>
      <w:autoSpaceDE w:val="0"/>
      <w:autoSpaceDN w:val="0"/>
      <w:adjustRightInd w:val="0"/>
      <w:spacing w:after="0" w:line="240" w:lineRule="auto"/>
    </w:pPr>
    <w:rPr>
      <w:rFonts w:ascii="Times New Roman" w:eastAsia="Times New Roman" w:hAnsi="Times New Roman" w:cs="Times New Roman"/>
      <w:b/>
      <w:bCs/>
      <w:i/>
      <w:iCs/>
      <w:sz w:val="3276"/>
      <w:szCs w:val="3276"/>
      <w:lang w:eastAsia="ru-RU"/>
    </w:rPr>
  </w:style>
  <w:style w:type="paragraph" w:customStyle="1" w:styleId="af4">
    <w:name w:val="Ст. без интервала"/>
    <w:basedOn w:val="a"/>
    <w:rsid w:val="00A47D04"/>
    <w:pPr>
      <w:suppressAutoHyphens/>
      <w:spacing w:after="0" w:line="240" w:lineRule="auto"/>
    </w:pPr>
    <w:rPr>
      <w:rFonts w:ascii="Calibri" w:eastAsia="Calibri" w:hAnsi="Calibri" w:cs="Calibri"/>
      <w:lang w:eastAsia="ar-SA"/>
    </w:rPr>
  </w:style>
  <w:style w:type="paragraph" w:customStyle="1" w:styleId="msonormalcxspmiddle">
    <w:name w:val="msonormalcxspmiddle"/>
    <w:basedOn w:val="a"/>
    <w:rsid w:val="00A47D04"/>
    <w:pPr>
      <w:spacing w:before="280" w:after="280" w:line="240" w:lineRule="auto"/>
    </w:pPr>
    <w:rPr>
      <w:rFonts w:ascii="Times New Roman" w:eastAsia="Calibri" w:hAnsi="Times New Roman" w:cs="Calibri"/>
      <w:sz w:val="24"/>
      <w:szCs w:val="24"/>
      <w:lang w:eastAsia="ar-SA"/>
    </w:rPr>
  </w:style>
  <w:style w:type="paragraph" w:customStyle="1" w:styleId="15">
    <w:name w:val="Абзац списка1"/>
    <w:basedOn w:val="a"/>
    <w:rsid w:val="00A47D04"/>
    <w:pPr>
      <w:spacing w:after="200" w:line="276" w:lineRule="auto"/>
      <w:ind w:left="720"/>
    </w:pPr>
    <w:rPr>
      <w:rFonts w:ascii="Calibri" w:eastAsia="Calibri" w:hAnsi="Calibri" w:cs="Calibri"/>
      <w:lang w:eastAsia="ar-SA"/>
    </w:rPr>
  </w:style>
  <w:style w:type="character" w:customStyle="1" w:styleId="FontStyle34">
    <w:name w:val="Font Style34"/>
    <w:rsid w:val="00A47D04"/>
    <w:rPr>
      <w:rFonts w:ascii="Cambria" w:hAnsi="Cambria"/>
      <w:sz w:val="12"/>
    </w:rPr>
  </w:style>
  <w:style w:type="paragraph" w:styleId="HTML">
    <w:name w:val="HTML Preformatted"/>
    <w:basedOn w:val="a"/>
    <w:link w:val="HTML0"/>
    <w:rsid w:val="00A4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A47D04"/>
    <w:rPr>
      <w:rFonts w:ascii="Courier New" w:eastAsia="Calibri" w:hAnsi="Courier New" w:cs="Courier New"/>
      <w:sz w:val="20"/>
      <w:szCs w:val="20"/>
      <w:lang w:eastAsia="ru-RU"/>
    </w:rPr>
  </w:style>
  <w:style w:type="paragraph" w:customStyle="1" w:styleId="printj">
    <w:name w:val="printj"/>
    <w:basedOn w:val="a"/>
    <w:rsid w:val="00A47D04"/>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5">
    <w:name w:val="Hyperlink"/>
    <w:basedOn w:val="a0"/>
    <w:rsid w:val="00A47D04"/>
    <w:rPr>
      <w:rFonts w:cs="Times New Roman"/>
      <w:color w:val="0066CC"/>
      <w:u w:val="none"/>
      <w:effect w:val="none"/>
    </w:rPr>
  </w:style>
  <w:style w:type="paragraph" w:styleId="af6">
    <w:name w:val="footnote text"/>
    <w:basedOn w:val="a"/>
    <w:link w:val="af7"/>
    <w:rsid w:val="00A47D04"/>
    <w:pPr>
      <w:spacing w:after="0" w:line="240" w:lineRule="auto"/>
    </w:pPr>
    <w:rPr>
      <w:rFonts w:ascii="Calibri" w:eastAsia="Times New Roman" w:hAnsi="Calibri" w:cs="Times New Roman"/>
      <w:sz w:val="24"/>
      <w:szCs w:val="24"/>
    </w:rPr>
  </w:style>
  <w:style w:type="character" w:customStyle="1" w:styleId="af7">
    <w:name w:val="Текст сноски Знак"/>
    <w:basedOn w:val="a0"/>
    <w:link w:val="af6"/>
    <w:rsid w:val="00A47D04"/>
    <w:rPr>
      <w:rFonts w:ascii="Calibri" w:eastAsia="Times New Roman" w:hAnsi="Calibri" w:cs="Times New Roman"/>
      <w:sz w:val="24"/>
      <w:szCs w:val="24"/>
    </w:rPr>
  </w:style>
  <w:style w:type="character" w:styleId="af8">
    <w:name w:val="footnote reference"/>
    <w:basedOn w:val="a0"/>
    <w:rsid w:val="00A47D04"/>
    <w:rPr>
      <w:rFonts w:cs="Times New Roman"/>
      <w:vertAlign w:val="superscript"/>
    </w:rPr>
  </w:style>
  <w:style w:type="paragraph" w:customStyle="1" w:styleId="2">
    <w:name w:val="Абзац списка2"/>
    <w:basedOn w:val="a"/>
    <w:rsid w:val="00A47D04"/>
    <w:pPr>
      <w:spacing w:after="200" w:line="276" w:lineRule="auto"/>
      <w:ind w:left="720"/>
      <w:contextualSpacing/>
    </w:pPr>
    <w:rPr>
      <w:rFonts w:ascii="Calibri" w:eastAsia="Times New Roman" w:hAnsi="Calibri" w:cs="Times New Roman"/>
    </w:rPr>
  </w:style>
  <w:style w:type="paragraph" w:customStyle="1" w:styleId="Style10">
    <w:name w:val="Style10"/>
    <w:basedOn w:val="a"/>
    <w:rsid w:val="00A47D04"/>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3">
    <w:name w:val="Style3"/>
    <w:basedOn w:val="a"/>
    <w:rsid w:val="00A47D04"/>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5">
    <w:name w:val="Style5"/>
    <w:basedOn w:val="a"/>
    <w:rsid w:val="00A47D04"/>
    <w:pPr>
      <w:widowControl w:val="0"/>
      <w:autoSpaceDE w:val="0"/>
      <w:autoSpaceDN w:val="0"/>
      <w:adjustRightInd w:val="0"/>
      <w:spacing w:after="0" w:line="317" w:lineRule="exact"/>
    </w:pPr>
    <w:rPr>
      <w:rFonts w:ascii="Times New Roman" w:eastAsia="Calibri" w:hAnsi="Times New Roman" w:cs="Times New Roman"/>
      <w:sz w:val="24"/>
      <w:szCs w:val="24"/>
      <w:lang w:eastAsia="ru-RU"/>
    </w:rPr>
  </w:style>
  <w:style w:type="character" w:customStyle="1" w:styleId="FontStyle31">
    <w:name w:val="Font Style31"/>
    <w:rsid w:val="00A47D04"/>
    <w:rPr>
      <w:rFonts w:ascii="Times New Roman" w:hAnsi="Times New Roman" w:cs="Times New Roman"/>
      <w:i/>
      <w:iCs/>
      <w:sz w:val="16"/>
      <w:szCs w:val="16"/>
    </w:rPr>
  </w:style>
  <w:style w:type="paragraph" w:styleId="af9">
    <w:name w:val="List Paragraph"/>
    <w:basedOn w:val="a"/>
    <w:uiPriority w:val="34"/>
    <w:qFormat/>
    <w:rsid w:val="003D68AB"/>
    <w:pPr>
      <w:ind w:left="720"/>
      <w:contextualSpacing/>
    </w:pPr>
  </w:style>
  <w:style w:type="table" w:customStyle="1" w:styleId="16">
    <w:name w:val="Сетка таблицы1"/>
    <w:basedOn w:val="a1"/>
    <w:next w:val="a9"/>
    <w:uiPriority w:val="59"/>
    <w:rsid w:val="00915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3252BE"/>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325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2146</Words>
  <Characters>12233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Юлия</cp:lastModifiedBy>
  <cp:revision>4</cp:revision>
  <cp:lastPrinted>2017-12-21T12:35:00Z</cp:lastPrinted>
  <dcterms:created xsi:type="dcterms:W3CDTF">2017-12-08T09:55:00Z</dcterms:created>
  <dcterms:modified xsi:type="dcterms:W3CDTF">2017-12-21T12:37:00Z</dcterms:modified>
</cp:coreProperties>
</file>