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754" w:rsidRPr="0017580A" w:rsidRDefault="00942915" w:rsidP="00942915">
      <w:pPr>
        <w:pStyle w:val="ConsPlusTitle"/>
        <w:jc w:val="center"/>
        <w:outlineLvl w:val="1"/>
        <w:rPr>
          <w:rFonts w:ascii="Times New Roman" w:hAnsi="Times New Roman" w:cs="Times New Roman"/>
          <w:color w:val="000000" w:themeColor="text1"/>
          <w:sz w:val="28"/>
          <w:szCs w:val="28"/>
        </w:rPr>
      </w:pPr>
      <w:r>
        <w:rPr>
          <w:rFonts w:ascii="Times New Roman" w:hAnsi="Times New Roman" w:cs="Times New Roman"/>
          <w:sz w:val="28"/>
          <w:szCs w:val="28"/>
        </w:rPr>
        <w:t>1.</w:t>
      </w:r>
      <w:r w:rsidR="00EA2754" w:rsidRPr="0017580A">
        <w:rPr>
          <w:rFonts w:ascii="Times New Roman" w:hAnsi="Times New Roman" w:cs="Times New Roman"/>
          <w:sz w:val="28"/>
          <w:szCs w:val="28"/>
        </w:rPr>
        <w:t xml:space="preserve">Характеристика текущего состояния </w:t>
      </w:r>
      <w:r w:rsidR="001744DA">
        <w:rPr>
          <w:rFonts w:ascii="Times New Roman" w:hAnsi="Times New Roman" w:cs="Times New Roman"/>
          <w:sz w:val="28"/>
          <w:szCs w:val="28"/>
        </w:rPr>
        <w:t>государственной программы</w:t>
      </w:r>
      <w:proofErr w:type="gramStart"/>
      <w:r w:rsidR="001744DA">
        <w:rPr>
          <w:rFonts w:ascii="Times New Roman" w:hAnsi="Times New Roman" w:cs="Times New Roman"/>
          <w:sz w:val="28"/>
          <w:szCs w:val="28"/>
        </w:rPr>
        <w:t xml:space="preserve"> ,</w:t>
      </w:r>
      <w:proofErr w:type="gramEnd"/>
      <w:r w:rsidR="00BE2840" w:rsidRPr="0017580A">
        <w:rPr>
          <w:rFonts w:ascii="Times New Roman" w:hAnsi="Times New Roman" w:cs="Times New Roman"/>
          <w:color w:val="000000" w:themeColor="text1"/>
          <w:sz w:val="28"/>
          <w:szCs w:val="28"/>
        </w:rPr>
        <w:t>основные показатели и анализ социальных, финансово-экономических рисков</w:t>
      </w:r>
    </w:p>
    <w:p w:rsidR="00EA2754" w:rsidRPr="0017580A" w:rsidRDefault="00EA2754" w:rsidP="00421682">
      <w:pPr>
        <w:pStyle w:val="ConsPlusNormal"/>
        <w:jc w:val="both"/>
        <w:rPr>
          <w:rFonts w:ascii="Times New Roman" w:hAnsi="Times New Roman" w:cs="Times New Roman"/>
          <w:sz w:val="28"/>
          <w:szCs w:val="28"/>
        </w:rPr>
      </w:pPr>
    </w:p>
    <w:p w:rsidR="00EA2754" w:rsidRPr="0017580A" w:rsidRDefault="001744DA" w:rsidP="004216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Государственная </w:t>
      </w:r>
      <w:r w:rsidR="007A176E">
        <w:rPr>
          <w:rFonts w:ascii="Times New Roman" w:hAnsi="Times New Roman" w:cs="Times New Roman"/>
          <w:sz w:val="28"/>
          <w:szCs w:val="28"/>
        </w:rPr>
        <w:t>программа,</w:t>
      </w:r>
      <w:r>
        <w:rPr>
          <w:rFonts w:ascii="Times New Roman" w:hAnsi="Times New Roman" w:cs="Times New Roman"/>
          <w:sz w:val="28"/>
          <w:szCs w:val="28"/>
        </w:rPr>
        <w:t xml:space="preserve"> разработанная в соответствии с Распоряжением Правительства Карачаево-Черкесской Республики от 24.10.2018 № 501-р.</w:t>
      </w:r>
      <w:r w:rsidR="007A176E">
        <w:rPr>
          <w:rFonts w:ascii="Times New Roman" w:hAnsi="Times New Roman" w:cs="Times New Roman"/>
          <w:sz w:val="28"/>
          <w:szCs w:val="28"/>
        </w:rPr>
        <w:t xml:space="preserve"> </w:t>
      </w:r>
      <w:r w:rsidR="00D62EB3">
        <w:rPr>
          <w:rFonts w:ascii="Times New Roman" w:hAnsi="Times New Roman" w:cs="Times New Roman"/>
          <w:sz w:val="28"/>
          <w:szCs w:val="28"/>
        </w:rPr>
        <w:t xml:space="preserve">Реализация </w:t>
      </w:r>
      <w:r w:rsidR="00EA2754" w:rsidRPr="0017580A">
        <w:rPr>
          <w:rFonts w:ascii="Times New Roman" w:hAnsi="Times New Roman" w:cs="Times New Roman"/>
          <w:sz w:val="28"/>
          <w:szCs w:val="28"/>
        </w:rPr>
        <w:t xml:space="preserve"> Государственной программ</w:t>
      </w:r>
      <w:r w:rsidR="00D62EB3">
        <w:rPr>
          <w:rFonts w:ascii="Times New Roman" w:hAnsi="Times New Roman" w:cs="Times New Roman"/>
          <w:sz w:val="28"/>
          <w:szCs w:val="28"/>
        </w:rPr>
        <w:t xml:space="preserve">ы  </w:t>
      </w:r>
      <w:r w:rsidR="007A176E">
        <w:rPr>
          <w:rFonts w:ascii="Times New Roman" w:hAnsi="Times New Roman" w:cs="Times New Roman"/>
          <w:sz w:val="28"/>
          <w:szCs w:val="28"/>
        </w:rPr>
        <w:t>направлена</w:t>
      </w:r>
      <w:r w:rsidR="00D62EB3">
        <w:rPr>
          <w:rFonts w:ascii="Times New Roman" w:hAnsi="Times New Roman" w:cs="Times New Roman"/>
          <w:sz w:val="28"/>
          <w:szCs w:val="28"/>
        </w:rPr>
        <w:t xml:space="preserve"> на</w:t>
      </w:r>
      <w:proofErr w:type="gramStart"/>
      <w:r w:rsidR="00D62EB3">
        <w:rPr>
          <w:rFonts w:ascii="Times New Roman" w:hAnsi="Times New Roman" w:cs="Times New Roman"/>
          <w:sz w:val="28"/>
          <w:szCs w:val="28"/>
        </w:rPr>
        <w:t xml:space="preserve"> </w:t>
      </w:r>
      <w:r w:rsidR="00EA2754" w:rsidRPr="0017580A">
        <w:rPr>
          <w:rFonts w:ascii="Times New Roman" w:hAnsi="Times New Roman" w:cs="Times New Roman"/>
          <w:sz w:val="28"/>
          <w:szCs w:val="28"/>
        </w:rPr>
        <w:t>:</w:t>
      </w:r>
      <w:proofErr w:type="gramEnd"/>
    </w:p>
    <w:p w:rsidR="00EA2754" w:rsidRPr="0017580A" w:rsidRDefault="00EA2754"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благоустройство территории - предусмотренный правилами благоустройства территорий муниципального образования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EA2754" w:rsidRPr="0017580A" w:rsidRDefault="00EA2754"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дворовая территория многоквартирных домов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образующие проезды к территориям, прилегающим к многоквартирным домам;</w:t>
      </w:r>
    </w:p>
    <w:p w:rsidR="00EA2754" w:rsidRPr="0017580A" w:rsidRDefault="00EA2754"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минимальный перечень видов работ по благоустройству дворовых территорий - необходимый перечень работ по созданию нормируемого комплекса элементов благоустройства дворовой территории, к которым отнесены:</w:t>
      </w:r>
    </w:p>
    <w:p w:rsidR="00EA2754" w:rsidRPr="0017580A" w:rsidRDefault="00EA2754"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ремонт дворовых проездов;</w:t>
      </w:r>
    </w:p>
    <w:p w:rsidR="00EA2754" w:rsidRPr="0017580A" w:rsidRDefault="00EA2754"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обеспечение освещения дворовых территорий;</w:t>
      </w:r>
    </w:p>
    <w:p w:rsidR="00EA2754" w:rsidRPr="0017580A" w:rsidRDefault="00EA2754"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установка скамеек;</w:t>
      </w:r>
    </w:p>
    <w:p w:rsidR="00EA2754" w:rsidRPr="0017580A" w:rsidRDefault="00EA2754"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установка урн;</w:t>
      </w:r>
    </w:p>
    <w:p w:rsidR="00EA2754" w:rsidRPr="0017580A" w:rsidRDefault="00EA2754"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 xml:space="preserve">дополнительный перечень работ по благоустройству дворовых территорий - перечень </w:t>
      </w:r>
      <w:proofErr w:type="gramStart"/>
      <w:r w:rsidRPr="0017580A">
        <w:rPr>
          <w:rFonts w:ascii="Times New Roman" w:hAnsi="Times New Roman" w:cs="Times New Roman"/>
          <w:sz w:val="28"/>
          <w:szCs w:val="28"/>
        </w:rPr>
        <w:t>работ</w:t>
      </w:r>
      <w:proofErr w:type="gramEnd"/>
      <w:r w:rsidRPr="0017580A">
        <w:rPr>
          <w:rFonts w:ascii="Times New Roman" w:hAnsi="Times New Roman" w:cs="Times New Roman"/>
          <w:sz w:val="28"/>
          <w:szCs w:val="28"/>
        </w:rPr>
        <w:t xml:space="preserve"> к которым отнесены:</w:t>
      </w:r>
    </w:p>
    <w:p w:rsidR="00EA2754" w:rsidRPr="0017580A" w:rsidRDefault="00EA2754"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оборудование детских и (или) спортивных площадок, площадок для отдыха и досуга, площадок для выгула домашних животных;</w:t>
      </w:r>
    </w:p>
    <w:p w:rsidR="00EA2754" w:rsidRPr="0017580A" w:rsidRDefault="00EA2754"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оборудование автомобильных парковок;</w:t>
      </w:r>
    </w:p>
    <w:p w:rsidR="00EA2754" w:rsidRPr="0017580A" w:rsidRDefault="00EA2754"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ремонт тротуаров и пешеходных дорожек;</w:t>
      </w:r>
    </w:p>
    <w:p w:rsidR="00EA2754" w:rsidRPr="0017580A" w:rsidRDefault="00EA2754"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установка малых архитектурных форм (далее - МАФ);</w:t>
      </w:r>
    </w:p>
    <w:p w:rsidR="00EA2754" w:rsidRPr="0017580A" w:rsidRDefault="00EA2754"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озеленение территорий;</w:t>
      </w:r>
    </w:p>
    <w:p w:rsidR="00EA2754" w:rsidRPr="0017580A" w:rsidRDefault="00EA2754"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установка ограждений;</w:t>
      </w:r>
    </w:p>
    <w:p w:rsidR="00EA2754" w:rsidRPr="0017580A" w:rsidRDefault="00EA2754"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оборудование контейнерных площадок, предназначенных для размещения контейнеров и бункеров для сбора и накопления твердых коммунальных отходов;</w:t>
      </w:r>
    </w:p>
    <w:p w:rsidR="00EA2754" w:rsidRPr="0017580A" w:rsidRDefault="00EA2754"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иные виды работ;</w:t>
      </w:r>
    </w:p>
    <w:p w:rsidR="00942915" w:rsidRDefault="00EA2754" w:rsidP="00942915">
      <w:pPr>
        <w:pStyle w:val="ConsPlusNormal"/>
        <w:ind w:firstLine="540"/>
        <w:jc w:val="both"/>
        <w:rPr>
          <w:rFonts w:ascii="Times New Roman" w:hAnsi="Times New Roman" w:cs="Times New Roman"/>
          <w:sz w:val="28"/>
          <w:szCs w:val="28"/>
        </w:rPr>
      </w:pPr>
      <w:proofErr w:type="gramStart"/>
      <w:r w:rsidRPr="0017580A">
        <w:rPr>
          <w:rFonts w:ascii="Times New Roman" w:hAnsi="Times New Roman" w:cs="Times New Roman"/>
          <w:sz w:val="28"/>
          <w:szCs w:val="28"/>
        </w:rPr>
        <w:t>общественные территории - территории, которыми беспрепятственно пользуется неограниченный круг лиц (в том числе площади, улицы, проезды, набережные, скверы, бульвары, парки);</w:t>
      </w:r>
      <w:proofErr w:type="gramEnd"/>
    </w:p>
    <w:p w:rsidR="00942915" w:rsidRDefault="00EA2754" w:rsidP="00942915">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 xml:space="preserve">заинтересованные лица - собственники помещений многоквартирных </w:t>
      </w:r>
    </w:p>
    <w:p w:rsidR="00EA2754" w:rsidRPr="0017580A" w:rsidRDefault="00EA2754" w:rsidP="00942915">
      <w:pPr>
        <w:pStyle w:val="ConsPlusNormal"/>
        <w:jc w:val="both"/>
        <w:rPr>
          <w:rFonts w:ascii="Times New Roman" w:hAnsi="Times New Roman" w:cs="Times New Roman"/>
          <w:sz w:val="28"/>
          <w:szCs w:val="28"/>
        </w:rPr>
      </w:pPr>
      <w:r w:rsidRPr="0017580A">
        <w:rPr>
          <w:rFonts w:ascii="Times New Roman" w:hAnsi="Times New Roman" w:cs="Times New Roman"/>
          <w:sz w:val="28"/>
          <w:szCs w:val="28"/>
        </w:rPr>
        <w:t>домов, собственники иных зданий и сооружений, расположенных в границах дворовой территории, подлежащей благоустройству;</w:t>
      </w:r>
    </w:p>
    <w:p w:rsidR="00AE799F" w:rsidRDefault="00EA2754"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 xml:space="preserve">трудовое участие заинтересованных лиц - выполнение работ, включенных </w:t>
      </w:r>
      <w:proofErr w:type="gramStart"/>
      <w:r w:rsidRPr="0017580A">
        <w:rPr>
          <w:rFonts w:ascii="Times New Roman" w:hAnsi="Times New Roman" w:cs="Times New Roman"/>
          <w:sz w:val="28"/>
          <w:szCs w:val="28"/>
        </w:rPr>
        <w:t>в</w:t>
      </w:r>
      <w:proofErr w:type="gramEnd"/>
      <w:r w:rsidRPr="0017580A">
        <w:rPr>
          <w:rFonts w:ascii="Times New Roman" w:hAnsi="Times New Roman" w:cs="Times New Roman"/>
          <w:sz w:val="28"/>
          <w:szCs w:val="28"/>
        </w:rPr>
        <w:t xml:space="preserve"> </w:t>
      </w:r>
    </w:p>
    <w:p w:rsidR="00AE799F" w:rsidRDefault="00AE799F" w:rsidP="00421682">
      <w:pPr>
        <w:pStyle w:val="ConsPlusNormal"/>
        <w:ind w:firstLine="540"/>
        <w:jc w:val="both"/>
        <w:rPr>
          <w:rFonts w:ascii="Times New Roman" w:hAnsi="Times New Roman" w:cs="Times New Roman"/>
          <w:sz w:val="28"/>
          <w:szCs w:val="28"/>
        </w:rPr>
      </w:pPr>
    </w:p>
    <w:p w:rsidR="00AE799F" w:rsidRDefault="00AE799F" w:rsidP="00421682">
      <w:pPr>
        <w:pStyle w:val="ConsPlusNormal"/>
        <w:ind w:firstLine="540"/>
        <w:jc w:val="both"/>
        <w:rPr>
          <w:rFonts w:ascii="Times New Roman" w:hAnsi="Times New Roman" w:cs="Times New Roman"/>
          <w:sz w:val="28"/>
          <w:szCs w:val="28"/>
        </w:rPr>
      </w:pPr>
    </w:p>
    <w:p w:rsidR="00EA2754" w:rsidRPr="0017580A" w:rsidRDefault="00EA2754"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lastRenderedPageBreak/>
        <w:t>минимальный или дополнительных перечень работ по благоустройству, не требующих специальной подготовки заинтересованными лицами (субботник, окрашивание элементов благоустройства, демонтаж существующего оборудования, высадка растений, создание клумб);</w:t>
      </w:r>
    </w:p>
    <w:p w:rsidR="00EA2754" w:rsidRPr="0017580A" w:rsidRDefault="00EA2754"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финансовое участие заинтересованных лиц - выполнение работ по благоустройству физическими, юридическими лицами, не требующие допуска саморегулируемых организаций к выполнению работ (подготовка дизайн - проекта дворовой и общественной территории, покраска малых форм, ограждений, демонтаж старого оборудования, приобретение и посадка элементов озеленения).</w:t>
      </w:r>
    </w:p>
    <w:p w:rsidR="00EA2754" w:rsidRPr="0017580A" w:rsidRDefault="00EA2754"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 xml:space="preserve">Сложившуюся градостроительную ситуацию и общее состояние сферы благоустройства муниципальных образований Карачаево-Черкесской Республики </w:t>
      </w:r>
      <w:proofErr w:type="gramStart"/>
      <w:r w:rsidRPr="0017580A">
        <w:rPr>
          <w:rFonts w:ascii="Times New Roman" w:hAnsi="Times New Roman" w:cs="Times New Roman"/>
          <w:sz w:val="28"/>
          <w:szCs w:val="28"/>
        </w:rPr>
        <w:t>за</w:t>
      </w:r>
      <w:proofErr w:type="gramEnd"/>
      <w:r w:rsidRPr="0017580A">
        <w:rPr>
          <w:rFonts w:ascii="Times New Roman" w:hAnsi="Times New Roman" w:cs="Times New Roman"/>
          <w:sz w:val="28"/>
          <w:szCs w:val="28"/>
        </w:rPr>
        <w:t xml:space="preserve"> последние 3 года можно охарактеризовать как неблагоприятное. </w:t>
      </w:r>
      <w:proofErr w:type="gramStart"/>
      <w:r w:rsidRPr="0017580A">
        <w:rPr>
          <w:rFonts w:ascii="Times New Roman" w:hAnsi="Times New Roman" w:cs="Times New Roman"/>
          <w:sz w:val="28"/>
          <w:szCs w:val="28"/>
        </w:rPr>
        <w:t>Большинство многоэтажных жилых домов введены в эксплуатацию в 1970 - 1980 годах, ремонт асфальтобетонного покрытия дворовых дорог и проездов проводился в недостаточном объеме.</w:t>
      </w:r>
      <w:proofErr w:type="gramEnd"/>
      <w:r w:rsidRPr="0017580A">
        <w:rPr>
          <w:rFonts w:ascii="Times New Roman" w:hAnsi="Times New Roman" w:cs="Times New Roman"/>
          <w:sz w:val="28"/>
          <w:szCs w:val="28"/>
        </w:rPr>
        <w:t xml:space="preserve"> Асфальтобетонное покрытие более чем 70% дворовых территорий имеет высокий физический износ, что создает опасность передвижения по ним. Также серьезную озабоченность и большие нарекания вызывает санитарное содержание дворовых территорий, состояние сбора, утилизации бытовых и промышленных отходов, освещение улиц многих населенных пунктов, ненадлежащее состояние наиболее интенсивно используемых территорий горожанами: территорий жилой застройки, общественных пространств, многофункциональных территорий, дворовых пространств, а также состояние сетей инженерной инфраструктуры.</w:t>
      </w:r>
    </w:p>
    <w:p w:rsidR="00EA2754" w:rsidRPr="0017580A" w:rsidRDefault="00EA2754"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За последнее десятилетие значительно выросло количество личного автотранспорта, что привело к росту потребности в парковочных местах на придомовых территориях многоэтажных жилых домов.</w:t>
      </w:r>
    </w:p>
    <w:p w:rsidR="00EA2754" w:rsidRPr="0017580A" w:rsidRDefault="00EA2754"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Несмотря на предпринимаемые меры, растет количество несанкционированных свалок мусора и бытовых отходов на территории населенных пунктов, отдельные домовладения и их придомовые территории не ухожены, неудовлетворительное состояние имеют многие существующие участки зеленых насаждений территорий общего пользования, недостаточно обустроены дворовые территории, эксплуатация их бесконтрольна. Необходим систематический уход за существующими насаждениями общественных территорий: вырезка поросли, уборка аварийных и старых деревьев, декоративная обрезка, подсадка саженцев, разбивка клумб, покос травы.</w:t>
      </w:r>
    </w:p>
    <w:p w:rsidR="00EA2754" w:rsidRPr="0017580A" w:rsidRDefault="00EA2754"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 xml:space="preserve">К ключевым проблемам территории, на которых предполагается реализация мероприятий по благоустройству </w:t>
      </w:r>
      <w:proofErr w:type="gramStart"/>
      <w:r w:rsidRPr="0017580A">
        <w:rPr>
          <w:rFonts w:ascii="Times New Roman" w:hAnsi="Times New Roman" w:cs="Times New Roman"/>
          <w:sz w:val="28"/>
          <w:szCs w:val="28"/>
        </w:rPr>
        <w:t>относится</w:t>
      </w:r>
      <w:proofErr w:type="gramEnd"/>
      <w:r w:rsidRPr="0017580A">
        <w:rPr>
          <w:rFonts w:ascii="Times New Roman" w:hAnsi="Times New Roman" w:cs="Times New Roman"/>
          <w:sz w:val="28"/>
          <w:szCs w:val="28"/>
        </w:rPr>
        <w:t xml:space="preserve"> следующее:</w:t>
      </w:r>
    </w:p>
    <w:p w:rsidR="00EA2754" w:rsidRPr="0017580A" w:rsidRDefault="00EA2754"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реализация проектов благоустройства муниципальных образований протекает не комплексно, а в некоторых муниципальных образованиях благоустройство отсутствует;</w:t>
      </w:r>
    </w:p>
    <w:p w:rsidR="00EA2754" w:rsidRPr="0017580A" w:rsidRDefault="00EA2754"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низкий уровень благоустройства территорий общего пользования;</w:t>
      </w:r>
    </w:p>
    <w:p w:rsidR="00EA2754" w:rsidRPr="0017580A" w:rsidRDefault="00EA2754"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низкий уровень экономической привлекательности территории из-за наличия инфраструктурных проблем;</w:t>
      </w:r>
    </w:p>
    <w:p w:rsidR="00EA2754" w:rsidRPr="0017580A" w:rsidRDefault="00EA2754"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неудовлетворительный внешний вид зданий, находящихся в муниципальной и государственной собственности;</w:t>
      </w:r>
    </w:p>
    <w:p w:rsidR="00EA2754" w:rsidRPr="0017580A" w:rsidRDefault="00EA2754"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значительная доля населения с низкими доходами;</w:t>
      </w:r>
    </w:p>
    <w:p w:rsidR="00EA2754" w:rsidRPr="0017580A" w:rsidRDefault="00EA2754"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 xml:space="preserve">отсутствие заинтересованности и участия граждан к реализации мероприятий, </w:t>
      </w:r>
      <w:r w:rsidRPr="0017580A">
        <w:rPr>
          <w:rFonts w:ascii="Times New Roman" w:hAnsi="Times New Roman" w:cs="Times New Roman"/>
          <w:sz w:val="28"/>
          <w:szCs w:val="28"/>
        </w:rPr>
        <w:lastRenderedPageBreak/>
        <w:t>направленных на благоустройство общественных и дворовых территорий;</w:t>
      </w:r>
    </w:p>
    <w:p w:rsidR="00EA2754" w:rsidRPr="0017580A" w:rsidRDefault="00EA2754"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выявленные по итогам проведенной инвентаризации общественные и дворовые территории, подлежащие благоустройству.</w:t>
      </w:r>
    </w:p>
    <w:p w:rsidR="00EA2754" w:rsidRPr="0017580A" w:rsidRDefault="00EA2754" w:rsidP="00421682">
      <w:pPr>
        <w:pStyle w:val="ConsPlusNormal"/>
        <w:ind w:firstLine="540"/>
        <w:jc w:val="both"/>
        <w:rPr>
          <w:rFonts w:ascii="Times New Roman" w:hAnsi="Times New Roman" w:cs="Times New Roman"/>
          <w:sz w:val="28"/>
          <w:szCs w:val="28"/>
        </w:rPr>
      </w:pPr>
      <w:proofErr w:type="gramStart"/>
      <w:r w:rsidRPr="0017580A">
        <w:rPr>
          <w:rFonts w:ascii="Times New Roman" w:hAnsi="Times New Roman" w:cs="Times New Roman"/>
          <w:sz w:val="28"/>
          <w:szCs w:val="28"/>
        </w:rPr>
        <w:t>Для решения данной проблемы требуется участие и взаимодействие органов местного самоуправления с привлечением населения, предприятий и организаций, наличия финансирования с привлечением источников всех уровней, что обусловливает необходимость разработки и реализации данной Государственной программы, разработанной с учетом проведенной на территории Карачаево-Черкесской Республики оценки потребностей и спроса населения в реализации комплексных проектов благоустройства.</w:t>
      </w:r>
      <w:proofErr w:type="gramEnd"/>
    </w:p>
    <w:p w:rsidR="00EA2754" w:rsidRPr="0017580A" w:rsidRDefault="00EA2754"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Комплексное благоустройство территории муниципального образования является важнейшей сферой деятельности муниципального хозяйства. Именно в этой сфере создаются те условия для населения, которые обеспечивают высокий уровень жизни. Тем самым создаются условия для здоровой, комфортной, удобной жизни как для отдельного человека по месту проживания, так и для всех жителей города, района, улицы.</w:t>
      </w:r>
    </w:p>
    <w:p w:rsidR="00EA2754" w:rsidRPr="0017580A" w:rsidRDefault="00EA2754" w:rsidP="00421682">
      <w:pPr>
        <w:pStyle w:val="ConsPlusNormal"/>
        <w:ind w:firstLine="540"/>
        <w:jc w:val="both"/>
        <w:rPr>
          <w:rFonts w:ascii="Times New Roman" w:hAnsi="Times New Roman" w:cs="Times New Roman"/>
          <w:sz w:val="28"/>
          <w:szCs w:val="28"/>
        </w:rPr>
      </w:pPr>
      <w:proofErr w:type="gramStart"/>
      <w:r w:rsidRPr="0017580A">
        <w:rPr>
          <w:rFonts w:ascii="Times New Roman" w:hAnsi="Times New Roman" w:cs="Times New Roman"/>
          <w:sz w:val="28"/>
          <w:szCs w:val="28"/>
        </w:rPr>
        <w:t xml:space="preserve">Комфортность проживания в многоквартирных жилых домах определяется уровнем благоустройства дворовых территорий с учетом организации во дворах </w:t>
      </w:r>
      <w:proofErr w:type="spellStart"/>
      <w:r w:rsidRPr="0017580A">
        <w:rPr>
          <w:rFonts w:ascii="Times New Roman" w:hAnsi="Times New Roman" w:cs="Times New Roman"/>
          <w:sz w:val="28"/>
          <w:szCs w:val="28"/>
        </w:rPr>
        <w:t>дорожно-тропиночной</w:t>
      </w:r>
      <w:proofErr w:type="spellEnd"/>
      <w:r w:rsidRPr="0017580A">
        <w:rPr>
          <w:rFonts w:ascii="Times New Roman" w:hAnsi="Times New Roman" w:cs="Times New Roman"/>
          <w:sz w:val="28"/>
          <w:szCs w:val="28"/>
        </w:rPr>
        <w:t xml:space="preserve"> сети, устройства газонов и цветников, озеленения, освещения территории двора, размещения малых архитектурных форм, организации детских и спортивно-игровых площадок, комплектации дворов элементами городской мебели, организации площадок для отдыха взрослых, устройства хозяйственно-бытовых площадок, площадок для индивидуального транспорта, организации площадок для выгула домашних животных, обустройства мест</w:t>
      </w:r>
      <w:proofErr w:type="gramEnd"/>
      <w:r w:rsidRPr="0017580A">
        <w:rPr>
          <w:rFonts w:ascii="Times New Roman" w:hAnsi="Times New Roman" w:cs="Times New Roman"/>
          <w:sz w:val="28"/>
          <w:szCs w:val="28"/>
        </w:rPr>
        <w:t xml:space="preserve"> сбора и временного хранения мусора.</w:t>
      </w:r>
    </w:p>
    <w:p w:rsidR="00EA2754" w:rsidRPr="0017580A" w:rsidRDefault="00EA2754"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Без благоустройства дворовых территорий благоустройство города не может носить комплексный характер и эффективно влиять на повышение качества жизни населения.</w:t>
      </w:r>
    </w:p>
    <w:p w:rsidR="00EA2754" w:rsidRPr="0017580A" w:rsidRDefault="00EA2754"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 xml:space="preserve">По итогам </w:t>
      </w:r>
      <w:proofErr w:type="gramStart"/>
      <w:r w:rsidRPr="0017580A">
        <w:rPr>
          <w:rFonts w:ascii="Times New Roman" w:hAnsi="Times New Roman" w:cs="Times New Roman"/>
          <w:sz w:val="28"/>
          <w:szCs w:val="28"/>
        </w:rPr>
        <w:t>проведения мониторинга сферы благоустройства муниципальных образований Карачаево-Черкесской Республики</w:t>
      </w:r>
      <w:proofErr w:type="gramEnd"/>
      <w:r w:rsidRPr="0017580A">
        <w:rPr>
          <w:rFonts w:ascii="Times New Roman" w:hAnsi="Times New Roman" w:cs="Times New Roman"/>
          <w:sz w:val="28"/>
          <w:szCs w:val="28"/>
        </w:rPr>
        <w:t xml:space="preserve"> численность населения, в которых составляет более 1000 человек, доля благоустроенных муниципальных территорий общего пользования, наиболее интенсивно используемые жителями, от общего количества таких территорий составляет 26%, требуют благоустройства 30 общественных территорий, общей площадью почти 50 га. Доля благоустроенных дворовых территорий многоквартирных домов (далее - МКД) от общего количества дворовых территорий МКД составляет 28%, требуют благоустройства 150 дворовых территорий. За последние три года уровень благоустроенности увеличился незначительно. Работа по благоустройству городских округов и поселений пока не приобрела комплексного и постоянного характера.</w:t>
      </w:r>
    </w:p>
    <w:p w:rsidR="00EA2754" w:rsidRPr="0017580A" w:rsidRDefault="00EA2754"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Анализ существующего состояния благоустройства общественных и дворовых территорий показал, что уровень их комфортности не отвечает современным требованиям жителей республики и требует скорейшей модернизации.</w:t>
      </w:r>
    </w:p>
    <w:p w:rsidR="00EA2754" w:rsidRPr="0017580A" w:rsidRDefault="00EA2754"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Дворовые территории и участки наиболее посещаемых общественных простран</w:t>
      </w:r>
      <w:proofErr w:type="gramStart"/>
      <w:r w:rsidRPr="0017580A">
        <w:rPr>
          <w:rFonts w:ascii="Times New Roman" w:hAnsi="Times New Roman" w:cs="Times New Roman"/>
          <w:sz w:val="28"/>
          <w:szCs w:val="28"/>
        </w:rPr>
        <w:t>ств тр</w:t>
      </w:r>
      <w:proofErr w:type="gramEnd"/>
      <w:r w:rsidRPr="0017580A">
        <w:rPr>
          <w:rFonts w:ascii="Times New Roman" w:hAnsi="Times New Roman" w:cs="Times New Roman"/>
          <w:sz w:val="28"/>
          <w:szCs w:val="28"/>
        </w:rPr>
        <w:t>ебуют проведения необходимых работ. На текущий момент к ним относятся:</w:t>
      </w:r>
    </w:p>
    <w:p w:rsidR="00EA2754" w:rsidRPr="0017580A" w:rsidRDefault="00EA2754"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 xml:space="preserve">ремонт асфальтобетонного покрытия дворовой территории, в том числе места </w:t>
      </w:r>
      <w:r w:rsidRPr="0017580A">
        <w:rPr>
          <w:rFonts w:ascii="Times New Roman" w:hAnsi="Times New Roman" w:cs="Times New Roman"/>
          <w:sz w:val="28"/>
          <w:szCs w:val="28"/>
        </w:rPr>
        <w:lastRenderedPageBreak/>
        <w:t>стоянки автотранспортных средств, тротуаров и автомобильных дорог, образующих проезды к территориям, прилегающим к многоквартирным домам и проездов к ним;</w:t>
      </w:r>
    </w:p>
    <w:p w:rsidR="00EA2754" w:rsidRPr="0017580A" w:rsidRDefault="00EA2754"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ремонт и восстановление дворового освещения;</w:t>
      </w:r>
    </w:p>
    <w:p w:rsidR="00EA2754" w:rsidRPr="0017580A" w:rsidRDefault="00EA2754"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установка малых архитектурных форм (урн, скамеек);</w:t>
      </w:r>
    </w:p>
    <w:p w:rsidR="00EA2754" w:rsidRPr="0017580A" w:rsidRDefault="00EA2754"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установка ограждений;</w:t>
      </w:r>
    </w:p>
    <w:p w:rsidR="00EA2754" w:rsidRPr="0017580A" w:rsidRDefault="00EA2754"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оборудование детских и (или) спортивных площадок, площадок для отдыха и досуга, площадок для выгула домашних животных;</w:t>
      </w:r>
    </w:p>
    <w:p w:rsidR="00EA2754" w:rsidRPr="0017580A" w:rsidRDefault="00EA2754"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оборудование автомобильных парковок;</w:t>
      </w:r>
    </w:p>
    <w:p w:rsidR="00EA2754" w:rsidRPr="0017580A" w:rsidRDefault="00EA2754"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озеленение территорий;</w:t>
      </w:r>
    </w:p>
    <w:p w:rsidR="00EA2754" w:rsidRPr="0017580A" w:rsidRDefault="00EA2754"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оборудование контейнерных площадок, предназначенных для размещения контейнеров и бункеров для сбора и накопления твердых коммунальных отходов;</w:t>
      </w:r>
    </w:p>
    <w:p w:rsidR="00EA2754" w:rsidRPr="0017580A" w:rsidRDefault="00EA2754"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оборудование территорий с учетом требований для комфортного проживания маломобильных групп населения: пандусы, съезды, опорные поручни, специальное оборудование детских и спортивных площадок.</w:t>
      </w:r>
    </w:p>
    <w:p w:rsidR="00EA2754" w:rsidRPr="0017580A" w:rsidRDefault="00EA2754"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Проведенный анализ сферы благоустройства муниципальных образований показал необходимость системного решения проблемы благоустройства городов и поселков.</w:t>
      </w:r>
    </w:p>
    <w:p w:rsidR="00EA2754" w:rsidRPr="0017580A" w:rsidRDefault="00EA2754"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Благоустройство должно обеспечивать интересы пользователей каждого участка жилой и общественной территории. Еще одно важное условие формирования жилой и общественной среды - ее адаптация к требованиям инвалидов и физически ослабленных лиц. При освещении улиц, площадей, скверов, парков и других объектов благоустройства муниципальных образований необходимо внедрение энергосберегающих технологий.</w:t>
      </w:r>
    </w:p>
    <w:p w:rsidR="00EA2754" w:rsidRPr="0017580A" w:rsidRDefault="00EA2754"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 xml:space="preserve">Для решения </w:t>
      </w:r>
      <w:proofErr w:type="gramStart"/>
      <w:r w:rsidRPr="0017580A">
        <w:rPr>
          <w:rFonts w:ascii="Times New Roman" w:hAnsi="Times New Roman" w:cs="Times New Roman"/>
          <w:sz w:val="28"/>
          <w:szCs w:val="28"/>
        </w:rPr>
        <w:t>вопроса повышения уровня благоустройства муниципальных образований Карачаево-Черкесской Республики</w:t>
      </w:r>
      <w:proofErr w:type="gramEnd"/>
      <w:r w:rsidRPr="0017580A">
        <w:rPr>
          <w:rFonts w:ascii="Times New Roman" w:hAnsi="Times New Roman" w:cs="Times New Roman"/>
          <w:sz w:val="28"/>
          <w:szCs w:val="28"/>
        </w:rPr>
        <w:t xml:space="preserve"> разработана данная Государственная программа.</w:t>
      </w:r>
    </w:p>
    <w:p w:rsidR="00421682" w:rsidRPr="0017580A" w:rsidRDefault="00421682" w:rsidP="00421682">
      <w:pPr>
        <w:pStyle w:val="ConsPlusNormal"/>
        <w:ind w:firstLine="540"/>
        <w:jc w:val="both"/>
        <w:rPr>
          <w:rFonts w:ascii="Times New Roman" w:hAnsi="Times New Roman" w:cs="Times New Roman"/>
          <w:sz w:val="28"/>
          <w:szCs w:val="28"/>
        </w:rPr>
      </w:pPr>
    </w:p>
    <w:p w:rsidR="001C13F6" w:rsidRDefault="001C13F6" w:rsidP="00421682">
      <w:pPr>
        <w:pStyle w:val="ConsPlusTitle"/>
        <w:jc w:val="center"/>
        <w:outlineLvl w:val="1"/>
        <w:rPr>
          <w:rFonts w:ascii="Times New Roman" w:hAnsi="Times New Roman" w:cs="Times New Roman"/>
          <w:sz w:val="28"/>
          <w:szCs w:val="28"/>
        </w:rPr>
      </w:pPr>
    </w:p>
    <w:p w:rsidR="00FF3E31" w:rsidRPr="0017580A" w:rsidRDefault="00FF3E31" w:rsidP="00421682">
      <w:pPr>
        <w:pStyle w:val="ConsPlusTitle"/>
        <w:jc w:val="center"/>
        <w:outlineLvl w:val="1"/>
        <w:rPr>
          <w:rFonts w:ascii="Times New Roman" w:hAnsi="Times New Roman" w:cs="Times New Roman"/>
          <w:sz w:val="28"/>
          <w:szCs w:val="28"/>
        </w:rPr>
      </w:pPr>
      <w:r w:rsidRPr="0017580A">
        <w:rPr>
          <w:rFonts w:ascii="Times New Roman" w:hAnsi="Times New Roman" w:cs="Times New Roman"/>
          <w:sz w:val="28"/>
          <w:szCs w:val="28"/>
        </w:rPr>
        <w:t>Анализ социальных, финансово-экономических рисков реализации и описание мер управления рисками реализации Государственной программы</w:t>
      </w:r>
    </w:p>
    <w:p w:rsidR="00FF3E31" w:rsidRPr="0017580A" w:rsidRDefault="00FF3E31" w:rsidP="00421682">
      <w:pPr>
        <w:pStyle w:val="ConsPlusNormal"/>
        <w:jc w:val="both"/>
        <w:rPr>
          <w:rFonts w:ascii="Times New Roman" w:hAnsi="Times New Roman" w:cs="Times New Roman"/>
          <w:sz w:val="28"/>
          <w:szCs w:val="28"/>
        </w:rPr>
      </w:pP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В рамках реализации Государственной программы могут быть выделены следующие риски ее реализации.</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Финансово-экономические риски, связанные с возможным уменьшением объема средств федерального бюджета, республиканского бюджета Карачаево-Черкесской Республики, местных бюджетов муниципальных образований, направляемых на реализацию основных мероприятий программы, оптимизацией расходов при формировании проекта бюджета Карачаево-Черкесской Республики на очередной финансовый год и плановый период.</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Последствиями указанных рисков могут явиться недостаточная финансовая поддержка реализации мероприятий программы, снижение эффективности использования выделяемых бюджетных средств.</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Способами ограничения финансово-экономических рисков выступают:</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ежегодное уточнение объемов финансовых средств, предусмотренных на реализацию мероприятий Государственной программы, в зависимости от достигнутых результатов;</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lastRenderedPageBreak/>
        <w:t>определение приоритетов для первоочередного финансирования;</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планирование бюджетных расходов с применением методик оценки эффективности бюджетных расходов.</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Законодательные риски, связанные с изменение либо с несовершенством законодательной базы в сфере жилищно-коммунального хозяйства.</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p w:rsidR="00FF3E31" w:rsidRPr="0017580A" w:rsidRDefault="00FF3E31" w:rsidP="00421682">
      <w:pPr>
        <w:pStyle w:val="ConsPlusNormal"/>
        <w:ind w:firstLine="540"/>
        <w:jc w:val="both"/>
        <w:rPr>
          <w:rFonts w:ascii="Times New Roman" w:hAnsi="Times New Roman" w:cs="Times New Roman"/>
          <w:sz w:val="28"/>
          <w:szCs w:val="28"/>
        </w:rPr>
      </w:pPr>
      <w:proofErr w:type="gramStart"/>
      <w:r w:rsidRPr="0017580A">
        <w:rPr>
          <w:rFonts w:ascii="Times New Roman" w:hAnsi="Times New Roman" w:cs="Times New Roman"/>
          <w:sz w:val="28"/>
          <w:szCs w:val="28"/>
        </w:rPr>
        <w:t>Административные риски, связанные с неэффективным управлением за реализацией программных мероприятий, низким качеством межведомственного взаимодействия, недостаточным контролем над реализацией муниципальных программ, несвоевременной разработкой, согласованием и принятием документов, обеспечивающих выполнение основных мероприятий Государственной программы, недостаточной проработкой вопросов, решаемых в рамках реализации Государственной программы, разрозненные действия исполнительных органов исполнительной власти и органов местного самоуправления муниципальных образований, недостаточная оперативность корректировки хода реализации Государственной программы</w:t>
      </w:r>
      <w:proofErr w:type="gramEnd"/>
      <w:r w:rsidRPr="0017580A">
        <w:rPr>
          <w:rFonts w:ascii="Times New Roman" w:hAnsi="Times New Roman" w:cs="Times New Roman"/>
          <w:sz w:val="28"/>
          <w:szCs w:val="28"/>
        </w:rPr>
        <w:t xml:space="preserve"> при возникновении внешних рисков реализации Государственной программы.</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Основными условиями минимизации административных рисков являются:</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формирование эффективной системы управления реализацией Государственной программы;</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проведение систематического аудита результативности реализации Государственной программы;</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регулярная публикация отчетов о ходе реализации Государственной программы;</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создание системы мониторингов реализации Государственной программы;</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своевременная корректировка мероприятий Государственной программы;</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 xml:space="preserve">повышение </w:t>
      </w:r>
      <w:proofErr w:type="gramStart"/>
      <w:r w:rsidRPr="0017580A">
        <w:rPr>
          <w:rFonts w:ascii="Times New Roman" w:hAnsi="Times New Roman" w:cs="Times New Roman"/>
          <w:sz w:val="28"/>
          <w:szCs w:val="28"/>
        </w:rPr>
        <w:t>эффективности взаимодействия участников реализации Государственной программы</w:t>
      </w:r>
      <w:proofErr w:type="gramEnd"/>
      <w:r w:rsidRPr="0017580A">
        <w:rPr>
          <w:rFonts w:ascii="Times New Roman" w:hAnsi="Times New Roman" w:cs="Times New Roman"/>
          <w:sz w:val="28"/>
          <w:szCs w:val="28"/>
        </w:rPr>
        <w:t>.</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В целях минимизации вышеуказанных рисков реализации Государственной программы предусматривается оперативное реагирование и принятие следующих мер по управлению рисками:</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оперативный мониторинг хода реализации Государственной программы;</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оптимизация расходов республиканского бюджета Карачаево-Черкесской Республики и привлечение дополнительных средств на выполнение основных мероприятий Государственной программы;</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оперативное реагирование на изменения федерального законодательства;</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определение приоритетов для первоочередного финансирования основных мероприятий Государственной программы;</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своевременная корректировка основных мероприятий Государственной программы и сроков их выполнения с сохранением ожидаемых результатов их реализации.</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Финансирование основных мероприятий Государственной программы в очередном финансовом году будет осуществляться с учетом результатов мониторинга хода и эффективности ее реализации в отчетном периоде.</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 xml:space="preserve">В рамках мер по предотвращению рисков разработан комплекс мероприятий и способов снижения вероятности возникновения неблагоприятных последствий в </w:t>
      </w:r>
      <w:r w:rsidRPr="0017580A">
        <w:rPr>
          <w:rFonts w:ascii="Times New Roman" w:hAnsi="Times New Roman" w:cs="Times New Roman"/>
          <w:sz w:val="28"/>
          <w:szCs w:val="28"/>
        </w:rPr>
        <w:lastRenderedPageBreak/>
        <w:t xml:space="preserve">целях </w:t>
      </w:r>
      <w:proofErr w:type="gramStart"/>
      <w:r w:rsidRPr="0017580A">
        <w:rPr>
          <w:rFonts w:ascii="Times New Roman" w:hAnsi="Times New Roman" w:cs="Times New Roman"/>
          <w:sz w:val="28"/>
          <w:szCs w:val="28"/>
        </w:rPr>
        <w:t>обеспечения бесперебойности реализации мероприятий Государственной программы</w:t>
      </w:r>
      <w:proofErr w:type="gramEnd"/>
      <w:r w:rsidRPr="0017580A">
        <w:rPr>
          <w:rFonts w:ascii="Times New Roman" w:hAnsi="Times New Roman" w:cs="Times New Roman"/>
          <w:sz w:val="28"/>
          <w:szCs w:val="28"/>
        </w:rPr>
        <w:t>.</w:t>
      </w:r>
    </w:p>
    <w:p w:rsidR="00421682" w:rsidRPr="0017580A" w:rsidRDefault="00421682" w:rsidP="00421682">
      <w:pPr>
        <w:pStyle w:val="ConsPlusNormal"/>
        <w:ind w:firstLine="540"/>
        <w:jc w:val="both"/>
        <w:rPr>
          <w:rFonts w:ascii="Times New Roman" w:hAnsi="Times New Roman" w:cs="Times New Roman"/>
          <w:sz w:val="28"/>
          <w:szCs w:val="28"/>
        </w:rPr>
      </w:pPr>
    </w:p>
    <w:p w:rsidR="0092393A" w:rsidRDefault="0092393A" w:rsidP="00421682">
      <w:pPr>
        <w:pStyle w:val="ConsPlusTitle"/>
        <w:jc w:val="center"/>
        <w:outlineLvl w:val="2"/>
        <w:rPr>
          <w:rFonts w:ascii="Times New Roman" w:hAnsi="Times New Roman" w:cs="Times New Roman"/>
          <w:sz w:val="28"/>
          <w:szCs w:val="28"/>
        </w:rPr>
      </w:pPr>
    </w:p>
    <w:p w:rsidR="0092393A" w:rsidRDefault="0092393A" w:rsidP="00421682">
      <w:pPr>
        <w:pStyle w:val="ConsPlusTitle"/>
        <w:jc w:val="center"/>
        <w:outlineLvl w:val="2"/>
        <w:rPr>
          <w:rFonts w:ascii="Times New Roman" w:hAnsi="Times New Roman" w:cs="Times New Roman"/>
          <w:sz w:val="28"/>
          <w:szCs w:val="28"/>
        </w:rPr>
      </w:pPr>
    </w:p>
    <w:p w:rsidR="00421682" w:rsidRPr="0017580A" w:rsidRDefault="00421682" w:rsidP="00421682">
      <w:pPr>
        <w:pStyle w:val="ConsPlusTitle"/>
        <w:jc w:val="center"/>
        <w:outlineLvl w:val="2"/>
        <w:rPr>
          <w:rFonts w:ascii="Times New Roman" w:hAnsi="Times New Roman" w:cs="Times New Roman"/>
          <w:sz w:val="28"/>
          <w:szCs w:val="28"/>
        </w:rPr>
      </w:pPr>
      <w:r w:rsidRPr="0017580A">
        <w:rPr>
          <w:rFonts w:ascii="Times New Roman" w:hAnsi="Times New Roman" w:cs="Times New Roman"/>
          <w:sz w:val="28"/>
          <w:szCs w:val="28"/>
        </w:rPr>
        <w:t xml:space="preserve">Сводный анализ рисков и мер по их минимизации при реализации </w:t>
      </w:r>
    </w:p>
    <w:p w:rsidR="00421682" w:rsidRPr="0017580A" w:rsidRDefault="00421682" w:rsidP="00421682">
      <w:pPr>
        <w:pStyle w:val="ConsPlusTitle"/>
        <w:jc w:val="center"/>
        <w:outlineLvl w:val="2"/>
        <w:rPr>
          <w:rFonts w:ascii="Times New Roman" w:hAnsi="Times New Roman" w:cs="Times New Roman"/>
          <w:sz w:val="28"/>
          <w:szCs w:val="28"/>
        </w:rPr>
      </w:pPr>
      <w:r w:rsidRPr="0017580A">
        <w:rPr>
          <w:rFonts w:ascii="Times New Roman" w:hAnsi="Times New Roman" w:cs="Times New Roman"/>
          <w:sz w:val="28"/>
          <w:szCs w:val="28"/>
        </w:rPr>
        <w:t>Государственной программы</w:t>
      </w:r>
    </w:p>
    <w:tbl>
      <w:tblPr>
        <w:tblW w:w="9639" w:type="dxa"/>
        <w:tblInd w:w="62" w:type="dxa"/>
        <w:tblLayout w:type="fixed"/>
        <w:tblCellMar>
          <w:top w:w="102" w:type="dxa"/>
          <w:left w:w="62" w:type="dxa"/>
          <w:bottom w:w="102" w:type="dxa"/>
          <w:right w:w="62" w:type="dxa"/>
        </w:tblCellMar>
        <w:tblLook w:val="0000"/>
      </w:tblPr>
      <w:tblGrid>
        <w:gridCol w:w="2552"/>
        <w:gridCol w:w="1417"/>
        <w:gridCol w:w="1134"/>
        <w:gridCol w:w="4536"/>
      </w:tblGrid>
      <w:tr w:rsidR="00421682" w:rsidRPr="0017580A" w:rsidTr="00421682">
        <w:tc>
          <w:tcPr>
            <w:tcW w:w="2552" w:type="dxa"/>
            <w:tcBorders>
              <w:top w:val="single" w:sz="4" w:space="0" w:color="auto"/>
              <w:left w:val="single" w:sz="4" w:space="0" w:color="auto"/>
              <w:bottom w:val="single" w:sz="4" w:space="0" w:color="auto"/>
              <w:right w:val="single" w:sz="4" w:space="0" w:color="auto"/>
            </w:tcBorders>
          </w:tcPr>
          <w:p w:rsidR="00421682" w:rsidRPr="0017580A" w:rsidRDefault="00421682" w:rsidP="00421682">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Наименование рисков</w:t>
            </w:r>
          </w:p>
        </w:tc>
        <w:tc>
          <w:tcPr>
            <w:tcW w:w="1417" w:type="dxa"/>
            <w:tcBorders>
              <w:top w:val="single" w:sz="4" w:space="0" w:color="auto"/>
              <w:left w:val="single" w:sz="4" w:space="0" w:color="auto"/>
              <w:bottom w:val="single" w:sz="4" w:space="0" w:color="auto"/>
              <w:right w:val="single" w:sz="4" w:space="0" w:color="auto"/>
            </w:tcBorders>
          </w:tcPr>
          <w:p w:rsidR="00421682" w:rsidRPr="0017580A" w:rsidRDefault="00421682" w:rsidP="00421682">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Вероятность</w:t>
            </w:r>
          </w:p>
        </w:tc>
        <w:tc>
          <w:tcPr>
            <w:tcW w:w="1134" w:type="dxa"/>
            <w:tcBorders>
              <w:top w:val="single" w:sz="4" w:space="0" w:color="auto"/>
              <w:left w:val="single" w:sz="4" w:space="0" w:color="auto"/>
              <w:bottom w:val="single" w:sz="4" w:space="0" w:color="auto"/>
              <w:right w:val="single" w:sz="4" w:space="0" w:color="auto"/>
            </w:tcBorders>
          </w:tcPr>
          <w:p w:rsidR="00421682" w:rsidRPr="0017580A" w:rsidRDefault="00421682" w:rsidP="00421682">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Сила влияния</w:t>
            </w:r>
          </w:p>
        </w:tc>
        <w:tc>
          <w:tcPr>
            <w:tcW w:w="4536" w:type="dxa"/>
            <w:tcBorders>
              <w:top w:val="single" w:sz="4" w:space="0" w:color="auto"/>
              <w:left w:val="single" w:sz="4" w:space="0" w:color="auto"/>
              <w:bottom w:val="single" w:sz="4" w:space="0" w:color="auto"/>
              <w:right w:val="single" w:sz="4" w:space="0" w:color="auto"/>
            </w:tcBorders>
          </w:tcPr>
          <w:p w:rsidR="00421682" w:rsidRPr="0017580A" w:rsidRDefault="00421682" w:rsidP="00421682">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Меры управления рисками</w:t>
            </w:r>
          </w:p>
        </w:tc>
      </w:tr>
      <w:tr w:rsidR="00421682" w:rsidRPr="0017580A" w:rsidTr="00421682">
        <w:tc>
          <w:tcPr>
            <w:tcW w:w="9639" w:type="dxa"/>
            <w:gridSpan w:val="4"/>
            <w:tcBorders>
              <w:top w:val="single" w:sz="4" w:space="0" w:color="auto"/>
              <w:left w:val="single" w:sz="4" w:space="0" w:color="auto"/>
              <w:bottom w:val="single" w:sz="4" w:space="0" w:color="auto"/>
              <w:right w:val="single" w:sz="4" w:space="0" w:color="auto"/>
            </w:tcBorders>
          </w:tcPr>
          <w:p w:rsidR="00421682" w:rsidRPr="0017580A" w:rsidRDefault="00421682" w:rsidP="00421682">
            <w:pPr>
              <w:widowControl w:val="0"/>
              <w:autoSpaceDE w:val="0"/>
              <w:autoSpaceDN w:val="0"/>
              <w:adjustRightInd w:val="0"/>
              <w:spacing w:after="0" w:line="240" w:lineRule="auto"/>
              <w:jc w:val="center"/>
              <w:outlineLvl w:val="3"/>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Финансово-экономические риски, связанные с недофинансированием Государственной программы, возможным уменьшением объема средств бюджетов всех уровней</w:t>
            </w:r>
          </w:p>
        </w:tc>
      </w:tr>
      <w:tr w:rsidR="00421682" w:rsidRPr="0017580A" w:rsidTr="00421682">
        <w:tc>
          <w:tcPr>
            <w:tcW w:w="2552" w:type="dxa"/>
            <w:tcBorders>
              <w:top w:val="single" w:sz="4" w:space="0" w:color="auto"/>
              <w:left w:val="single" w:sz="4" w:space="0" w:color="auto"/>
              <w:bottom w:val="single" w:sz="4" w:space="0" w:color="auto"/>
              <w:right w:val="single" w:sz="4" w:space="0" w:color="auto"/>
            </w:tcBorders>
          </w:tcPr>
          <w:p w:rsidR="00421682" w:rsidRPr="0017580A" w:rsidRDefault="00421682" w:rsidP="0042168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 xml:space="preserve">Снижение доли </w:t>
            </w:r>
            <w:proofErr w:type="spellStart"/>
            <w:r w:rsidRPr="0017580A">
              <w:rPr>
                <w:rFonts w:ascii="Times New Roman" w:eastAsiaTheme="minorEastAsia" w:hAnsi="Times New Roman" w:cs="Times New Roman"/>
                <w:sz w:val="28"/>
                <w:szCs w:val="28"/>
                <w:lang w:eastAsia="ru-RU"/>
              </w:rPr>
              <w:t>софинансирования</w:t>
            </w:r>
            <w:proofErr w:type="spellEnd"/>
            <w:r w:rsidRPr="0017580A">
              <w:rPr>
                <w:rFonts w:ascii="Times New Roman" w:eastAsiaTheme="minorEastAsia" w:hAnsi="Times New Roman" w:cs="Times New Roman"/>
                <w:sz w:val="28"/>
                <w:szCs w:val="28"/>
                <w:lang w:eastAsia="ru-RU"/>
              </w:rPr>
              <w:t xml:space="preserve"> из федерального бюджета</w:t>
            </w:r>
          </w:p>
        </w:tc>
        <w:tc>
          <w:tcPr>
            <w:tcW w:w="1417" w:type="dxa"/>
            <w:tcBorders>
              <w:top w:val="single" w:sz="4" w:space="0" w:color="auto"/>
              <w:left w:val="single" w:sz="4" w:space="0" w:color="auto"/>
              <w:bottom w:val="single" w:sz="4" w:space="0" w:color="auto"/>
              <w:right w:val="single" w:sz="4" w:space="0" w:color="auto"/>
            </w:tcBorders>
          </w:tcPr>
          <w:p w:rsidR="00421682" w:rsidRPr="0017580A" w:rsidRDefault="00421682" w:rsidP="00421682">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Высокая</w:t>
            </w:r>
          </w:p>
        </w:tc>
        <w:tc>
          <w:tcPr>
            <w:tcW w:w="1134" w:type="dxa"/>
            <w:tcBorders>
              <w:top w:val="single" w:sz="4" w:space="0" w:color="auto"/>
              <w:left w:val="single" w:sz="4" w:space="0" w:color="auto"/>
              <w:bottom w:val="single" w:sz="4" w:space="0" w:color="auto"/>
              <w:right w:val="single" w:sz="4" w:space="0" w:color="auto"/>
            </w:tcBorders>
          </w:tcPr>
          <w:p w:rsidR="00421682" w:rsidRPr="0017580A" w:rsidRDefault="00421682" w:rsidP="00421682">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Высокая</w:t>
            </w:r>
          </w:p>
        </w:tc>
        <w:tc>
          <w:tcPr>
            <w:tcW w:w="4536" w:type="dxa"/>
            <w:tcBorders>
              <w:top w:val="single" w:sz="4" w:space="0" w:color="auto"/>
              <w:left w:val="single" w:sz="4" w:space="0" w:color="auto"/>
              <w:bottom w:val="single" w:sz="4" w:space="0" w:color="auto"/>
              <w:right w:val="single" w:sz="4" w:space="0" w:color="auto"/>
            </w:tcBorders>
          </w:tcPr>
          <w:p w:rsidR="00421682" w:rsidRPr="0017580A" w:rsidRDefault="00421682" w:rsidP="00203E3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Определение приоритетов для первоочередного финансирования, мониторинг эффективности бюджетных вложений, снижение объемов работ, корректировка мероприятий, определение первоочередных мероприятий</w:t>
            </w:r>
          </w:p>
        </w:tc>
      </w:tr>
      <w:tr w:rsidR="00421682" w:rsidRPr="0017580A" w:rsidTr="00421682">
        <w:tc>
          <w:tcPr>
            <w:tcW w:w="2552" w:type="dxa"/>
            <w:tcBorders>
              <w:top w:val="single" w:sz="4" w:space="0" w:color="auto"/>
              <w:left w:val="single" w:sz="4" w:space="0" w:color="auto"/>
              <w:bottom w:val="single" w:sz="4" w:space="0" w:color="auto"/>
              <w:right w:val="single" w:sz="4" w:space="0" w:color="auto"/>
            </w:tcBorders>
          </w:tcPr>
          <w:p w:rsidR="00421682" w:rsidRPr="0017580A" w:rsidRDefault="00421682" w:rsidP="0042168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Снижение объемов финансирования из республиканского бюджета</w:t>
            </w:r>
          </w:p>
        </w:tc>
        <w:tc>
          <w:tcPr>
            <w:tcW w:w="1417" w:type="dxa"/>
            <w:tcBorders>
              <w:top w:val="single" w:sz="4" w:space="0" w:color="auto"/>
              <w:left w:val="single" w:sz="4" w:space="0" w:color="auto"/>
              <w:bottom w:val="single" w:sz="4" w:space="0" w:color="auto"/>
              <w:right w:val="single" w:sz="4" w:space="0" w:color="auto"/>
            </w:tcBorders>
          </w:tcPr>
          <w:p w:rsidR="00421682" w:rsidRPr="0017580A" w:rsidRDefault="00421682" w:rsidP="00421682">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Высокая</w:t>
            </w:r>
          </w:p>
        </w:tc>
        <w:tc>
          <w:tcPr>
            <w:tcW w:w="1134" w:type="dxa"/>
            <w:tcBorders>
              <w:top w:val="single" w:sz="4" w:space="0" w:color="auto"/>
              <w:left w:val="single" w:sz="4" w:space="0" w:color="auto"/>
              <w:bottom w:val="single" w:sz="4" w:space="0" w:color="auto"/>
              <w:right w:val="single" w:sz="4" w:space="0" w:color="auto"/>
            </w:tcBorders>
          </w:tcPr>
          <w:p w:rsidR="00421682" w:rsidRPr="0017580A" w:rsidRDefault="00421682" w:rsidP="00421682">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Высокая</w:t>
            </w:r>
          </w:p>
        </w:tc>
        <w:tc>
          <w:tcPr>
            <w:tcW w:w="4536" w:type="dxa"/>
            <w:tcBorders>
              <w:top w:val="single" w:sz="4" w:space="0" w:color="auto"/>
              <w:left w:val="single" w:sz="4" w:space="0" w:color="auto"/>
              <w:bottom w:val="single" w:sz="4" w:space="0" w:color="auto"/>
              <w:right w:val="single" w:sz="4" w:space="0" w:color="auto"/>
            </w:tcBorders>
          </w:tcPr>
          <w:p w:rsidR="00421682" w:rsidRPr="0017580A" w:rsidRDefault="00421682" w:rsidP="00203E3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Мониторинг эффективности бюджетных вложений, определение приоритетов для первоочередного финансирования, снижение объемов работ, корректировка мероприятий, определение первоочередных мероприятий</w:t>
            </w:r>
          </w:p>
        </w:tc>
      </w:tr>
      <w:tr w:rsidR="00421682" w:rsidRPr="0017580A" w:rsidTr="00421682">
        <w:tc>
          <w:tcPr>
            <w:tcW w:w="2552" w:type="dxa"/>
            <w:tcBorders>
              <w:top w:val="single" w:sz="4" w:space="0" w:color="auto"/>
              <w:left w:val="single" w:sz="4" w:space="0" w:color="auto"/>
              <w:bottom w:val="single" w:sz="4" w:space="0" w:color="auto"/>
              <w:right w:val="single" w:sz="4" w:space="0" w:color="auto"/>
            </w:tcBorders>
          </w:tcPr>
          <w:p w:rsidR="00421682" w:rsidRPr="0017580A" w:rsidRDefault="00421682" w:rsidP="0042168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Недофинансирование со стороны местных бюджетов</w:t>
            </w:r>
          </w:p>
        </w:tc>
        <w:tc>
          <w:tcPr>
            <w:tcW w:w="1417" w:type="dxa"/>
            <w:tcBorders>
              <w:top w:val="single" w:sz="4" w:space="0" w:color="auto"/>
              <w:left w:val="single" w:sz="4" w:space="0" w:color="auto"/>
              <w:bottom w:val="single" w:sz="4" w:space="0" w:color="auto"/>
              <w:right w:val="single" w:sz="4" w:space="0" w:color="auto"/>
            </w:tcBorders>
          </w:tcPr>
          <w:p w:rsidR="00421682" w:rsidRPr="0017580A" w:rsidRDefault="00421682" w:rsidP="00421682">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Высокая</w:t>
            </w:r>
          </w:p>
        </w:tc>
        <w:tc>
          <w:tcPr>
            <w:tcW w:w="1134" w:type="dxa"/>
            <w:tcBorders>
              <w:top w:val="single" w:sz="4" w:space="0" w:color="auto"/>
              <w:left w:val="single" w:sz="4" w:space="0" w:color="auto"/>
              <w:bottom w:val="single" w:sz="4" w:space="0" w:color="auto"/>
              <w:right w:val="single" w:sz="4" w:space="0" w:color="auto"/>
            </w:tcBorders>
          </w:tcPr>
          <w:p w:rsidR="00421682" w:rsidRPr="0017580A" w:rsidRDefault="00421682" w:rsidP="00421682">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Средняя</w:t>
            </w:r>
          </w:p>
        </w:tc>
        <w:tc>
          <w:tcPr>
            <w:tcW w:w="4536" w:type="dxa"/>
            <w:tcBorders>
              <w:top w:val="single" w:sz="4" w:space="0" w:color="auto"/>
              <w:left w:val="single" w:sz="4" w:space="0" w:color="auto"/>
              <w:bottom w:val="single" w:sz="4" w:space="0" w:color="auto"/>
              <w:right w:val="single" w:sz="4" w:space="0" w:color="auto"/>
            </w:tcBorders>
          </w:tcPr>
          <w:p w:rsidR="00421682" w:rsidRPr="0017580A" w:rsidRDefault="00421682" w:rsidP="00203E3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Создание стимулов для участия муниципальных образований, заинтересованных организаций и физических лиц в реализации Государственной программы, мониторинг эффективности бюджетных вложений</w:t>
            </w:r>
          </w:p>
        </w:tc>
      </w:tr>
      <w:tr w:rsidR="00421682" w:rsidRPr="0017580A" w:rsidTr="00421682">
        <w:tc>
          <w:tcPr>
            <w:tcW w:w="9639" w:type="dxa"/>
            <w:gridSpan w:val="4"/>
            <w:tcBorders>
              <w:top w:val="single" w:sz="4" w:space="0" w:color="auto"/>
              <w:left w:val="single" w:sz="4" w:space="0" w:color="auto"/>
              <w:bottom w:val="single" w:sz="4" w:space="0" w:color="auto"/>
              <w:right w:val="single" w:sz="4" w:space="0" w:color="auto"/>
            </w:tcBorders>
          </w:tcPr>
          <w:p w:rsidR="00421682" w:rsidRPr="0017580A" w:rsidRDefault="00421682" w:rsidP="00203E35">
            <w:pPr>
              <w:widowControl w:val="0"/>
              <w:autoSpaceDE w:val="0"/>
              <w:autoSpaceDN w:val="0"/>
              <w:adjustRightInd w:val="0"/>
              <w:spacing w:after="0" w:line="240" w:lineRule="auto"/>
              <w:jc w:val="both"/>
              <w:outlineLvl w:val="3"/>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Законодательные риски, связанные с изменением либо несовершенством законодательной базы в сфере жилищно-коммунального хозяйства</w:t>
            </w:r>
          </w:p>
        </w:tc>
      </w:tr>
      <w:tr w:rsidR="00421682" w:rsidRPr="0017580A" w:rsidTr="00421682">
        <w:tc>
          <w:tcPr>
            <w:tcW w:w="2552" w:type="dxa"/>
            <w:tcBorders>
              <w:top w:val="single" w:sz="4" w:space="0" w:color="auto"/>
              <w:left w:val="single" w:sz="4" w:space="0" w:color="auto"/>
              <w:bottom w:val="single" w:sz="4" w:space="0" w:color="auto"/>
              <w:right w:val="single" w:sz="4" w:space="0" w:color="auto"/>
            </w:tcBorders>
          </w:tcPr>
          <w:p w:rsidR="00421682" w:rsidRPr="0017580A" w:rsidRDefault="00421682" w:rsidP="0042168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 xml:space="preserve">Изменения федерального и республиканского законодательства в сфере жилищно-коммунального </w:t>
            </w:r>
            <w:r w:rsidRPr="0017580A">
              <w:rPr>
                <w:rFonts w:ascii="Times New Roman" w:eastAsiaTheme="minorEastAsia" w:hAnsi="Times New Roman" w:cs="Times New Roman"/>
                <w:sz w:val="28"/>
                <w:szCs w:val="28"/>
                <w:lang w:eastAsia="ru-RU"/>
              </w:rPr>
              <w:lastRenderedPageBreak/>
              <w:t>хозяйства</w:t>
            </w:r>
          </w:p>
        </w:tc>
        <w:tc>
          <w:tcPr>
            <w:tcW w:w="1417" w:type="dxa"/>
            <w:tcBorders>
              <w:top w:val="single" w:sz="4" w:space="0" w:color="auto"/>
              <w:left w:val="single" w:sz="4" w:space="0" w:color="auto"/>
              <w:bottom w:val="single" w:sz="4" w:space="0" w:color="auto"/>
              <w:right w:val="single" w:sz="4" w:space="0" w:color="auto"/>
            </w:tcBorders>
          </w:tcPr>
          <w:p w:rsidR="00421682" w:rsidRPr="0017580A" w:rsidRDefault="00421682" w:rsidP="00421682">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lastRenderedPageBreak/>
              <w:t>Средняя</w:t>
            </w:r>
          </w:p>
        </w:tc>
        <w:tc>
          <w:tcPr>
            <w:tcW w:w="1134" w:type="dxa"/>
            <w:tcBorders>
              <w:top w:val="single" w:sz="4" w:space="0" w:color="auto"/>
              <w:left w:val="single" w:sz="4" w:space="0" w:color="auto"/>
              <w:bottom w:val="single" w:sz="4" w:space="0" w:color="auto"/>
              <w:right w:val="single" w:sz="4" w:space="0" w:color="auto"/>
            </w:tcBorders>
          </w:tcPr>
          <w:p w:rsidR="00421682" w:rsidRPr="0017580A" w:rsidRDefault="00421682" w:rsidP="00421682">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Высокая</w:t>
            </w:r>
          </w:p>
        </w:tc>
        <w:tc>
          <w:tcPr>
            <w:tcW w:w="4536" w:type="dxa"/>
            <w:tcBorders>
              <w:top w:val="single" w:sz="4" w:space="0" w:color="auto"/>
              <w:left w:val="single" w:sz="4" w:space="0" w:color="auto"/>
              <w:bottom w:val="single" w:sz="4" w:space="0" w:color="auto"/>
              <w:right w:val="single" w:sz="4" w:space="0" w:color="auto"/>
            </w:tcBorders>
          </w:tcPr>
          <w:p w:rsidR="00421682" w:rsidRPr="0017580A" w:rsidRDefault="00421682" w:rsidP="00203E3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Разработка предложений по регулированию форм и видов государственной поддержки во взаимодействии с организациями жилищно-коммунального хозяйства</w:t>
            </w:r>
          </w:p>
        </w:tc>
      </w:tr>
      <w:tr w:rsidR="00421682" w:rsidRPr="0017580A" w:rsidTr="00421682">
        <w:tc>
          <w:tcPr>
            <w:tcW w:w="2552" w:type="dxa"/>
            <w:tcBorders>
              <w:top w:val="single" w:sz="4" w:space="0" w:color="auto"/>
              <w:left w:val="single" w:sz="4" w:space="0" w:color="auto"/>
              <w:bottom w:val="single" w:sz="4" w:space="0" w:color="auto"/>
              <w:right w:val="single" w:sz="4" w:space="0" w:color="auto"/>
            </w:tcBorders>
          </w:tcPr>
          <w:p w:rsidR="00421682" w:rsidRPr="0017580A" w:rsidRDefault="00421682" w:rsidP="0042168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lastRenderedPageBreak/>
              <w:t>Снижение актуальности мероприятий Государственной программы</w:t>
            </w:r>
          </w:p>
        </w:tc>
        <w:tc>
          <w:tcPr>
            <w:tcW w:w="1417" w:type="dxa"/>
            <w:tcBorders>
              <w:top w:val="single" w:sz="4" w:space="0" w:color="auto"/>
              <w:left w:val="single" w:sz="4" w:space="0" w:color="auto"/>
              <w:bottom w:val="single" w:sz="4" w:space="0" w:color="auto"/>
              <w:right w:val="single" w:sz="4" w:space="0" w:color="auto"/>
            </w:tcBorders>
          </w:tcPr>
          <w:p w:rsidR="00421682" w:rsidRPr="0017580A" w:rsidRDefault="00421682" w:rsidP="00421682">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Средняя</w:t>
            </w:r>
          </w:p>
        </w:tc>
        <w:tc>
          <w:tcPr>
            <w:tcW w:w="1134" w:type="dxa"/>
            <w:tcBorders>
              <w:top w:val="single" w:sz="4" w:space="0" w:color="auto"/>
              <w:left w:val="single" w:sz="4" w:space="0" w:color="auto"/>
              <w:bottom w:val="single" w:sz="4" w:space="0" w:color="auto"/>
              <w:right w:val="single" w:sz="4" w:space="0" w:color="auto"/>
            </w:tcBorders>
          </w:tcPr>
          <w:p w:rsidR="00421682" w:rsidRPr="0017580A" w:rsidRDefault="00421682" w:rsidP="00421682">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Высокая</w:t>
            </w:r>
          </w:p>
        </w:tc>
        <w:tc>
          <w:tcPr>
            <w:tcW w:w="4536" w:type="dxa"/>
            <w:tcBorders>
              <w:top w:val="single" w:sz="4" w:space="0" w:color="auto"/>
              <w:left w:val="single" w:sz="4" w:space="0" w:color="auto"/>
              <w:bottom w:val="single" w:sz="4" w:space="0" w:color="auto"/>
              <w:right w:val="single" w:sz="4" w:space="0" w:color="auto"/>
            </w:tcBorders>
          </w:tcPr>
          <w:p w:rsidR="00421682" w:rsidRPr="0017580A" w:rsidRDefault="00421682" w:rsidP="00203E3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Ежегодный анализ эффективности мероприятий Государственной программы, перераспределение средств между мероприятиями Государственной программы</w:t>
            </w:r>
          </w:p>
        </w:tc>
      </w:tr>
      <w:tr w:rsidR="00421682" w:rsidRPr="0017580A" w:rsidTr="00421682">
        <w:tc>
          <w:tcPr>
            <w:tcW w:w="9639" w:type="dxa"/>
            <w:gridSpan w:val="4"/>
            <w:tcBorders>
              <w:top w:val="single" w:sz="4" w:space="0" w:color="auto"/>
              <w:left w:val="single" w:sz="4" w:space="0" w:color="auto"/>
              <w:bottom w:val="single" w:sz="4" w:space="0" w:color="auto"/>
              <w:right w:val="single" w:sz="4" w:space="0" w:color="auto"/>
            </w:tcBorders>
          </w:tcPr>
          <w:p w:rsidR="00421682" w:rsidRPr="0017580A" w:rsidRDefault="00421682" w:rsidP="00203E35">
            <w:pPr>
              <w:widowControl w:val="0"/>
              <w:autoSpaceDE w:val="0"/>
              <w:autoSpaceDN w:val="0"/>
              <w:adjustRightInd w:val="0"/>
              <w:spacing w:after="0" w:line="240" w:lineRule="auto"/>
              <w:jc w:val="both"/>
              <w:outlineLvl w:val="3"/>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Социальные риски, связанные с человеческим фактором, с низкой социальной активностью населения, отсутствием массовой культуры соучастия в благоустройстве дворовых территорий</w:t>
            </w:r>
          </w:p>
        </w:tc>
      </w:tr>
      <w:tr w:rsidR="00421682" w:rsidRPr="0017580A" w:rsidTr="00421682">
        <w:tc>
          <w:tcPr>
            <w:tcW w:w="2552" w:type="dxa"/>
            <w:tcBorders>
              <w:top w:val="single" w:sz="4" w:space="0" w:color="auto"/>
              <w:left w:val="single" w:sz="4" w:space="0" w:color="auto"/>
              <w:bottom w:val="single" w:sz="4" w:space="0" w:color="auto"/>
              <w:right w:val="single" w:sz="4" w:space="0" w:color="auto"/>
            </w:tcBorders>
          </w:tcPr>
          <w:p w:rsidR="00421682" w:rsidRPr="0017580A" w:rsidRDefault="00421682" w:rsidP="0042168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Недоверие со стороны собственников жилых помещений многоквартирных домов в части доступности мероприятий Государственной программы</w:t>
            </w:r>
          </w:p>
        </w:tc>
        <w:tc>
          <w:tcPr>
            <w:tcW w:w="1417" w:type="dxa"/>
            <w:tcBorders>
              <w:top w:val="single" w:sz="4" w:space="0" w:color="auto"/>
              <w:left w:val="single" w:sz="4" w:space="0" w:color="auto"/>
              <w:bottom w:val="single" w:sz="4" w:space="0" w:color="auto"/>
              <w:right w:val="single" w:sz="4" w:space="0" w:color="auto"/>
            </w:tcBorders>
          </w:tcPr>
          <w:p w:rsidR="00421682" w:rsidRPr="0017580A" w:rsidRDefault="00421682" w:rsidP="00421682">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Средняя</w:t>
            </w:r>
          </w:p>
        </w:tc>
        <w:tc>
          <w:tcPr>
            <w:tcW w:w="1134" w:type="dxa"/>
            <w:tcBorders>
              <w:top w:val="single" w:sz="4" w:space="0" w:color="auto"/>
              <w:left w:val="single" w:sz="4" w:space="0" w:color="auto"/>
              <w:bottom w:val="single" w:sz="4" w:space="0" w:color="auto"/>
              <w:right w:val="single" w:sz="4" w:space="0" w:color="auto"/>
            </w:tcBorders>
          </w:tcPr>
          <w:p w:rsidR="00421682" w:rsidRPr="0017580A" w:rsidRDefault="00421682" w:rsidP="00421682">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Средняя</w:t>
            </w:r>
          </w:p>
        </w:tc>
        <w:tc>
          <w:tcPr>
            <w:tcW w:w="4536" w:type="dxa"/>
            <w:tcBorders>
              <w:top w:val="single" w:sz="4" w:space="0" w:color="auto"/>
              <w:left w:val="single" w:sz="4" w:space="0" w:color="auto"/>
              <w:bottom w:val="single" w:sz="4" w:space="0" w:color="auto"/>
              <w:right w:val="single" w:sz="4" w:space="0" w:color="auto"/>
            </w:tcBorders>
          </w:tcPr>
          <w:p w:rsidR="00421682" w:rsidRPr="0017580A" w:rsidRDefault="00421682" w:rsidP="00203E3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Повышение открытости за счет информирования об осуществляемых мероприятиях на регулярной основе; популяризация успешных проектов, реализованных с помощью мер государственной поддержки</w:t>
            </w:r>
          </w:p>
        </w:tc>
      </w:tr>
      <w:tr w:rsidR="00421682" w:rsidRPr="0017580A" w:rsidTr="00421682">
        <w:tc>
          <w:tcPr>
            <w:tcW w:w="2552" w:type="dxa"/>
            <w:tcBorders>
              <w:top w:val="single" w:sz="4" w:space="0" w:color="auto"/>
              <w:left w:val="single" w:sz="4" w:space="0" w:color="auto"/>
              <w:bottom w:val="single" w:sz="4" w:space="0" w:color="auto"/>
              <w:right w:val="single" w:sz="4" w:space="0" w:color="auto"/>
            </w:tcBorders>
          </w:tcPr>
          <w:p w:rsidR="00421682" w:rsidRPr="0017580A" w:rsidRDefault="00421682" w:rsidP="0042168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roofErr w:type="spellStart"/>
            <w:r w:rsidRPr="0017580A">
              <w:rPr>
                <w:rFonts w:ascii="Times New Roman" w:eastAsiaTheme="minorEastAsia" w:hAnsi="Times New Roman" w:cs="Times New Roman"/>
                <w:sz w:val="28"/>
                <w:szCs w:val="28"/>
                <w:lang w:eastAsia="ru-RU"/>
              </w:rPr>
              <w:t>Невостребованность</w:t>
            </w:r>
            <w:proofErr w:type="spellEnd"/>
            <w:r w:rsidRPr="0017580A">
              <w:rPr>
                <w:rFonts w:ascii="Times New Roman" w:eastAsiaTheme="minorEastAsia" w:hAnsi="Times New Roman" w:cs="Times New Roman"/>
                <w:sz w:val="28"/>
                <w:szCs w:val="28"/>
                <w:lang w:eastAsia="ru-RU"/>
              </w:rPr>
              <w:t xml:space="preserve"> мероприятий Государственной программы в связи с недостаточной информированностью</w:t>
            </w:r>
          </w:p>
        </w:tc>
        <w:tc>
          <w:tcPr>
            <w:tcW w:w="1417" w:type="dxa"/>
            <w:tcBorders>
              <w:top w:val="single" w:sz="4" w:space="0" w:color="auto"/>
              <w:left w:val="single" w:sz="4" w:space="0" w:color="auto"/>
              <w:bottom w:val="single" w:sz="4" w:space="0" w:color="auto"/>
              <w:right w:val="single" w:sz="4" w:space="0" w:color="auto"/>
            </w:tcBorders>
          </w:tcPr>
          <w:p w:rsidR="00421682" w:rsidRPr="0017580A" w:rsidRDefault="00421682" w:rsidP="00421682">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Средняя</w:t>
            </w:r>
          </w:p>
        </w:tc>
        <w:tc>
          <w:tcPr>
            <w:tcW w:w="1134" w:type="dxa"/>
            <w:tcBorders>
              <w:top w:val="single" w:sz="4" w:space="0" w:color="auto"/>
              <w:left w:val="single" w:sz="4" w:space="0" w:color="auto"/>
              <w:bottom w:val="single" w:sz="4" w:space="0" w:color="auto"/>
              <w:right w:val="single" w:sz="4" w:space="0" w:color="auto"/>
            </w:tcBorders>
          </w:tcPr>
          <w:p w:rsidR="00421682" w:rsidRPr="0017580A" w:rsidRDefault="00421682" w:rsidP="00421682">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Средняя</w:t>
            </w:r>
          </w:p>
        </w:tc>
        <w:tc>
          <w:tcPr>
            <w:tcW w:w="4536" w:type="dxa"/>
            <w:tcBorders>
              <w:top w:val="single" w:sz="4" w:space="0" w:color="auto"/>
              <w:left w:val="single" w:sz="4" w:space="0" w:color="auto"/>
              <w:bottom w:val="single" w:sz="4" w:space="0" w:color="auto"/>
              <w:right w:val="single" w:sz="4" w:space="0" w:color="auto"/>
            </w:tcBorders>
          </w:tcPr>
          <w:p w:rsidR="00421682" w:rsidRPr="0017580A" w:rsidRDefault="00421682" w:rsidP="00203E3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Осуществление регулярного информирования о мероприятиях с использованием разнообразных каналов коммуникаций (СМИ, муниципальные образования, встречи, семинары)</w:t>
            </w:r>
          </w:p>
        </w:tc>
      </w:tr>
      <w:tr w:rsidR="00421682" w:rsidRPr="0017580A" w:rsidTr="00421682">
        <w:tc>
          <w:tcPr>
            <w:tcW w:w="2552" w:type="dxa"/>
            <w:tcBorders>
              <w:top w:val="single" w:sz="4" w:space="0" w:color="auto"/>
              <w:left w:val="single" w:sz="4" w:space="0" w:color="auto"/>
              <w:bottom w:val="single" w:sz="4" w:space="0" w:color="auto"/>
              <w:right w:val="single" w:sz="4" w:space="0" w:color="auto"/>
            </w:tcBorders>
          </w:tcPr>
          <w:p w:rsidR="00421682" w:rsidRPr="0017580A" w:rsidRDefault="00421682" w:rsidP="0042168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Недостаточная активность собственников жилых помещений многоквартирных домов</w:t>
            </w:r>
          </w:p>
        </w:tc>
        <w:tc>
          <w:tcPr>
            <w:tcW w:w="1417" w:type="dxa"/>
            <w:tcBorders>
              <w:top w:val="single" w:sz="4" w:space="0" w:color="auto"/>
              <w:left w:val="single" w:sz="4" w:space="0" w:color="auto"/>
              <w:bottom w:val="single" w:sz="4" w:space="0" w:color="auto"/>
              <w:right w:val="single" w:sz="4" w:space="0" w:color="auto"/>
            </w:tcBorders>
          </w:tcPr>
          <w:p w:rsidR="00421682" w:rsidRPr="0017580A" w:rsidRDefault="00421682" w:rsidP="00421682">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Средняя</w:t>
            </w:r>
          </w:p>
        </w:tc>
        <w:tc>
          <w:tcPr>
            <w:tcW w:w="1134" w:type="dxa"/>
            <w:tcBorders>
              <w:top w:val="single" w:sz="4" w:space="0" w:color="auto"/>
              <w:left w:val="single" w:sz="4" w:space="0" w:color="auto"/>
              <w:bottom w:val="single" w:sz="4" w:space="0" w:color="auto"/>
              <w:right w:val="single" w:sz="4" w:space="0" w:color="auto"/>
            </w:tcBorders>
          </w:tcPr>
          <w:p w:rsidR="00421682" w:rsidRPr="0017580A" w:rsidRDefault="00421682" w:rsidP="00421682">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Средняя</w:t>
            </w:r>
          </w:p>
        </w:tc>
        <w:tc>
          <w:tcPr>
            <w:tcW w:w="4536" w:type="dxa"/>
            <w:tcBorders>
              <w:top w:val="single" w:sz="4" w:space="0" w:color="auto"/>
              <w:left w:val="single" w:sz="4" w:space="0" w:color="auto"/>
              <w:bottom w:val="single" w:sz="4" w:space="0" w:color="auto"/>
              <w:right w:val="single" w:sz="4" w:space="0" w:color="auto"/>
            </w:tcBorders>
          </w:tcPr>
          <w:p w:rsidR="00421682" w:rsidRPr="0017580A" w:rsidRDefault="00421682" w:rsidP="00203E3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Корректировка мероприятий Государственной программы с привлечением собственников жилых помещений многоквартирных домов</w:t>
            </w:r>
          </w:p>
        </w:tc>
      </w:tr>
      <w:tr w:rsidR="00421682" w:rsidRPr="0017580A" w:rsidTr="00421682">
        <w:tc>
          <w:tcPr>
            <w:tcW w:w="9639" w:type="dxa"/>
            <w:gridSpan w:val="4"/>
            <w:tcBorders>
              <w:top w:val="single" w:sz="4" w:space="0" w:color="auto"/>
              <w:left w:val="single" w:sz="4" w:space="0" w:color="auto"/>
              <w:bottom w:val="single" w:sz="4" w:space="0" w:color="auto"/>
              <w:right w:val="single" w:sz="4" w:space="0" w:color="auto"/>
            </w:tcBorders>
          </w:tcPr>
          <w:p w:rsidR="00421682" w:rsidRPr="0017580A" w:rsidRDefault="00421682" w:rsidP="00203E35">
            <w:pPr>
              <w:widowControl w:val="0"/>
              <w:autoSpaceDE w:val="0"/>
              <w:autoSpaceDN w:val="0"/>
              <w:adjustRightInd w:val="0"/>
              <w:spacing w:after="0" w:line="240" w:lineRule="auto"/>
              <w:jc w:val="both"/>
              <w:outlineLvl w:val="3"/>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Риски, связанные с недостоверностью информации</w:t>
            </w:r>
          </w:p>
        </w:tc>
      </w:tr>
      <w:tr w:rsidR="00421682" w:rsidRPr="0017580A" w:rsidTr="00421682">
        <w:tc>
          <w:tcPr>
            <w:tcW w:w="2552" w:type="dxa"/>
            <w:tcBorders>
              <w:top w:val="single" w:sz="4" w:space="0" w:color="auto"/>
              <w:left w:val="single" w:sz="4" w:space="0" w:color="auto"/>
              <w:bottom w:val="single" w:sz="4" w:space="0" w:color="auto"/>
              <w:right w:val="single" w:sz="4" w:space="0" w:color="auto"/>
            </w:tcBorders>
          </w:tcPr>
          <w:p w:rsidR="00421682" w:rsidRPr="0017580A" w:rsidRDefault="00421682" w:rsidP="0042168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 xml:space="preserve">Неправильная оценка перспектив развития сферы и эффективности реализации мероприятий Государственной </w:t>
            </w:r>
            <w:r w:rsidRPr="0017580A">
              <w:rPr>
                <w:rFonts w:ascii="Times New Roman" w:eastAsiaTheme="minorEastAsia" w:hAnsi="Times New Roman" w:cs="Times New Roman"/>
                <w:sz w:val="28"/>
                <w:szCs w:val="28"/>
                <w:lang w:eastAsia="ru-RU"/>
              </w:rPr>
              <w:lastRenderedPageBreak/>
              <w:t>программы из-за получения недостоверной информации</w:t>
            </w:r>
          </w:p>
        </w:tc>
        <w:tc>
          <w:tcPr>
            <w:tcW w:w="1417" w:type="dxa"/>
            <w:tcBorders>
              <w:top w:val="single" w:sz="4" w:space="0" w:color="auto"/>
              <w:left w:val="single" w:sz="4" w:space="0" w:color="auto"/>
              <w:bottom w:val="single" w:sz="4" w:space="0" w:color="auto"/>
              <w:right w:val="single" w:sz="4" w:space="0" w:color="auto"/>
            </w:tcBorders>
          </w:tcPr>
          <w:p w:rsidR="00421682" w:rsidRPr="0017580A" w:rsidRDefault="00421682" w:rsidP="00421682">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lastRenderedPageBreak/>
              <w:t>Средняя</w:t>
            </w:r>
          </w:p>
        </w:tc>
        <w:tc>
          <w:tcPr>
            <w:tcW w:w="1134" w:type="dxa"/>
            <w:tcBorders>
              <w:top w:val="single" w:sz="4" w:space="0" w:color="auto"/>
              <w:left w:val="single" w:sz="4" w:space="0" w:color="auto"/>
              <w:bottom w:val="single" w:sz="4" w:space="0" w:color="auto"/>
              <w:right w:val="single" w:sz="4" w:space="0" w:color="auto"/>
            </w:tcBorders>
          </w:tcPr>
          <w:p w:rsidR="00421682" w:rsidRPr="0017580A" w:rsidRDefault="00421682" w:rsidP="00421682">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Высокая</w:t>
            </w:r>
          </w:p>
        </w:tc>
        <w:tc>
          <w:tcPr>
            <w:tcW w:w="4536" w:type="dxa"/>
            <w:tcBorders>
              <w:top w:val="single" w:sz="4" w:space="0" w:color="auto"/>
              <w:left w:val="single" w:sz="4" w:space="0" w:color="auto"/>
              <w:bottom w:val="single" w:sz="4" w:space="0" w:color="auto"/>
              <w:right w:val="single" w:sz="4" w:space="0" w:color="auto"/>
            </w:tcBorders>
          </w:tcPr>
          <w:p w:rsidR="00421682" w:rsidRPr="0017580A" w:rsidRDefault="00421682" w:rsidP="00203E3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Сотрудничество с муниципальными образованиями, проведение мониторинга и анализа сферы благоустройства, возможность корректировки Программных мероприятий и целевых показателей</w:t>
            </w:r>
          </w:p>
        </w:tc>
      </w:tr>
      <w:tr w:rsidR="00421682" w:rsidRPr="0017580A" w:rsidTr="00421682">
        <w:tc>
          <w:tcPr>
            <w:tcW w:w="9639" w:type="dxa"/>
            <w:gridSpan w:val="4"/>
            <w:tcBorders>
              <w:top w:val="single" w:sz="4" w:space="0" w:color="auto"/>
              <w:left w:val="single" w:sz="4" w:space="0" w:color="auto"/>
              <w:bottom w:val="single" w:sz="4" w:space="0" w:color="auto"/>
              <w:right w:val="single" w:sz="4" w:space="0" w:color="auto"/>
            </w:tcBorders>
          </w:tcPr>
          <w:p w:rsidR="00421682" w:rsidRPr="0017580A" w:rsidRDefault="00421682" w:rsidP="00203E35">
            <w:pPr>
              <w:widowControl w:val="0"/>
              <w:autoSpaceDE w:val="0"/>
              <w:autoSpaceDN w:val="0"/>
              <w:adjustRightInd w:val="0"/>
              <w:spacing w:after="0" w:line="240" w:lineRule="auto"/>
              <w:jc w:val="both"/>
              <w:outlineLvl w:val="3"/>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lastRenderedPageBreak/>
              <w:t>Риски, связанные с негативными природными явлениями</w:t>
            </w:r>
          </w:p>
        </w:tc>
      </w:tr>
      <w:tr w:rsidR="00421682" w:rsidRPr="0017580A" w:rsidTr="00421682">
        <w:tc>
          <w:tcPr>
            <w:tcW w:w="2552" w:type="dxa"/>
            <w:tcBorders>
              <w:top w:val="single" w:sz="4" w:space="0" w:color="auto"/>
              <w:left w:val="single" w:sz="4" w:space="0" w:color="auto"/>
              <w:bottom w:val="single" w:sz="4" w:space="0" w:color="auto"/>
              <w:right w:val="single" w:sz="4" w:space="0" w:color="auto"/>
            </w:tcBorders>
          </w:tcPr>
          <w:p w:rsidR="00421682" w:rsidRPr="0017580A" w:rsidRDefault="00421682" w:rsidP="0042168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Форс-мажорные обстоятельства - стихийные бедствия (лесные пожары, наводнения, засухи, землетрясения)</w:t>
            </w:r>
          </w:p>
        </w:tc>
        <w:tc>
          <w:tcPr>
            <w:tcW w:w="1417" w:type="dxa"/>
            <w:tcBorders>
              <w:top w:val="single" w:sz="4" w:space="0" w:color="auto"/>
              <w:left w:val="single" w:sz="4" w:space="0" w:color="auto"/>
              <w:bottom w:val="single" w:sz="4" w:space="0" w:color="auto"/>
              <w:right w:val="single" w:sz="4" w:space="0" w:color="auto"/>
            </w:tcBorders>
          </w:tcPr>
          <w:p w:rsidR="00421682" w:rsidRPr="0017580A" w:rsidRDefault="00421682" w:rsidP="00421682">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Низкая</w:t>
            </w:r>
          </w:p>
        </w:tc>
        <w:tc>
          <w:tcPr>
            <w:tcW w:w="1134" w:type="dxa"/>
            <w:tcBorders>
              <w:top w:val="single" w:sz="4" w:space="0" w:color="auto"/>
              <w:left w:val="single" w:sz="4" w:space="0" w:color="auto"/>
              <w:bottom w:val="single" w:sz="4" w:space="0" w:color="auto"/>
              <w:right w:val="single" w:sz="4" w:space="0" w:color="auto"/>
            </w:tcBorders>
          </w:tcPr>
          <w:p w:rsidR="00421682" w:rsidRPr="0017580A" w:rsidRDefault="00421682" w:rsidP="00421682">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Средняя</w:t>
            </w:r>
          </w:p>
        </w:tc>
        <w:tc>
          <w:tcPr>
            <w:tcW w:w="4536" w:type="dxa"/>
            <w:tcBorders>
              <w:top w:val="single" w:sz="4" w:space="0" w:color="auto"/>
              <w:left w:val="single" w:sz="4" w:space="0" w:color="auto"/>
              <w:bottom w:val="single" w:sz="4" w:space="0" w:color="auto"/>
              <w:right w:val="single" w:sz="4" w:space="0" w:color="auto"/>
            </w:tcBorders>
          </w:tcPr>
          <w:p w:rsidR="00421682" w:rsidRPr="0017580A" w:rsidRDefault="00421682" w:rsidP="00203E3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Выработка скоординированных действий региональных органов государственной власти Карачаево-Черкесской Республики, местного самоуправления по преодолению препятствий</w:t>
            </w:r>
          </w:p>
        </w:tc>
      </w:tr>
    </w:tbl>
    <w:p w:rsidR="00FF3E31" w:rsidRPr="0017580A" w:rsidRDefault="00FF3E31" w:rsidP="00421682">
      <w:pPr>
        <w:pStyle w:val="ConsPlusNormal"/>
        <w:jc w:val="both"/>
        <w:rPr>
          <w:rFonts w:ascii="Times New Roman" w:hAnsi="Times New Roman" w:cs="Times New Roman"/>
          <w:sz w:val="28"/>
          <w:szCs w:val="28"/>
        </w:rPr>
      </w:pPr>
    </w:p>
    <w:p w:rsidR="00FF3E31" w:rsidRPr="0017580A" w:rsidRDefault="00FF3E31" w:rsidP="00421682">
      <w:pPr>
        <w:pStyle w:val="ConsPlusNormal"/>
        <w:ind w:firstLine="540"/>
        <w:jc w:val="both"/>
        <w:rPr>
          <w:rFonts w:ascii="Times New Roman" w:hAnsi="Times New Roman" w:cs="Times New Roman"/>
          <w:sz w:val="28"/>
          <w:szCs w:val="28"/>
        </w:rPr>
      </w:pPr>
    </w:p>
    <w:p w:rsidR="001C13F6" w:rsidRDefault="001C13F6" w:rsidP="00421682">
      <w:pPr>
        <w:pStyle w:val="ConsPlusTitle"/>
        <w:jc w:val="center"/>
        <w:outlineLvl w:val="1"/>
        <w:rPr>
          <w:rFonts w:ascii="Times New Roman" w:hAnsi="Times New Roman" w:cs="Times New Roman"/>
          <w:sz w:val="28"/>
          <w:szCs w:val="28"/>
        </w:rPr>
      </w:pPr>
    </w:p>
    <w:p w:rsidR="00AE3949" w:rsidRPr="0017580A" w:rsidRDefault="00CE11A7" w:rsidP="00421682">
      <w:pPr>
        <w:pStyle w:val="ConsPlusTitle"/>
        <w:jc w:val="center"/>
        <w:outlineLvl w:val="1"/>
        <w:rPr>
          <w:rFonts w:ascii="Times New Roman" w:hAnsi="Times New Roman" w:cs="Times New Roman"/>
          <w:sz w:val="28"/>
          <w:szCs w:val="28"/>
        </w:rPr>
      </w:pPr>
      <w:r w:rsidRPr="0017580A">
        <w:rPr>
          <w:rFonts w:ascii="Times New Roman" w:hAnsi="Times New Roman" w:cs="Times New Roman"/>
          <w:sz w:val="28"/>
          <w:szCs w:val="28"/>
        </w:rPr>
        <w:t>2</w:t>
      </w:r>
      <w:r w:rsidR="00AE3949" w:rsidRPr="0017580A">
        <w:rPr>
          <w:rFonts w:ascii="Times New Roman" w:hAnsi="Times New Roman" w:cs="Times New Roman"/>
          <w:sz w:val="28"/>
          <w:szCs w:val="28"/>
        </w:rPr>
        <w:t>. Цели, задачи, целевые показатели и</w:t>
      </w:r>
      <w:r w:rsidRPr="0017580A">
        <w:rPr>
          <w:rFonts w:ascii="Times New Roman" w:hAnsi="Times New Roman" w:cs="Times New Roman"/>
          <w:sz w:val="28"/>
          <w:szCs w:val="28"/>
        </w:rPr>
        <w:t xml:space="preserve"> основные мероприятия </w:t>
      </w:r>
    </w:p>
    <w:p w:rsidR="00CE11A7" w:rsidRPr="0017580A" w:rsidRDefault="00AE3949" w:rsidP="00421682">
      <w:pPr>
        <w:pStyle w:val="ConsPlusTitle"/>
        <w:jc w:val="center"/>
        <w:outlineLvl w:val="1"/>
        <w:rPr>
          <w:rFonts w:ascii="Times New Roman" w:hAnsi="Times New Roman" w:cs="Times New Roman"/>
          <w:sz w:val="28"/>
          <w:szCs w:val="28"/>
        </w:rPr>
      </w:pPr>
      <w:r w:rsidRPr="0017580A">
        <w:rPr>
          <w:rFonts w:ascii="Times New Roman" w:hAnsi="Times New Roman" w:cs="Times New Roman"/>
          <w:sz w:val="28"/>
          <w:szCs w:val="28"/>
        </w:rPr>
        <w:t xml:space="preserve">Государственной </w:t>
      </w:r>
      <w:r w:rsidR="00CE11A7" w:rsidRPr="0017580A">
        <w:rPr>
          <w:rFonts w:ascii="Times New Roman" w:hAnsi="Times New Roman" w:cs="Times New Roman"/>
          <w:sz w:val="28"/>
          <w:szCs w:val="28"/>
        </w:rPr>
        <w:t>программы</w:t>
      </w:r>
    </w:p>
    <w:p w:rsidR="00CE11A7" w:rsidRPr="0017580A" w:rsidRDefault="00CE11A7" w:rsidP="00421682">
      <w:pPr>
        <w:pStyle w:val="ConsPlusNormal"/>
        <w:jc w:val="both"/>
        <w:rPr>
          <w:rFonts w:ascii="Times New Roman" w:hAnsi="Times New Roman" w:cs="Times New Roman"/>
          <w:sz w:val="28"/>
          <w:szCs w:val="28"/>
        </w:rPr>
      </w:pPr>
    </w:p>
    <w:p w:rsidR="00CE11A7" w:rsidRPr="0017580A" w:rsidRDefault="00CE11A7"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Приоритеты и цели государственной политики в сфере реализации Государственной программы определяются исходя из стратегии социально-экономического развития Карачаево-Черкесской Республики на долгосрочный период.</w:t>
      </w:r>
    </w:p>
    <w:p w:rsidR="00CE11A7" w:rsidRPr="0017580A" w:rsidRDefault="00CE11A7"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Приоритеты и цели государственной политики в сфере реализации Государственной программы определены:</w:t>
      </w:r>
    </w:p>
    <w:p w:rsidR="00CE11A7" w:rsidRPr="0017580A" w:rsidRDefault="00771B30" w:rsidP="00421682">
      <w:pPr>
        <w:pStyle w:val="ConsPlusNormal"/>
        <w:ind w:firstLine="540"/>
        <w:jc w:val="both"/>
        <w:rPr>
          <w:rFonts w:ascii="Times New Roman" w:hAnsi="Times New Roman" w:cs="Times New Roman"/>
          <w:sz w:val="28"/>
          <w:szCs w:val="28"/>
        </w:rPr>
      </w:pPr>
      <w:hyperlink r:id="rId5" w:tooltip="Указ Президента РФ от 07.05.2012 N 600 &quot;О мерах по обеспечению граждан Российской Федерации доступным и комфортным жильем и повышению качества жилищно-коммунальных услуг&quot;{КонсультантПлюс}" w:history="1">
        <w:r w:rsidR="00CE11A7" w:rsidRPr="00921AB6">
          <w:rPr>
            <w:rFonts w:ascii="Times New Roman" w:hAnsi="Times New Roman" w:cs="Times New Roman"/>
            <w:sz w:val="28"/>
            <w:szCs w:val="28"/>
          </w:rPr>
          <w:t>Указом</w:t>
        </w:r>
      </w:hyperlink>
      <w:r w:rsidR="00CE11A7" w:rsidRPr="0017580A">
        <w:rPr>
          <w:rFonts w:ascii="Times New Roman" w:hAnsi="Times New Roman" w:cs="Times New Roman"/>
          <w:sz w:val="28"/>
          <w:szCs w:val="28"/>
        </w:rP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p>
    <w:p w:rsidR="00CE11A7" w:rsidRPr="0017580A" w:rsidRDefault="00CE11A7"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приоритетным проектом "Формирование комфортной городской среды", утвержденным президиумом Совета при Президенте Российской Федерации по стратегическому развитию от 21 ноября 2016 года N 10;</w:t>
      </w:r>
    </w:p>
    <w:p w:rsidR="00CE11A7" w:rsidRPr="0017580A" w:rsidRDefault="00771B30" w:rsidP="00421682">
      <w:pPr>
        <w:pStyle w:val="ConsPlusNormal"/>
        <w:ind w:firstLine="540"/>
        <w:jc w:val="both"/>
        <w:rPr>
          <w:rFonts w:ascii="Times New Roman" w:hAnsi="Times New Roman" w:cs="Times New Roman"/>
          <w:sz w:val="28"/>
          <w:szCs w:val="28"/>
        </w:rPr>
      </w:pPr>
      <w:hyperlink r:id="rId6" w:tooltip="Постановление Правительства РФ от 10.02.2017 N 169 (ред. от 16.12.2017) &quo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 w:history="1">
        <w:r w:rsidR="00921AB6" w:rsidRPr="00921AB6">
          <w:rPr>
            <w:rFonts w:ascii="Times New Roman" w:hAnsi="Times New Roman" w:cs="Times New Roman"/>
            <w:sz w:val="28"/>
            <w:szCs w:val="28"/>
          </w:rPr>
          <w:t>П</w:t>
        </w:r>
        <w:r w:rsidR="00CE11A7" w:rsidRPr="00921AB6">
          <w:rPr>
            <w:rFonts w:ascii="Times New Roman" w:hAnsi="Times New Roman" w:cs="Times New Roman"/>
            <w:sz w:val="28"/>
            <w:szCs w:val="28"/>
          </w:rPr>
          <w:t>остановлением</w:t>
        </w:r>
      </w:hyperlink>
      <w:r w:rsidR="00CE11A7" w:rsidRPr="0017580A">
        <w:rPr>
          <w:rFonts w:ascii="Times New Roman" w:hAnsi="Times New Roman" w:cs="Times New Roman"/>
          <w:sz w:val="28"/>
          <w:szCs w:val="28"/>
        </w:rP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CE11A7" w:rsidRPr="0017580A" w:rsidRDefault="00771B30" w:rsidP="00421682">
      <w:pPr>
        <w:pStyle w:val="ConsPlusNormal"/>
        <w:ind w:firstLine="540"/>
        <w:jc w:val="both"/>
        <w:rPr>
          <w:rFonts w:ascii="Times New Roman" w:hAnsi="Times New Roman" w:cs="Times New Roman"/>
          <w:sz w:val="28"/>
          <w:szCs w:val="28"/>
        </w:rPr>
      </w:pPr>
      <w:hyperlink r:id="rId7" w:tooltip="Приказ Минстроя России от 06.04.2017 N 691/пр (ред. от 21.12.2017) &quot;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 w:history="1">
        <w:r w:rsidR="00CE11A7" w:rsidRPr="00B60284">
          <w:rPr>
            <w:rFonts w:ascii="Times New Roman" w:hAnsi="Times New Roman" w:cs="Times New Roman"/>
            <w:sz w:val="28"/>
            <w:szCs w:val="28"/>
          </w:rPr>
          <w:t>Приказом</w:t>
        </w:r>
      </w:hyperlink>
      <w:r w:rsidR="00CE11A7" w:rsidRPr="0017580A">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06.04.2017 N 691/</w:t>
      </w:r>
      <w:proofErr w:type="spellStart"/>
      <w:proofErr w:type="gramStart"/>
      <w:r w:rsidR="00CE11A7" w:rsidRPr="0017580A">
        <w:rPr>
          <w:rFonts w:ascii="Times New Roman" w:hAnsi="Times New Roman" w:cs="Times New Roman"/>
          <w:sz w:val="28"/>
          <w:szCs w:val="28"/>
        </w:rPr>
        <w:t>пр</w:t>
      </w:r>
      <w:proofErr w:type="spellEnd"/>
      <w:proofErr w:type="gramEnd"/>
      <w:r w:rsidR="00CE11A7" w:rsidRPr="0017580A">
        <w:rPr>
          <w:rFonts w:ascii="Times New Roman" w:hAnsi="Times New Roman" w:cs="Times New Roman"/>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w:t>
      </w:r>
    </w:p>
    <w:p w:rsidR="00CE11A7" w:rsidRPr="0017580A" w:rsidRDefault="00CE11A7"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 xml:space="preserve">В целях реализации приоритетного проекта по основному направлению стратегического развития Российской Федерации "Формирование комфортной городской среды" разработаны мероприятия Государственной программы, </w:t>
      </w:r>
      <w:r w:rsidRPr="0017580A">
        <w:rPr>
          <w:rFonts w:ascii="Times New Roman" w:hAnsi="Times New Roman" w:cs="Times New Roman"/>
          <w:sz w:val="28"/>
          <w:szCs w:val="28"/>
        </w:rPr>
        <w:lastRenderedPageBreak/>
        <w:t>направленные на формирование современной городской среды Карачаево-Черкесской Республики.</w:t>
      </w:r>
    </w:p>
    <w:p w:rsidR="00CE11A7" w:rsidRPr="0017580A" w:rsidRDefault="00CE11A7"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Реализация программных мероприятий предусматривает активное участие граждан в формировании и реализации муниципальных программ формирования современной городской среды на 2018 - 2022 годы (далее - муниципальные программы по благоустройству).</w:t>
      </w:r>
    </w:p>
    <w:p w:rsidR="00CE11A7" w:rsidRPr="0017580A" w:rsidRDefault="00CE11A7"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 xml:space="preserve">На основе принципов, разработанных Минстроем России, органы местного самоуправления поселений, в состав которых входят населенные пункты с численностью населения свыше 1000 человек, должны принять новые (актуализировать существующие) правила благоустройства, </w:t>
      </w:r>
      <w:proofErr w:type="gramStart"/>
      <w:r w:rsidRPr="0017580A">
        <w:rPr>
          <w:rFonts w:ascii="Times New Roman" w:hAnsi="Times New Roman" w:cs="Times New Roman"/>
          <w:sz w:val="28"/>
          <w:szCs w:val="28"/>
        </w:rPr>
        <w:t>предусматривающие</w:t>
      </w:r>
      <w:proofErr w:type="gramEnd"/>
      <w:r w:rsidRPr="0017580A">
        <w:rPr>
          <w:rFonts w:ascii="Times New Roman" w:hAnsi="Times New Roman" w:cs="Times New Roman"/>
          <w:sz w:val="28"/>
          <w:szCs w:val="28"/>
        </w:rPr>
        <w:t xml:space="preserve"> в том числе учет мнения граждан при формировании муниципальных программ по благоустройству, а также принять механизм поддержки мероприятий по благоустройству, инициированных гражданами, финансовое и (или) трудовое участие граждан и организаций в их реализации. При этом должны быть предусмотрены и инструменты общественного контроля в вопросах благоустройства.</w:t>
      </w:r>
    </w:p>
    <w:p w:rsidR="00CE11A7" w:rsidRPr="0017580A" w:rsidRDefault="00CE11A7"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Благоустройство населенных пунктов является важной задачей создания благоприятной жизненной среды с обеспечением комфортных условий для проживания населения и входит в перечень основных мероприятий стратегического развития Карачаево-Черкесской Республики, в рамках которого разработана Государственная программа.</w:t>
      </w:r>
    </w:p>
    <w:p w:rsidR="00CE11A7" w:rsidRPr="0017580A" w:rsidRDefault="00CE11A7"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Основной целью Государственной программы является повышение качества и комфорта городской среды на территории муниципальных образований Карачаево-Черкесской Республики.</w:t>
      </w:r>
    </w:p>
    <w:p w:rsidR="00CE11A7" w:rsidRPr="0017580A" w:rsidRDefault="00CE11A7"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Для реализации этой цели необходимо решение следующих задач:</w:t>
      </w:r>
    </w:p>
    <w:p w:rsidR="00CE11A7" w:rsidRPr="0017580A" w:rsidRDefault="00CE11A7"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обеспечение формирования единых подходов и ключевых приоритетов формирования комфортной городской среды на территории Карачаево-Черкесской Республики с учетом приоритетов территориального развития;</w:t>
      </w:r>
    </w:p>
    <w:p w:rsidR="00CE11A7" w:rsidRPr="0017580A" w:rsidRDefault="00CE11A7"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повышение качества уровня жизни граждан путем формирования современного облика дворовых и общественных территорий муниципальных образований Карачаево-Черкесской Республики;</w:t>
      </w:r>
    </w:p>
    <w:p w:rsidR="00CE11A7" w:rsidRPr="0017580A" w:rsidRDefault="00CE11A7"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развитие комфортной городской среды для маломобильных групп населения;</w:t>
      </w:r>
    </w:p>
    <w:p w:rsidR="00CE11A7" w:rsidRPr="0017580A" w:rsidRDefault="00CE11A7"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создание универсальных механизмов вовлеченности заинтересованных граждан, организаций в реализацию мероприятий по благоустройству территории муниципальных образований;</w:t>
      </w:r>
    </w:p>
    <w:p w:rsidR="00CE11A7" w:rsidRPr="0017580A" w:rsidRDefault="00CE11A7"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повышение уровня вовлеченности заинтересованных граждан, организаций в реализацию мероприятий по благоустройству территории муниципальных образований Карачаево-Черкесской Республики;</w:t>
      </w:r>
    </w:p>
    <w:p w:rsidR="00CE11A7" w:rsidRPr="0017580A" w:rsidRDefault="00CE11A7"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повышение ответственности физических и юридических лиц за соблюдением чистоты и порядка;</w:t>
      </w:r>
    </w:p>
    <w:p w:rsidR="00CE11A7" w:rsidRPr="0017580A" w:rsidRDefault="00CE11A7"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 xml:space="preserve">усиление </w:t>
      </w:r>
      <w:proofErr w:type="gramStart"/>
      <w:r w:rsidRPr="0017580A">
        <w:rPr>
          <w:rFonts w:ascii="Times New Roman" w:hAnsi="Times New Roman" w:cs="Times New Roman"/>
          <w:sz w:val="28"/>
          <w:szCs w:val="28"/>
        </w:rPr>
        <w:t>контроля за</w:t>
      </w:r>
      <w:proofErr w:type="gramEnd"/>
      <w:r w:rsidRPr="0017580A">
        <w:rPr>
          <w:rFonts w:ascii="Times New Roman" w:hAnsi="Times New Roman" w:cs="Times New Roman"/>
          <w:sz w:val="28"/>
          <w:szCs w:val="28"/>
        </w:rPr>
        <w:t xml:space="preserve"> использованием, охраной и благоустройством территорий;</w:t>
      </w:r>
    </w:p>
    <w:p w:rsidR="00CE11A7" w:rsidRPr="0017580A" w:rsidRDefault="00CE11A7"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обеспечение создания, содержания и развития объектов благоустройства на территории муниципальных образований, включая объекты, находящиеся в частной собственности и прилегающие к ним территории.</w:t>
      </w:r>
    </w:p>
    <w:p w:rsidR="00CE11A7" w:rsidRPr="0017580A" w:rsidRDefault="00CE11A7"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Перечисленные цели и задачи являются составной частью общенациональной системы целей и задач, направленных на ускорение темпов социально-экономического развития Карачаево-Черкесской Республики.</w:t>
      </w:r>
    </w:p>
    <w:p w:rsidR="00CE11A7" w:rsidRPr="0017580A" w:rsidRDefault="00CE11A7"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lastRenderedPageBreak/>
        <w:t>Для оценки эффективности поставленных задач в Государственной программе предусмотрено применение следующих целевых показателей:</w:t>
      </w:r>
    </w:p>
    <w:p w:rsidR="00CE11A7" w:rsidRPr="0017580A" w:rsidRDefault="00CE11A7"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количество и площадь благоустроенных дворовых территорий многоквартирных домов, подлежащи</w:t>
      </w:r>
      <w:r w:rsidR="000B1268">
        <w:rPr>
          <w:rFonts w:ascii="Times New Roman" w:hAnsi="Times New Roman" w:cs="Times New Roman"/>
          <w:sz w:val="28"/>
          <w:szCs w:val="28"/>
        </w:rPr>
        <w:t>х благоустройству до 2023</w:t>
      </w:r>
      <w:r w:rsidRPr="0017580A">
        <w:rPr>
          <w:rFonts w:ascii="Times New Roman" w:hAnsi="Times New Roman" w:cs="Times New Roman"/>
          <w:sz w:val="28"/>
          <w:szCs w:val="28"/>
        </w:rPr>
        <w:t xml:space="preserve"> года (в отчетном году);</w:t>
      </w:r>
    </w:p>
    <w:p w:rsidR="00CE11A7" w:rsidRPr="0017580A" w:rsidRDefault="00CE11A7"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доля благоустроенных дворовых территорий многоквартирных домов, подлежащих благоустройству в отчетном году от общего количества дворовых территорий, нуждающихся в благоустройстве;</w:t>
      </w:r>
    </w:p>
    <w:p w:rsidR="00CE11A7" w:rsidRPr="0017580A" w:rsidRDefault="00CE11A7"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количество реализованных проектов благоустройства общественных территорий муниципального образования до 202</w:t>
      </w:r>
      <w:r w:rsidR="000B1268">
        <w:rPr>
          <w:rFonts w:ascii="Times New Roman" w:hAnsi="Times New Roman" w:cs="Times New Roman"/>
          <w:sz w:val="28"/>
          <w:szCs w:val="28"/>
        </w:rPr>
        <w:t>3</w:t>
      </w:r>
      <w:r w:rsidRPr="0017580A">
        <w:rPr>
          <w:rFonts w:ascii="Times New Roman" w:hAnsi="Times New Roman" w:cs="Times New Roman"/>
          <w:sz w:val="28"/>
          <w:szCs w:val="28"/>
        </w:rPr>
        <w:t xml:space="preserve"> года (в отчетном году);</w:t>
      </w:r>
    </w:p>
    <w:p w:rsidR="00CE11A7" w:rsidRPr="0017580A" w:rsidRDefault="00CE11A7"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площадь благоустроенных общественных территорий муниципальных образований, нуждающихся в благоустройстве до 202</w:t>
      </w:r>
      <w:r w:rsidR="000B1268">
        <w:rPr>
          <w:rFonts w:ascii="Times New Roman" w:hAnsi="Times New Roman" w:cs="Times New Roman"/>
          <w:sz w:val="28"/>
          <w:szCs w:val="28"/>
        </w:rPr>
        <w:t>3</w:t>
      </w:r>
      <w:r w:rsidRPr="0017580A">
        <w:rPr>
          <w:rFonts w:ascii="Times New Roman" w:hAnsi="Times New Roman" w:cs="Times New Roman"/>
          <w:sz w:val="28"/>
          <w:szCs w:val="28"/>
        </w:rPr>
        <w:t xml:space="preserve"> года (в отчетном году);</w:t>
      </w:r>
    </w:p>
    <w:p w:rsidR="00CE11A7" w:rsidRPr="0017580A" w:rsidRDefault="00CE11A7"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доля площади благоустроенных общественных территорий к общей площади общественных территорий муниципального образования;</w:t>
      </w:r>
    </w:p>
    <w:p w:rsidR="00CE11A7" w:rsidRPr="0017580A" w:rsidRDefault="00CE11A7"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доля финансового участия заинтересованных лиц в выполнении дополнительного перечня работ по благоустройству дворовых территорий;</w:t>
      </w:r>
    </w:p>
    <w:p w:rsidR="00CE11A7" w:rsidRPr="0017580A" w:rsidRDefault="00CE11A7"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доля трудового участия заинтересованных лиц в выполнении дополнительного перечня работ по благоустройству дворовых территорий;</w:t>
      </w:r>
    </w:p>
    <w:p w:rsidR="00CE11A7" w:rsidRPr="0017580A" w:rsidRDefault="00CE11A7"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 xml:space="preserve">доля благоустроенных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sidR="000B1268">
        <w:rPr>
          <w:rFonts w:ascii="Times New Roman" w:hAnsi="Times New Roman" w:cs="Times New Roman"/>
          <w:sz w:val="28"/>
          <w:szCs w:val="28"/>
        </w:rPr>
        <w:t>благоустроенных (не позднее 2021</w:t>
      </w:r>
      <w:r w:rsidRPr="0017580A">
        <w:rPr>
          <w:rFonts w:ascii="Times New Roman" w:hAnsi="Times New Roman" w:cs="Times New Roman"/>
          <w:sz w:val="28"/>
          <w:szCs w:val="28"/>
        </w:rPr>
        <w:t xml:space="preserve"> года) за счет средств указанных лиц в соответствии с заключенными соглашениями с органами местного самоуправления;</w:t>
      </w:r>
    </w:p>
    <w:p w:rsidR="00CE11A7" w:rsidRPr="0017580A" w:rsidRDefault="00CE11A7"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доля благоустроенных индивидуальных жилых домов и земельных участков, предоставленных для их размещения, находящихся в собственности физических лиц благоустроенных (не позднее 202</w:t>
      </w:r>
      <w:r w:rsidR="000B1268">
        <w:rPr>
          <w:rFonts w:ascii="Times New Roman" w:hAnsi="Times New Roman" w:cs="Times New Roman"/>
          <w:sz w:val="28"/>
          <w:szCs w:val="28"/>
        </w:rPr>
        <w:t>1</w:t>
      </w:r>
      <w:r w:rsidRPr="0017580A">
        <w:rPr>
          <w:rFonts w:ascii="Times New Roman" w:hAnsi="Times New Roman" w:cs="Times New Roman"/>
          <w:sz w:val="28"/>
          <w:szCs w:val="28"/>
        </w:rPr>
        <w:t xml:space="preserve"> года) за счет средств указанных лиц в соответствии с заключенными соглашениями с органами местного самоуправления с учетом требований правил благоустройства, утвержденных в муниципальном образовании;</w:t>
      </w:r>
    </w:p>
    <w:p w:rsidR="00CE11A7" w:rsidRPr="0017580A" w:rsidRDefault="00CE11A7"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количество реализованных в 2018 году проектов обустройства мест массового отдыха населений (городских парков) по Государственной программе.</w:t>
      </w:r>
    </w:p>
    <w:p w:rsidR="00CE11A7" w:rsidRPr="0017580A" w:rsidRDefault="00CE11A7"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 xml:space="preserve">Прогнозируемые значения целевых индикаторов и показателей представлены </w:t>
      </w:r>
      <w:r w:rsidRPr="00B60284">
        <w:rPr>
          <w:rFonts w:ascii="Times New Roman" w:hAnsi="Times New Roman" w:cs="Times New Roman"/>
          <w:sz w:val="28"/>
          <w:szCs w:val="28"/>
        </w:rPr>
        <w:t xml:space="preserve">в </w:t>
      </w:r>
      <w:r w:rsidR="0080766F" w:rsidRPr="00B60284">
        <w:rPr>
          <w:rFonts w:ascii="Times New Roman" w:hAnsi="Times New Roman" w:cs="Times New Roman"/>
          <w:sz w:val="28"/>
          <w:szCs w:val="28"/>
        </w:rPr>
        <w:t xml:space="preserve">приложении </w:t>
      </w:r>
      <w:r w:rsidR="0080766F" w:rsidRPr="0017580A">
        <w:rPr>
          <w:rFonts w:ascii="Times New Roman" w:hAnsi="Times New Roman" w:cs="Times New Roman"/>
          <w:sz w:val="28"/>
          <w:szCs w:val="28"/>
        </w:rPr>
        <w:t>3</w:t>
      </w:r>
      <w:r w:rsidRPr="0017580A">
        <w:rPr>
          <w:rFonts w:ascii="Times New Roman" w:hAnsi="Times New Roman" w:cs="Times New Roman"/>
          <w:sz w:val="28"/>
          <w:szCs w:val="28"/>
        </w:rPr>
        <w:t xml:space="preserve"> к </w:t>
      </w:r>
      <w:r w:rsidR="00E06283">
        <w:rPr>
          <w:rFonts w:ascii="Times New Roman" w:hAnsi="Times New Roman" w:cs="Times New Roman"/>
          <w:sz w:val="28"/>
          <w:szCs w:val="28"/>
        </w:rPr>
        <w:t xml:space="preserve"> </w:t>
      </w:r>
      <w:r w:rsidR="00A04E20">
        <w:rPr>
          <w:rFonts w:ascii="Times New Roman" w:hAnsi="Times New Roman" w:cs="Times New Roman"/>
          <w:sz w:val="28"/>
          <w:szCs w:val="28"/>
        </w:rPr>
        <w:t xml:space="preserve"> </w:t>
      </w:r>
      <w:r w:rsidRPr="0017580A">
        <w:rPr>
          <w:rFonts w:ascii="Times New Roman" w:hAnsi="Times New Roman" w:cs="Times New Roman"/>
          <w:sz w:val="28"/>
          <w:szCs w:val="28"/>
        </w:rPr>
        <w:t>Государственной программ</w:t>
      </w:r>
      <w:r w:rsidR="00151DEA">
        <w:rPr>
          <w:rFonts w:ascii="Times New Roman" w:hAnsi="Times New Roman" w:cs="Times New Roman"/>
          <w:sz w:val="28"/>
          <w:szCs w:val="28"/>
        </w:rPr>
        <w:t>е</w:t>
      </w:r>
      <w:r w:rsidR="00A04E20">
        <w:rPr>
          <w:rFonts w:ascii="Times New Roman" w:hAnsi="Times New Roman" w:cs="Times New Roman"/>
          <w:sz w:val="28"/>
          <w:szCs w:val="28"/>
        </w:rPr>
        <w:t>, Подпрограммы и основных мероприятиях Государственной программы</w:t>
      </w:r>
      <w:r w:rsidR="00927AFF">
        <w:rPr>
          <w:rFonts w:ascii="Times New Roman" w:hAnsi="Times New Roman" w:cs="Times New Roman"/>
          <w:sz w:val="28"/>
          <w:szCs w:val="28"/>
        </w:rPr>
        <w:t xml:space="preserve"> и их значения</w:t>
      </w:r>
      <w:r w:rsidR="00A04E20">
        <w:rPr>
          <w:rFonts w:ascii="Times New Roman" w:hAnsi="Times New Roman" w:cs="Times New Roman"/>
          <w:sz w:val="28"/>
          <w:szCs w:val="28"/>
        </w:rPr>
        <w:t>.</w:t>
      </w:r>
    </w:p>
    <w:p w:rsidR="00CE11A7" w:rsidRPr="0017580A" w:rsidRDefault="00CE11A7"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Одним из основных индикаторов эффективности работы органов исполнительной власти и местного самоуправления в рамках реализации приоритетного проекта "Формирование современной городской среды" является показатель комплексного благоустройства всех дворовых и общественных территорий муниципальных образований, с учетом необходимости обеспечения физической, пространственной и информационной доступности этих территорий для инвалидов и других маломобильных групп населения.</w:t>
      </w:r>
    </w:p>
    <w:p w:rsidR="00CE11A7" w:rsidRPr="0017580A" w:rsidRDefault="00CE11A7"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Для достижения поставленных задач в Государственной программе предусмотрена реализация следующих основных мероприятий:</w:t>
      </w:r>
    </w:p>
    <w:p w:rsidR="00CE11A7" w:rsidRPr="0017580A" w:rsidRDefault="00CE11A7"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основное мероприятие 1. Субсидии на поддержку благоустройства дворовых территорий многоквартирных домов.</w:t>
      </w:r>
    </w:p>
    <w:p w:rsidR="00CE11A7" w:rsidRPr="0017580A" w:rsidRDefault="00CE11A7"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основное мероприятие 2. Субсидии на поддержку благоустройства общественных территорий.</w:t>
      </w:r>
    </w:p>
    <w:p w:rsidR="00CE11A7" w:rsidRPr="0017580A" w:rsidRDefault="00CE11A7"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lastRenderedPageBreak/>
        <w:t>основное мероприятие 3. Субсидии на поддержку обустройства мест массового отдыха населения (городских парков).</w:t>
      </w:r>
    </w:p>
    <w:p w:rsidR="00927AFF" w:rsidRPr="0017580A" w:rsidRDefault="00CE11A7" w:rsidP="00927AFF">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 xml:space="preserve">основные мероприятия представлены в приложения </w:t>
      </w:r>
      <w:r w:rsidR="00927AFF">
        <w:rPr>
          <w:rFonts w:ascii="Times New Roman" w:hAnsi="Times New Roman" w:cs="Times New Roman"/>
          <w:sz w:val="28"/>
          <w:szCs w:val="28"/>
        </w:rPr>
        <w:t>3</w:t>
      </w:r>
      <w:r w:rsidRPr="0017580A">
        <w:rPr>
          <w:rFonts w:ascii="Times New Roman" w:hAnsi="Times New Roman" w:cs="Times New Roman"/>
          <w:sz w:val="28"/>
          <w:szCs w:val="28"/>
        </w:rPr>
        <w:t xml:space="preserve"> </w:t>
      </w:r>
      <w:proofErr w:type="gramStart"/>
      <w:r w:rsidRPr="0017580A">
        <w:rPr>
          <w:rFonts w:ascii="Times New Roman" w:hAnsi="Times New Roman" w:cs="Times New Roman"/>
          <w:sz w:val="28"/>
          <w:szCs w:val="28"/>
        </w:rPr>
        <w:t>к</w:t>
      </w:r>
      <w:proofErr w:type="gramEnd"/>
      <w:r w:rsidRPr="0017580A">
        <w:rPr>
          <w:rFonts w:ascii="Times New Roman" w:hAnsi="Times New Roman" w:cs="Times New Roman"/>
          <w:sz w:val="28"/>
          <w:szCs w:val="28"/>
        </w:rPr>
        <w:t xml:space="preserve"> </w:t>
      </w:r>
      <w:r w:rsidR="00927AFF">
        <w:rPr>
          <w:rFonts w:ascii="Times New Roman" w:hAnsi="Times New Roman" w:cs="Times New Roman"/>
          <w:sz w:val="28"/>
          <w:szCs w:val="28"/>
        </w:rPr>
        <w:t xml:space="preserve"> </w:t>
      </w:r>
      <w:r w:rsidR="00927AFF" w:rsidRPr="0017580A">
        <w:rPr>
          <w:rFonts w:ascii="Times New Roman" w:hAnsi="Times New Roman" w:cs="Times New Roman"/>
          <w:sz w:val="28"/>
          <w:szCs w:val="28"/>
        </w:rPr>
        <w:t>Государственной программ</w:t>
      </w:r>
      <w:r w:rsidR="00927AFF">
        <w:rPr>
          <w:rFonts w:ascii="Times New Roman" w:hAnsi="Times New Roman" w:cs="Times New Roman"/>
          <w:sz w:val="28"/>
          <w:szCs w:val="28"/>
        </w:rPr>
        <w:t>ы.</w:t>
      </w:r>
    </w:p>
    <w:p w:rsidR="00CE11A7" w:rsidRPr="0017580A" w:rsidRDefault="00CE11A7"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Доработка адресного перечня по мероприятиям будет произведена по итогам обсуждения и утверждения Государственной программы.</w:t>
      </w:r>
    </w:p>
    <w:p w:rsidR="00CE11A7" w:rsidRPr="0017580A" w:rsidRDefault="00CE11A7" w:rsidP="00421682">
      <w:pPr>
        <w:pStyle w:val="ConsPlusNormal"/>
        <w:jc w:val="both"/>
        <w:rPr>
          <w:rFonts w:ascii="Times New Roman" w:hAnsi="Times New Roman" w:cs="Times New Roman"/>
          <w:sz w:val="28"/>
          <w:szCs w:val="28"/>
        </w:rPr>
      </w:pPr>
    </w:p>
    <w:p w:rsidR="0092393A" w:rsidRDefault="0092393A" w:rsidP="00421682">
      <w:pPr>
        <w:pStyle w:val="ConsPlusTitle"/>
        <w:jc w:val="center"/>
        <w:outlineLvl w:val="2"/>
        <w:rPr>
          <w:rFonts w:ascii="Times New Roman" w:hAnsi="Times New Roman" w:cs="Times New Roman"/>
          <w:sz w:val="28"/>
          <w:szCs w:val="28"/>
        </w:rPr>
      </w:pPr>
    </w:p>
    <w:p w:rsidR="0092393A" w:rsidRDefault="0092393A" w:rsidP="00421682">
      <w:pPr>
        <w:pStyle w:val="ConsPlusTitle"/>
        <w:jc w:val="center"/>
        <w:outlineLvl w:val="2"/>
        <w:rPr>
          <w:rFonts w:ascii="Times New Roman" w:hAnsi="Times New Roman" w:cs="Times New Roman"/>
          <w:sz w:val="28"/>
          <w:szCs w:val="28"/>
        </w:rPr>
      </w:pPr>
    </w:p>
    <w:p w:rsidR="0092393A" w:rsidRDefault="0092393A" w:rsidP="00421682">
      <w:pPr>
        <w:pStyle w:val="ConsPlusTitle"/>
        <w:jc w:val="center"/>
        <w:outlineLvl w:val="2"/>
        <w:rPr>
          <w:rFonts w:ascii="Times New Roman" w:hAnsi="Times New Roman" w:cs="Times New Roman"/>
          <w:sz w:val="28"/>
          <w:szCs w:val="28"/>
        </w:rPr>
      </w:pPr>
    </w:p>
    <w:p w:rsidR="0092393A" w:rsidRDefault="0092393A" w:rsidP="00421682">
      <w:pPr>
        <w:pStyle w:val="ConsPlusTitle"/>
        <w:jc w:val="center"/>
        <w:outlineLvl w:val="2"/>
        <w:rPr>
          <w:rFonts w:ascii="Times New Roman" w:hAnsi="Times New Roman" w:cs="Times New Roman"/>
          <w:sz w:val="28"/>
          <w:szCs w:val="28"/>
        </w:rPr>
      </w:pPr>
    </w:p>
    <w:p w:rsidR="0092393A" w:rsidRDefault="0092393A" w:rsidP="00421682">
      <w:pPr>
        <w:pStyle w:val="ConsPlusTitle"/>
        <w:jc w:val="center"/>
        <w:outlineLvl w:val="2"/>
        <w:rPr>
          <w:rFonts w:ascii="Times New Roman" w:hAnsi="Times New Roman" w:cs="Times New Roman"/>
          <w:sz w:val="28"/>
          <w:szCs w:val="28"/>
        </w:rPr>
      </w:pPr>
    </w:p>
    <w:p w:rsidR="00AE3949" w:rsidRPr="0017580A" w:rsidRDefault="00AE3949" w:rsidP="00421682">
      <w:pPr>
        <w:pStyle w:val="ConsPlusTitle"/>
        <w:jc w:val="center"/>
        <w:outlineLvl w:val="2"/>
        <w:rPr>
          <w:rFonts w:ascii="Times New Roman" w:hAnsi="Times New Roman" w:cs="Times New Roman"/>
          <w:sz w:val="28"/>
          <w:szCs w:val="28"/>
        </w:rPr>
      </w:pPr>
      <w:r w:rsidRPr="0017580A">
        <w:rPr>
          <w:rFonts w:ascii="Times New Roman" w:hAnsi="Times New Roman" w:cs="Times New Roman"/>
          <w:sz w:val="28"/>
          <w:szCs w:val="28"/>
        </w:rPr>
        <w:t>3. Общая характеристика участия муниципальных образований в реализации</w:t>
      </w:r>
    </w:p>
    <w:p w:rsidR="00AE3949" w:rsidRPr="0017580A" w:rsidRDefault="00AE3949" w:rsidP="00421682">
      <w:pPr>
        <w:pStyle w:val="ConsPlusTitle"/>
        <w:jc w:val="center"/>
        <w:rPr>
          <w:rFonts w:ascii="Times New Roman" w:hAnsi="Times New Roman" w:cs="Times New Roman"/>
          <w:sz w:val="28"/>
          <w:szCs w:val="28"/>
        </w:rPr>
      </w:pPr>
      <w:r w:rsidRPr="0017580A">
        <w:rPr>
          <w:rFonts w:ascii="Times New Roman" w:hAnsi="Times New Roman" w:cs="Times New Roman"/>
          <w:sz w:val="28"/>
          <w:szCs w:val="28"/>
        </w:rPr>
        <w:t>Государственной программы</w:t>
      </w:r>
    </w:p>
    <w:p w:rsidR="00AE3949" w:rsidRPr="0017580A" w:rsidRDefault="00AE3949" w:rsidP="00421682">
      <w:pPr>
        <w:pStyle w:val="ConsPlusNormal"/>
        <w:jc w:val="both"/>
        <w:rPr>
          <w:rFonts w:ascii="Times New Roman" w:hAnsi="Times New Roman" w:cs="Times New Roman"/>
          <w:sz w:val="28"/>
          <w:szCs w:val="28"/>
        </w:rPr>
      </w:pPr>
    </w:p>
    <w:p w:rsidR="00AE3949" w:rsidRPr="0017580A" w:rsidRDefault="00AE3949" w:rsidP="00421682">
      <w:pPr>
        <w:pStyle w:val="ConsPlusNormal"/>
        <w:ind w:firstLine="540"/>
        <w:jc w:val="both"/>
        <w:rPr>
          <w:rFonts w:ascii="Times New Roman" w:hAnsi="Times New Roman" w:cs="Times New Roman"/>
          <w:sz w:val="28"/>
          <w:szCs w:val="28"/>
        </w:rPr>
      </w:pPr>
      <w:proofErr w:type="gramStart"/>
      <w:r w:rsidRPr="0017580A">
        <w:rPr>
          <w:rFonts w:ascii="Times New Roman" w:hAnsi="Times New Roman" w:cs="Times New Roman"/>
          <w:sz w:val="28"/>
          <w:szCs w:val="28"/>
        </w:rPr>
        <w:t>В целях организации процесса комплексного благоустройства по результатам оценки текущего состояния сферы благоустройства органы местного самоуправления поселений, в состав которых входят населенные пункты с численностью населения свыше 1000 человек, обеспечивают проведение общественных обсуждений и утверждение муниципальных программ формирования современной городской среды на 2018 - 202</w:t>
      </w:r>
      <w:r w:rsidR="00FE2CA4">
        <w:rPr>
          <w:rFonts w:ascii="Times New Roman" w:hAnsi="Times New Roman" w:cs="Times New Roman"/>
          <w:sz w:val="28"/>
          <w:szCs w:val="28"/>
        </w:rPr>
        <w:t>3</w:t>
      </w:r>
      <w:r w:rsidRPr="0017580A">
        <w:rPr>
          <w:rFonts w:ascii="Times New Roman" w:hAnsi="Times New Roman" w:cs="Times New Roman"/>
          <w:sz w:val="28"/>
          <w:szCs w:val="28"/>
        </w:rPr>
        <w:t xml:space="preserve"> годы (далее - муниципальные программы), включающих в том числе:</w:t>
      </w:r>
      <w:proofErr w:type="gramEnd"/>
    </w:p>
    <w:p w:rsidR="00AE3949" w:rsidRPr="0017580A" w:rsidRDefault="00AE3949"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адресный перечень всех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определяется по результатам инвентаризации дворовой территории, проведенной в установленном порядке;</w:t>
      </w:r>
    </w:p>
    <w:p w:rsidR="00AE3949" w:rsidRPr="0017580A" w:rsidRDefault="00AE3949"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адресный перечень всех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определяется по результатам инвентаризации общественной территории, проведенной в установленном порядке;</w:t>
      </w:r>
    </w:p>
    <w:p w:rsidR="00AE3949" w:rsidRPr="0017580A" w:rsidRDefault="00AE3949"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p w:rsidR="00AE3949" w:rsidRPr="0017580A" w:rsidRDefault="00AE3949"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w:t>
      </w:r>
      <w:r w:rsidR="00FE2CA4">
        <w:rPr>
          <w:rFonts w:ascii="Times New Roman" w:hAnsi="Times New Roman" w:cs="Times New Roman"/>
          <w:sz w:val="28"/>
          <w:szCs w:val="28"/>
        </w:rPr>
        <w:t>1</w:t>
      </w:r>
      <w:r w:rsidRPr="0017580A">
        <w:rPr>
          <w:rFonts w:ascii="Times New Roman" w:hAnsi="Times New Roman" w:cs="Times New Roman"/>
          <w:sz w:val="28"/>
          <w:szCs w:val="28"/>
        </w:rPr>
        <w:t xml:space="preserve"> года в соответствии с требованиями утвержденных в муниципальном образовании правил благоустройства. Физическое состояние и необходимость благоустройства индивидуальных жилых </w:t>
      </w:r>
      <w:r w:rsidRPr="0017580A">
        <w:rPr>
          <w:rFonts w:ascii="Times New Roman" w:hAnsi="Times New Roman" w:cs="Times New Roman"/>
          <w:sz w:val="28"/>
          <w:szCs w:val="28"/>
        </w:rPr>
        <w:lastRenderedPageBreak/>
        <w:t>домов и земельных участков, предоставленных для их размещения по результатам инвентаризации данной территории, проведенной в установленном порядке;</w:t>
      </w:r>
    </w:p>
    <w:p w:rsidR="00AE3949" w:rsidRPr="0017580A" w:rsidRDefault="00AE3949"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иные мероприятия по благоустройству.</w:t>
      </w:r>
    </w:p>
    <w:p w:rsidR="00AE3949" w:rsidRPr="0017580A" w:rsidRDefault="00AE3949"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 xml:space="preserve">В соответствии с </w:t>
      </w:r>
      <w:hyperlink r:id="rId8" w:tooltip="Приказ Минстроя России от 06.04.2017 N 691/пр (ред. от 21.12.2017) &quot;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 w:history="1">
        <w:r w:rsidRPr="00B60284">
          <w:rPr>
            <w:rFonts w:ascii="Times New Roman" w:hAnsi="Times New Roman" w:cs="Times New Roman"/>
            <w:sz w:val="28"/>
            <w:szCs w:val="28"/>
          </w:rPr>
          <w:t>Приказом</w:t>
        </w:r>
      </w:hyperlink>
      <w:r w:rsidRPr="0017580A">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06.04.2017 N 691/</w:t>
      </w:r>
      <w:proofErr w:type="spellStart"/>
      <w:proofErr w:type="gramStart"/>
      <w:r w:rsidRPr="0017580A">
        <w:rPr>
          <w:rFonts w:ascii="Times New Roman" w:hAnsi="Times New Roman" w:cs="Times New Roman"/>
          <w:sz w:val="28"/>
          <w:szCs w:val="28"/>
        </w:rPr>
        <w:t>пр</w:t>
      </w:r>
      <w:proofErr w:type="spellEnd"/>
      <w:proofErr w:type="gramEnd"/>
      <w:r w:rsidRPr="0017580A">
        <w:rPr>
          <w:rFonts w:ascii="Times New Roman" w:hAnsi="Times New Roman" w:cs="Times New Roman"/>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органы местного самоуправления обязаны провести инвентаризацию дворовых и общественных территорий, объектов недвижимого имущества и земельных участков, уровня благоустройства индивидуальных жилых домов и земельных участков, предоставленных для их размещения на территории Карачаево-Черкесской Республики (далее - инвентаризация).</w:t>
      </w:r>
    </w:p>
    <w:p w:rsidR="00AE3949" w:rsidRPr="0017580A" w:rsidRDefault="00AE3949"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Реализация мероприятий муниципальных программ является одним из условий предоставления субсидии из федерального бюджета бюджетам субъектов Российской Федерации на развитие городской среды в муниципальных образованиях субъекта Российской Федерации.</w:t>
      </w:r>
    </w:p>
    <w:p w:rsidR="00AE3949" w:rsidRPr="0017580A" w:rsidRDefault="00AE3949"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Одним из основных критериев качества и комфортности условий проживания в населенных пунктах является адаптация городской среды для инвалидов и других маломобильных групп населения.</w:t>
      </w:r>
    </w:p>
    <w:p w:rsidR="00B60284" w:rsidRDefault="00AE3949" w:rsidP="00B60284">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Планировка и застройка муниципальных образований, формирование жилых и рекреационных зон проводились, как правило, без учета требований доступности для маломобильных граждан. Состояние объектов благоустройства городских территорий в большинстве случаев не обеспечивает свободное передвижение людей с ограниченными возможностями. В данной связи муниципальными программами благоустройства, разработанными в рамках Государственной программы, должны быть предусмотрены мероприятия по обеспечению доступности благоустраиваемых территорий для маломобильных групп населения.</w:t>
      </w:r>
    </w:p>
    <w:p w:rsidR="00B60284" w:rsidRDefault="00771B30" w:rsidP="00B60284">
      <w:pPr>
        <w:pStyle w:val="ConsPlusNormal"/>
        <w:ind w:firstLine="540"/>
        <w:jc w:val="both"/>
        <w:rPr>
          <w:rFonts w:ascii="Times New Roman" w:hAnsi="Times New Roman" w:cs="Times New Roman"/>
          <w:sz w:val="28"/>
          <w:szCs w:val="28"/>
        </w:rPr>
      </w:pPr>
      <w:hyperlink w:anchor="Par5729" w:tooltip="ПРАВИЛА" w:history="1">
        <w:r w:rsidR="00B60284" w:rsidRPr="00B60284">
          <w:rPr>
            <w:rFonts w:ascii="Times New Roman" w:hAnsi="Times New Roman" w:cs="Times New Roman"/>
            <w:sz w:val="28"/>
            <w:szCs w:val="28"/>
          </w:rPr>
          <w:t>Правила</w:t>
        </w:r>
      </w:hyperlink>
      <w:r w:rsidR="00B60284" w:rsidRPr="0017580A">
        <w:rPr>
          <w:rFonts w:ascii="Times New Roman" w:hAnsi="Times New Roman" w:cs="Times New Roman"/>
          <w:sz w:val="28"/>
          <w:szCs w:val="28"/>
        </w:rPr>
        <w:t xml:space="preserve"> предоставления и распределения в 201</w:t>
      </w:r>
      <w:r w:rsidR="00B60284">
        <w:rPr>
          <w:rFonts w:ascii="Times New Roman" w:hAnsi="Times New Roman" w:cs="Times New Roman"/>
          <w:sz w:val="28"/>
          <w:szCs w:val="28"/>
        </w:rPr>
        <w:t>9</w:t>
      </w:r>
      <w:r w:rsidR="00B60284" w:rsidRPr="0017580A">
        <w:rPr>
          <w:rFonts w:ascii="Times New Roman" w:hAnsi="Times New Roman" w:cs="Times New Roman"/>
          <w:sz w:val="28"/>
          <w:szCs w:val="28"/>
        </w:rPr>
        <w:t xml:space="preserve"> году субсидий из республиканского бюджета Карачаево-Черкесской Республики местным бюджетам в целях финансирования муниципальных программ формирования современной городской среды на 2018 - 202</w:t>
      </w:r>
      <w:r w:rsidR="00B60284">
        <w:rPr>
          <w:rFonts w:ascii="Times New Roman" w:hAnsi="Times New Roman" w:cs="Times New Roman"/>
          <w:sz w:val="28"/>
          <w:szCs w:val="28"/>
        </w:rPr>
        <w:t>3</w:t>
      </w:r>
      <w:r w:rsidR="00B60284" w:rsidRPr="0017580A">
        <w:rPr>
          <w:rFonts w:ascii="Times New Roman" w:hAnsi="Times New Roman" w:cs="Times New Roman"/>
          <w:sz w:val="28"/>
          <w:szCs w:val="28"/>
        </w:rPr>
        <w:t xml:space="preserve"> годы представлены </w:t>
      </w:r>
      <w:r w:rsidR="00B60284" w:rsidRPr="00B60284">
        <w:rPr>
          <w:rFonts w:ascii="Times New Roman" w:hAnsi="Times New Roman" w:cs="Times New Roman"/>
          <w:sz w:val="28"/>
          <w:szCs w:val="28"/>
        </w:rPr>
        <w:t>в приложении 6 к</w:t>
      </w:r>
      <w:r w:rsidR="00B60284" w:rsidRPr="0017580A">
        <w:rPr>
          <w:rFonts w:ascii="Times New Roman" w:hAnsi="Times New Roman" w:cs="Times New Roman"/>
          <w:sz w:val="28"/>
          <w:szCs w:val="28"/>
        </w:rPr>
        <w:t xml:space="preserve"> </w:t>
      </w:r>
      <w:r w:rsidR="00B60284">
        <w:rPr>
          <w:rFonts w:ascii="Times New Roman" w:hAnsi="Times New Roman" w:cs="Times New Roman"/>
          <w:sz w:val="28"/>
          <w:szCs w:val="28"/>
        </w:rPr>
        <w:t xml:space="preserve"> </w:t>
      </w:r>
      <w:r w:rsidR="00B60284" w:rsidRPr="0017580A">
        <w:rPr>
          <w:rFonts w:ascii="Times New Roman" w:hAnsi="Times New Roman" w:cs="Times New Roman"/>
          <w:sz w:val="28"/>
          <w:szCs w:val="28"/>
        </w:rPr>
        <w:t>Государственной программ</w:t>
      </w:r>
      <w:r w:rsidR="00B60284">
        <w:rPr>
          <w:rFonts w:ascii="Times New Roman" w:hAnsi="Times New Roman" w:cs="Times New Roman"/>
          <w:sz w:val="28"/>
          <w:szCs w:val="28"/>
        </w:rPr>
        <w:t>е</w:t>
      </w:r>
      <w:r w:rsidR="00B60284" w:rsidRPr="0017580A">
        <w:rPr>
          <w:rFonts w:ascii="Times New Roman" w:hAnsi="Times New Roman" w:cs="Times New Roman"/>
          <w:sz w:val="28"/>
          <w:szCs w:val="28"/>
        </w:rPr>
        <w:t>.</w:t>
      </w:r>
    </w:p>
    <w:p w:rsidR="00B60284" w:rsidRPr="0017580A" w:rsidRDefault="00771B30" w:rsidP="00B60284">
      <w:pPr>
        <w:pStyle w:val="ConsPlusNormal"/>
        <w:ind w:firstLine="540"/>
        <w:jc w:val="both"/>
        <w:rPr>
          <w:rFonts w:ascii="Times New Roman" w:hAnsi="Times New Roman" w:cs="Times New Roman"/>
          <w:sz w:val="28"/>
          <w:szCs w:val="28"/>
        </w:rPr>
      </w:pPr>
      <w:hyperlink w:anchor="Par5841" w:tooltip="ПРАВИЛА" w:history="1">
        <w:r w:rsidR="00B60284" w:rsidRPr="00B60284">
          <w:rPr>
            <w:rFonts w:ascii="Times New Roman" w:hAnsi="Times New Roman" w:cs="Times New Roman"/>
            <w:sz w:val="28"/>
            <w:szCs w:val="28"/>
          </w:rPr>
          <w:t>Правила</w:t>
        </w:r>
      </w:hyperlink>
      <w:r w:rsidR="00B60284" w:rsidRPr="0017580A">
        <w:rPr>
          <w:rFonts w:ascii="Times New Roman" w:hAnsi="Times New Roman" w:cs="Times New Roman"/>
          <w:sz w:val="28"/>
          <w:szCs w:val="28"/>
        </w:rPr>
        <w:t xml:space="preserve"> предоставления и распределения субсидий из республиканского бюджета Карачаево-Черкесской Республики местным бюджетам в целях финансирования мероприятий по поддержке обустройства мест массового отдыха населения (городских парков) представлены </w:t>
      </w:r>
      <w:r w:rsidR="00B60284" w:rsidRPr="00B60284">
        <w:rPr>
          <w:rFonts w:ascii="Times New Roman" w:hAnsi="Times New Roman" w:cs="Times New Roman"/>
          <w:sz w:val="28"/>
          <w:szCs w:val="28"/>
        </w:rPr>
        <w:t>в приложении 7 к  Государственной программе.</w:t>
      </w:r>
    </w:p>
    <w:p w:rsidR="00B60284" w:rsidRPr="0017580A" w:rsidRDefault="00B60284" w:rsidP="00B60284">
      <w:pPr>
        <w:pStyle w:val="ConsPlusNormal"/>
        <w:jc w:val="both"/>
        <w:rPr>
          <w:rFonts w:ascii="Times New Roman" w:hAnsi="Times New Roman" w:cs="Times New Roman"/>
          <w:sz w:val="28"/>
          <w:szCs w:val="28"/>
        </w:rPr>
      </w:pPr>
    </w:p>
    <w:p w:rsidR="00750BBA" w:rsidRPr="0017580A" w:rsidRDefault="00750BBA" w:rsidP="00750BBA">
      <w:pPr>
        <w:pStyle w:val="ConsPlusTitle"/>
        <w:jc w:val="center"/>
        <w:outlineLvl w:val="1"/>
        <w:rPr>
          <w:rFonts w:ascii="Times New Roman" w:hAnsi="Times New Roman" w:cs="Times New Roman"/>
          <w:sz w:val="28"/>
          <w:szCs w:val="28"/>
        </w:rPr>
      </w:pPr>
      <w:r w:rsidRPr="0017580A">
        <w:rPr>
          <w:rFonts w:ascii="Times New Roman" w:hAnsi="Times New Roman" w:cs="Times New Roman"/>
          <w:sz w:val="28"/>
          <w:szCs w:val="28"/>
        </w:rPr>
        <w:t>4. Ресурсное обеспечение и сведения о средствах федерального</w:t>
      </w:r>
    </w:p>
    <w:p w:rsidR="00750BBA" w:rsidRPr="0017580A" w:rsidRDefault="00750BBA" w:rsidP="00750BBA">
      <w:pPr>
        <w:pStyle w:val="ConsPlusTitle"/>
        <w:jc w:val="center"/>
        <w:rPr>
          <w:rFonts w:ascii="Times New Roman" w:hAnsi="Times New Roman" w:cs="Times New Roman"/>
          <w:sz w:val="28"/>
          <w:szCs w:val="28"/>
        </w:rPr>
      </w:pPr>
      <w:proofErr w:type="gramStart"/>
      <w:r w:rsidRPr="0017580A">
        <w:rPr>
          <w:rFonts w:ascii="Times New Roman" w:hAnsi="Times New Roman" w:cs="Times New Roman"/>
          <w:sz w:val="28"/>
          <w:szCs w:val="28"/>
        </w:rPr>
        <w:t>бюджета, использование которых предполагается в рамках</w:t>
      </w:r>
      <w:proofErr w:type="gramEnd"/>
    </w:p>
    <w:p w:rsidR="00750BBA" w:rsidRPr="0017580A" w:rsidRDefault="00750BBA" w:rsidP="00750BBA">
      <w:pPr>
        <w:pStyle w:val="ConsPlusTitle"/>
        <w:jc w:val="center"/>
        <w:rPr>
          <w:rFonts w:ascii="Times New Roman" w:hAnsi="Times New Roman" w:cs="Times New Roman"/>
          <w:sz w:val="28"/>
          <w:szCs w:val="28"/>
        </w:rPr>
      </w:pPr>
      <w:r w:rsidRPr="0017580A">
        <w:rPr>
          <w:rFonts w:ascii="Times New Roman" w:hAnsi="Times New Roman" w:cs="Times New Roman"/>
          <w:sz w:val="28"/>
          <w:szCs w:val="28"/>
        </w:rPr>
        <w:t>реализации мероприятий Государственной программы</w:t>
      </w:r>
    </w:p>
    <w:p w:rsidR="00750BBA" w:rsidRPr="0017580A" w:rsidRDefault="00750BBA" w:rsidP="00750BBA">
      <w:pPr>
        <w:pStyle w:val="ConsPlusNormal"/>
        <w:jc w:val="both"/>
        <w:rPr>
          <w:rFonts w:ascii="Times New Roman" w:hAnsi="Times New Roman" w:cs="Times New Roman"/>
          <w:sz w:val="28"/>
          <w:szCs w:val="28"/>
        </w:rPr>
      </w:pPr>
    </w:p>
    <w:p w:rsidR="00750BBA" w:rsidRPr="0017580A" w:rsidRDefault="00750BBA" w:rsidP="00750BBA">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 xml:space="preserve">Источником финансирования мероприятий Государственной программы являются средства федерального бюджета (по согласованию), республиканского </w:t>
      </w:r>
      <w:r w:rsidRPr="0017580A">
        <w:rPr>
          <w:rFonts w:ascii="Times New Roman" w:hAnsi="Times New Roman" w:cs="Times New Roman"/>
          <w:sz w:val="28"/>
          <w:szCs w:val="28"/>
        </w:rPr>
        <w:lastRenderedPageBreak/>
        <w:t>бюджета, бюджетов муниципальных образований, иные средства собственников помещений в многоквартирных домах, организаций.</w:t>
      </w:r>
    </w:p>
    <w:p w:rsidR="00750BBA" w:rsidRPr="0017580A" w:rsidRDefault="00750BBA" w:rsidP="00750BBA">
      <w:pPr>
        <w:pStyle w:val="ConsPlusNormal"/>
        <w:spacing w:before="200"/>
        <w:ind w:firstLine="540"/>
        <w:jc w:val="both"/>
        <w:rPr>
          <w:rFonts w:ascii="Times New Roman" w:hAnsi="Times New Roman" w:cs="Times New Roman"/>
          <w:sz w:val="28"/>
          <w:szCs w:val="28"/>
        </w:rPr>
      </w:pPr>
      <w:r w:rsidRPr="0017580A">
        <w:rPr>
          <w:rFonts w:ascii="Times New Roman" w:hAnsi="Times New Roman" w:cs="Times New Roman"/>
          <w:sz w:val="28"/>
          <w:szCs w:val="28"/>
        </w:rPr>
        <w:t>Межбюджетные трансферты федерального бюджета предоставляются в форме субсидий и иных межбюджетных трансфертов бюджету Карачаево-Черкесской Республики на реализацию мероприятий, направленных на формирование современной городской среды.</w:t>
      </w:r>
    </w:p>
    <w:p w:rsidR="00750BBA" w:rsidRPr="0017580A" w:rsidRDefault="00750BBA" w:rsidP="00750BBA">
      <w:pPr>
        <w:pStyle w:val="ConsPlusNormal"/>
        <w:spacing w:before="200"/>
        <w:ind w:firstLine="540"/>
        <w:jc w:val="both"/>
        <w:rPr>
          <w:rFonts w:ascii="Times New Roman" w:hAnsi="Times New Roman" w:cs="Times New Roman"/>
          <w:sz w:val="28"/>
          <w:szCs w:val="28"/>
        </w:rPr>
      </w:pPr>
      <w:r w:rsidRPr="0017580A">
        <w:rPr>
          <w:rFonts w:ascii="Times New Roman" w:hAnsi="Times New Roman" w:cs="Times New Roman"/>
          <w:sz w:val="28"/>
          <w:szCs w:val="28"/>
        </w:rPr>
        <w:t xml:space="preserve">Средства федерального бюджета (по согласованию) включены в консолидированный бюджет Карачаево-Черкесской Республики и используются на предоставление </w:t>
      </w:r>
      <w:proofErr w:type="gramStart"/>
      <w:r w:rsidRPr="0017580A">
        <w:rPr>
          <w:rFonts w:ascii="Times New Roman" w:hAnsi="Times New Roman" w:cs="Times New Roman"/>
          <w:sz w:val="28"/>
          <w:szCs w:val="28"/>
        </w:rPr>
        <w:t>субсидий</w:t>
      </w:r>
      <w:proofErr w:type="gramEnd"/>
      <w:r w:rsidRPr="0017580A">
        <w:rPr>
          <w:rFonts w:ascii="Times New Roman" w:hAnsi="Times New Roman" w:cs="Times New Roman"/>
          <w:sz w:val="28"/>
          <w:szCs w:val="28"/>
        </w:rPr>
        <w:t xml:space="preserve"> на формирование городской среды, в том числе:</w:t>
      </w:r>
    </w:p>
    <w:p w:rsidR="00750BBA" w:rsidRPr="0017580A" w:rsidRDefault="00750BBA" w:rsidP="00750BBA">
      <w:pPr>
        <w:pStyle w:val="ConsPlusNormal"/>
        <w:spacing w:before="200"/>
        <w:ind w:firstLine="540"/>
        <w:jc w:val="both"/>
        <w:rPr>
          <w:rFonts w:ascii="Times New Roman" w:hAnsi="Times New Roman" w:cs="Times New Roman"/>
          <w:sz w:val="28"/>
          <w:szCs w:val="28"/>
        </w:rPr>
      </w:pPr>
      <w:r w:rsidRPr="0017580A">
        <w:rPr>
          <w:rFonts w:ascii="Times New Roman" w:hAnsi="Times New Roman" w:cs="Times New Roman"/>
          <w:sz w:val="28"/>
          <w:szCs w:val="28"/>
        </w:rPr>
        <w:t>на благоустройство дворовых территорий многоквартирных домов;</w:t>
      </w:r>
    </w:p>
    <w:p w:rsidR="00750BBA" w:rsidRPr="0017580A" w:rsidRDefault="00750BBA" w:rsidP="00750BBA">
      <w:pPr>
        <w:pStyle w:val="ConsPlusNormal"/>
        <w:spacing w:before="200"/>
        <w:ind w:firstLine="540"/>
        <w:jc w:val="both"/>
        <w:rPr>
          <w:rFonts w:ascii="Times New Roman" w:hAnsi="Times New Roman" w:cs="Times New Roman"/>
          <w:sz w:val="28"/>
          <w:szCs w:val="28"/>
        </w:rPr>
      </w:pPr>
      <w:r w:rsidRPr="0017580A">
        <w:rPr>
          <w:rFonts w:ascii="Times New Roman" w:hAnsi="Times New Roman" w:cs="Times New Roman"/>
          <w:sz w:val="28"/>
          <w:szCs w:val="28"/>
        </w:rPr>
        <w:t>на благоустройство наиболее посещаемых территорий общего пользования населенных пунктов;</w:t>
      </w:r>
    </w:p>
    <w:p w:rsidR="00750BBA" w:rsidRPr="0017580A" w:rsidRDefault="00750BBA" w:rsidP="00750BBA">
      <w:pPr>
        <w:pStyle w:val="ConsPlusNormal"/>
        <w:spacing w:before="200"/>
        <w:ind w:firstLine="540"/>
        <w:jc w:val="both"/>
        <w:rPr>
          <w:rFonts w:ascii="Times New Roman" w:hAnsi="Times New Roman" w:cs="Times New Roman"/>
          <w:sz w:val="28"/>
          <w:szCs w:val="28"/>
        </w:rPr>
      </w:pPr>
      <w:r w:rsidRPr="0017580A">
        <w:rPr>
          <w:rFonts w:ascii="Times New Roman" w:hAnsi="Times New Roman" w:cs="Times New Roman"/>
          <w:sz w:val="28"/>
          <w:szCs w:val="28"/>
        </w:rPr>
        <w:t>на обустройство мест массового пользования населения (городских парков).</w:t>
      </w:r>
    </w:p>
    <w:p w:rsidR="00750BBA" w:rsidRPr="0017580A" w:rsidRDefault="00750BBA" w:rsidP="00750BBA">
      <w:pPr>
        <w:pStyle w:val="ConsPlusNormal"/>
        <w:spacing w:before="200"/>
        <w:ind w:firstLine="540"/>
        <w:jc w:val="both"/>
        <w:rPr>
          <w:rFonts w:ascii="Times New Roman" w:hAnsi="Times New Roman" w:cs="Times New Roman"/>
          <w:sz w:val="28"/>
          <w:szCs w:val="28"/>
        </w:rPr>
      </w:pPr>
      <w:r w:rsidRPr="0017580A">
        <w:rPr>
          <w:rFonts w:ascii="Times New Roman" w:hAnsi="Times New Roman" w:cs="Times New Roman"/>
          <w:sz w:val="28"/>
          <w:szCs w:val="28"/>
        </w:rPr>
        <w:t>Общий объем финансирования Государственной программы в 2018 - 202</w:t>
      </w:r>
      <w:r w:rsidR="00FE2CA4">
        <w:rPr>
          <w:rFonts w:ascii="Times New Roman" w:hAnsi="Times New Roman" w:cs="Times New Roman"/>
          <w:sz w:val="28"/>
          <w:szCs w:val="28"/>
        </w:rPr>
        <w:t>3</w:t>
      </w:r>
      <w:r w:rsidRPr="0017580A">
        <w:rPr>
          <w:rFonts w:ascii="Times New Roman" w:hAnsi="Times New Roman" w:cs="Times New Roman"/>
          <w:sz w:val="28"/>
          <w:szCs w:val="28"/>
        </w:rPr>
        <w:t xml:space="preserve"> годах, на поддержку муниципальных программ на 2018 - 202</w:t>
      </w:r>
      <w:r w:rsidR="00FE2CA4">
        <w:rPr>
          <w:rFonts w:ascii="Times New Roman" w:hAnsi="Times New Roman" w:cs="Times New Roman"/>
          <w:sz w:val="28"/>
          <w:szCs w:val="28"/>
        </w:rPr>
        <w:t>3</w:t>
      </w:r>
      <w:r w:rsidRPr="0017580A">
        <w:rPr>
          <w:rFonts w:ascii="Times New Roman" w:hAnsi="Times New Roman" w:cs="Times New Roman"/>
          <w:sz w:val="28"/>
          <w:szCs w:val="28"/>
        </w:rPr>
        <w:t xml:space="preserve"> годы за счет всех источников составит </w:t>
      </w:r>
      <w:r w:rsidR="00D83F2A" w:rsidRPr="006A36C3">
        <w:rPr>
          <w:rFonts w:ascii="Times New Roman" w:hAnsi="Times New Roman" w:cs="Times New Roman"/>
          <w:sz w:val="28"/>
          <w:szCs w:val="28"/>
        </w:rPr>
        <w:t xml:space="preserve">521804,1 </w:t>
      </w:r>
      <w:r w:rsidRPr="0017580A">
        <w:rPr>
          <w:rFonts w:ascii="Times New Roman" w:hAnsi="Times New Roman" w:cs="Times New Roman"/>
          <w:sz w:val="28"/>
          <w:szCs w:val="28"/>
        </w:rPr>
        <w:t>тыс. рублей, в том числе:</w:t>
      </w:r>
    </w:p>
    <w:p w:rsidR="00750BBA" w:rsidRPr="0017580A" w:rsidRDefault="00750BBA" w:rsidP="00750BBA">
      <w:pPr>
        <w:pStyle w:val="ConsPlusNormal"/>
        <w:spacing w:before="200"/>
        <w:ind w:firstLine="540"/>
        <w:jc w:val="both"/>
        <w:rPr>
          <w:rFonts w:ascii="Times New Roman" w:hAnsi="Times New Roman" w:cs="Times New Roman"/>
          <w:sz w:val="28"/>
          <w:szCs w:val="28"/>
        </w:rPr>
      </w:pPr>
      <w:r w:rsidRPr="0017580A">
        <w:rPr>
          <w:rFonts w:ascii="Times New Roman" w:hAnsi="Times New Roman" w:cs="Times New Roman"/>
          <w:sz w:val="28"/>
          <w:szCs w:val="28"/>
        </w:rPr>
        <w:t>за счет средств, планируемых к привлечению из федерального бюджета (по согласованию) 95% от общей стоимости работ) - 484004,9 тыс. рублей, в том числе по годам:</w:t>
      </w:r>
    </w:p>
    <w:p w:rsidR="00750BBA" w:rsidRPr="0017580A" w:rsidRDefault="00750BBA" w:rsidP="00750BBA">
      <w:pPr>
        <w:pStyle w:val="ConsPlusNormal"/>
        <w:spacing w:before="200"/>
        <w:ind w:firstLine="540"/>
        <w:jc w:val="both"/>
        <w:rPr>
          <w:rFonts w:ascii="Times New Roman" w:hAnsi="Times New Roman" w:cs="Times New Roman"/>
          <w:sz w:val="28"/>
          <w:szCs w:val="28"/>
        </w:rPr>
      </w:pPr>
      <w:r w:rsidRPr="0017580A">
        <w:rPr>
          <w:rFonts w:ascii="Times New Roman" w:hAnsi="Times New Roman" w:cs="Times New Roman"/>
          <w:sz w:val="28"/>
          <w:szCs w:val="28"/>
        </w:rPr>
        <w:t>2018 год - 99784,9 тыс. рублей</w:t>
      </w:r>
    </w:p>
    <w:p w:rsidR="00750BBA" w:rsidRPr="0017580A" w:rsidRDefault="00750BBA" w:rsidP="00750BBA">
      <w:pPr>
        <w:pStyle w:val="ConsPlusNormal"/>
        <w:spacing w:before="200"/>
        <w:ind w:firstLine="540"/>
        <w:jc w:val="both"/>
        <w:rPr>
          <w:rFonts w:ascii="Times New Roman" w:hAnsi="Times New Roman" w:cs="Times New Roman"/>
          <w:sz w:val="28"/>
          <w:szCs w:val="28"/>
        </w:rPr>
      </w:pPr>
      <w:r w:rsidRPr="0017580A">
        <w:rPr>
          <w:rFonts w:ascii="Times New Roman" w:hAnsi="Times New Roman" w:cs="Times New Roman"/>
          <w:sz w:val="28"/>
          <w:szCs w:val="28"/>
        </w:rPr>
        <w:t>2019 год - 96055,1 тыс. рублей</w:t>
      </w:r>
    </w:p>
    <w:p w:rsidR="00750BBA" w:rsidRPr="0017580A" w:rsidRDefault="00750BBA" w:rsidP="00750BBA">
      <w:pPr>
        <w:pStyle w:val="ConsPlusNormal"/>
        <w:spacing w:before="200"/>
        <w:ind w:firstLine="540"/>
        <w:jc w:val="both"/>
        <w:rPr>
          <w:rFonts w:ascii="Times New Roman" w:hAnsi="Times New Roman" w:cs="Times New Roman"/>
          <w:sz w:val="28"/>
          <w:szCs w:val="28"/>
        </w:rPr>
      </w:pPr>
      <w:r w:rsidRPr="0017580A">
        <w:rPr>
          <w:rFonts w:ascii="Times New Roman" w:hAnsi="Times New Roman" w:cs="Times New Roman"/>
          <w:sz w:val="28"/>
          <w:szCs w:val="28"/>
        </w:rPr>
        <w:t>2020 год - 96055,1 тыс. рублей</w:t>
      </w:r>
    </w:p>
    <w:p w:rsidR="00750BBA" w:rsidRPr="0017580A" w:rsidRDefault="00750BBA" w:rsidP="00750BBA">
      <w:pPr>
        <w:pStyle w:val="ConsPlusNormal"/>
        <w:spacing w:before="200"/>
        <w:ind w:firstLine="540"/>
        <w:jc w:val="both"/>
        <w:rPr>
          <w:rFonts w:ascii="Times New Roman" w:hAnsi="Times New Roman" w:cs="Times New Roman"/>
          <w:sz w:val="28"/>
          <w:szCs w:val="28"/>
        </w:rPr>
      </w:pPr>
      <w:r w:rsidRPr="0017580A">
        <w:rPr>
          <w:rFonts w:ascii="Times New Roman" w:hAnsi="Times New Roman" w:cs="Times New Roman"/>
          <w:sz w:val="28"/>
          <w:szCs w:val="28"/>
        </w:rPr>
        <w:t>2021 год - 96055,1 тыс. рублей</w:t>
      </w:r>
    </w:p>
    <w:p w:rsidR="00750BBA" w:rsidRDefault="00750BBA" w:rsidP="00750BBA">
      <w:pPr>
        <w:pStyle w:val="ConsPlusNormal"/>
        <w:spacing w:before="200"/>
        <w:ind w:firstLine="540"/>
        <w:jc w:val="both"/>
        <w:rPr>
          <w:rFonts w:ascii="Times New Roman" w:hAnsi="Times New Roman" w:cs="Times New Roman"/>
          <w:sz w:val="28"/>
          <w:szCs w:val="28"/>
        </w:rPr>
      </w:pPr>
      <w:r w:rsidRPr="0017580A">
        <w:rPr>
          <w:rFonts w:ascii="Times New Roman" w:hAnsi="Times New Roman" w:cs="Times New Roman"/>
          <w:sz w:val="28"/>
          <w:szCs w:val="28"/>
        </w:rPr>
        <w:t>2022 год - 96055,1 тыс. рублей</w:t>
      </w:r>
    </w:p>
    <w:p w:rsidR="00FE2CA4" w:rsidRPr="0017580A" w:rsidRDefault="00FE2CA4" w:rsidP="00750BBA">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2023 год – 96055,1 тыс. рублей,</w:t>
      </w:r>
    </w:p>
    <w:p w:rsidR="00750BBA" w:rsidRPr="0017580A" w:rsidRDefault="00750BBA" w:rsidP="00750BBA">
      <w:pPr>
        <w:pStyle w:val="ConsPlusNormal"/>
        <w:spacing w:before="200"/>
        <w:ind w:firstLine="540"/>
        <w:jc w:val="both"/>
        <w:rPr>
          <w:rFonts w:ascii="Times New Roman" w:hAnsi="Times New Roman" w:cs="Times New Roman"/>
          <w:sz w:val="28"/>
          <w:szCs w:val="28"/>
        </w:rPr>
      </w:pPr>
      <w:r w:rsidRPr="0017580A">
        <w:rPr>
          <w:rFonts w:ascii="Times New Roman" w:hAnsi="Times New Roman" w:cs="Times New Roman"/>
          <w:sz w:val="28"/>
          <w:szCs w:val="28"/>
        </w:rPr>
        <w:t xml:space="preserve">за счет средств республиканского бюджета (5% от общей стоимости работ) - </w:t>
      </w:r>
      <w:r w:rsidR="006C46A2">
        <w:rPr>
          <w:rFonts w:ascii="Times New Roman" w:hAnsi="Times New Roman" w:cs="Times New Roman"/>
          <w:sz w:val="28"/>
          <w:szCs w:val="28"/>
        </w:rPr>
        <w:t>10888</w:t>
      </w:r>
      <w:r w:rsidRPr="0017580A">
        <w:rPr>
          <w:rFonts w:ascii="Times New Roman" w:hAnsi="Times New Roman" w:cs="Times New Roman"/>
          <w:sz w:val="28"/>
          <w:szCs w:val="28"/>
        </w:rPr>
        <w:t>,</w:t>
      </w:r>
      <w:r w:rsidR="006C46A2">
        <w:rPr>
          <w:rFonts w:ascii="Times New Roman" w:hAnsi="Times New Roman" w:cs="Times New Roman"/>
          <w:sz w:val="28"/>
          <w:szCs w:val="28"/>
        </w:rPr>
        <w:t>9</w:t>
      </w:r>
      <w:r w:rsidRPr="0017580A">
        <w:rPr>
          <w:rFonts w:ascii="Times New Roman" w:hAnsi="Times New Roman" w:cs="Times New Roman"/>
          <w:sz w:val="28"/>
          <w:szCs w:val="28"/>
        </w:rPr>
        <w:t xml:space="preserve"> тыс. рублей, в том числе по годам:</w:t>
      </w:r>
    </w:p>
    <w:p w:rsidR="00750BBA" w:rsidRPr="0017580A" w:rsidRDefault="00750BBA" w:rsidP="00750BBA">
      <w:pPr>
        <w:pStyle w:val="ConsPlusNormal"/>
        <w:spacing w:before="200"/>
        <w:ind w:firstLine="540"/>
        <w:jc w:val="both"/>
        <w:rPr>
          <w:rFonts w:ascii="Times New Roman" w:hAnsi="Times New Roman" w:cs="Times New Roman"/>
          <w:sz w:val="28"/>
          <w:szCs w:val="28"/>
        </w:rPr>
      </w:pPr>
      <w:r w:rsidRPr="0017580A">
        <w:rPr>
          <w:rFonts w:ascii="Times New Roman" w:hAnsi="Times New Roman" w:cs="Times New Roman"/>
          <w:sz w:val="28"/>
          <w:szCs w:val="28"/>
        </w:rPr>
        <w:t>2018 год - 5251,9 тыс. рублей</w:t>
      </w:r>
    </w:p>
    <w:p w:rsidR="00750BBA" w:rsidRPr="0017580A" w:rsidRDefault="00750BBA" w:rsidP="00750BBA">
      <w:pPr>
        <w:pStyle w:val="ConsPlusNormal"/>
        <w:spacing w:before="200"/>
        <w:ind w:firstLine="540"/>
        <w:jc w:val="both"/>
        <w:rPr>
          <w:rFonts w:ascii="Times New Roman" w:hAnsi="Times New Roman" w:cs="Times New Roman"/>
          <w:sz w:val="28"/>
          <w:szCs w:val="28"/>
        </w:rPr>
      </w:pPr>
      <w:r w:rsidRPr="0017580A">
        <w:rPr>
          <w:rFonts w:ascii="Times New Roman" w:hAnsi="Times New Roman" w:cs="Times New Roman"/>
          <w:sz w:val="28"/>
          <w:szCs w:val="28"/>
        </w:rPr>
        <w:t xml:space="preserve">2019 год - </w:t>
      </w:r>
      <w:r w:rsidR="00F80C01">
        <w:rPr>
          <w:rFonts w:ascii="Times New Roman" w:hAnsi="Times New Roman" w:cs="Times New Roman"/>
          <w:sz w:val="28"/>
          <w:szCs w:val="28"/>
        </w:rPr>
        <w:t>7395</w:t>
      </w:r>
      <w:r w:rsidRPr="0017580A">
        <w:rPr>
          <w:rFonts w:ascii="Times New Roman" w:hAnsi="Times New Roman" w:cs="Times New Roman"/>
          <w:sz w:val="28"/>
          <w:szCs w:val="28"/>
        </w:rPr>
        <w:t>,</w:t>
      </w:r>
      <w:r w:rsidR="00F80C01">
        <w:rPr>
          <w:rFonts w:ascii="Times New Roman" w:hAnsi="Times New Roman" w:cs="Times New Roman"/>
          <w:sz w:val="28"/>
          <w:szCs w:val="28"/>
        </w:rPr>
        <w:t>0</w:t>
      </w:r>
      <w:r w:rsidRPr="0017580A">
        <w:rPr>
          <w:rFonts w:ascii="Times New Roman" w:hAnsi="Times New Roman" w:cs="Times New Roman"/>
          <w:sz w:val="28"/>
          <w:szCs w:val="28"/>
        </w:rPr>
        <w:t xml:space="preserve"> тыс. рублей</w:t>
      </w:r>
    </w:p>
    <w:p w:rsidR="00750BBA" w:rsidRPr="0017580A" w:rsidRDefault="00750BBA" w:rsidP="00750BBA">
      <w:pPr>
        <w:pStyle w:val="ConsPlusNormal"/>
        <w:spacing w:before="200"/>
        <w:ind w:firstLine="540"/>
        <w:jc w:val="both"/>
        <w:rPr>
          <w:rFonts w:ascii="Times New Roman" w:hAnsi="Times New Roman" w:cs="Times New Roman"/>
          <w:sz w:val="28"/>
          <w:szCs w:val="28"/>
        </w:rPr>
      </w:pPr>
      <w:r w:rsidRPr="0017580A">
        <w:rPr>
          <w:rFonts w:ascii="Times New Roman" w:hAnsi="Times New Roman" w:cs="Times New Roman"/>
          <w:sz w:val="28"/>
          <w:szCs w:val="28"/>
        </w:rPr>
        <w:t xml:space="preserve">2020 год - </w:t>
      </w:r>
      <w:r w:rsidR="00F80C01">
        <w:rPr>
          <w:rFonts w:ascii="Times New Roman" w:hAnsi="Times New Roman" w:cs="Times New Roman"/>
          <w:sz w:val="28"/>
          <w:szCs w:val="28"/>
        </w:rPr>
        <w:t>7395</w:t>
      </w:r>
      <w:r w:rsidRPr="0017580A">
        <w:rPr>
          <w:rFonts w:ascii="Times New Roman" w:hAnsi="Times New Roman" w:cs="Times New Roman"/>
          <w:sz w:val="28"/>
          <w:szCs w:val="28"/>
        </w:rPr>
        <w:t>,</w:t>
      </w:r>
      <w:r w:rsidR="00F80C01">
        <w:rPr>
          <w:rFonts w:ascii="Times New Roman" w:hAnsi="Times New Roman" w:cs="Times New Roman"/>
          <w:sz w:val="28"/>
          <w:szCs w:val="28"/>
        </w:rPr>
        <w:t>0</w:t>
      </w:r>
      <w:r w:rsidRPr="0017580A">
        <w:rPr>
          <w:rFonts w:ascii="Times New Roman" w:hAnsi="Times New Roman" w:cs="Times New Roman"/>
          <w:sz w:val="28"/>
          <w:szCs w:val="28"/>
        </w:rPr>
        <w:t xml:space="preserve"> тыс. рублей</w:t>
      </w:r>
    </w:p>
    <w:p w:rsidR="00750BBA" w:rsidRPr="0017580A" w:rsidRDefault="00750BBA" w:rsidP="00750BBA">
      <w:pPr>
        <w:pStyle w:val="ConsPlusNormal"/>
        <w:spacing w:before="200"/>
        <w:ind w:firstLine="540"/>
        <w:jc w:val="both"/>
        <w:rPr>
          <w:rFonts w:ascii="Times New Roman" w:hAnsi="Times New Roman" w:cs="Times New Roman"/>
          <w:sz w:val="28"/>
          <w:szCs w:val="28"/>
        </w:rPr>
      </w:pPr>
      <w:r w:rsidRPr="0017580A">
        <w:rPr>
          <w:rFonts w:ascii="Times New Roman" w:hAnsi="Times New Roman" w:cs="Times New Roman"/>
          <w:sz w:val="28"/>
          <w:szCs w:val="28"/>
        </w:rPr>
        <w:t xml:space="preserve">2021 год - </w:t>
      </w:r>
      <w:r w:rsidR="00F80C01">
        <w:rPr>
          <w:rFonts w:ascii="Times New Roman" w:hAnsi="Times New Roman" w:cs="Times New Roman"/>
          <w:sz w:val="28"/>
          <w:szCs w:val="28"/>
        </w:rPr>
        <w:t>7395</w:t>
      </w:r>
      <w:r w:rsidRPr="0017580A">
        <w:rPr>
          <w:rFonts w:ascii="Times New Roman" w:hAnsi="Times New Roman" w:cs="Times New Roman"/>
          <w:sz w:val="28"/>
          <w:szCs w:val="28"/>
        </w:rPr>
        <w:t>,</w:t>
      </w:r>
      <w:r w:rsidR="00F80C01">
        <w:rPr>
          <w:rFonts w:ascii="Times New Roman" w:hAnsi="Times New Roman" w:cs="Times New Roman"/>
          <w:sz w:val="28"/>
          <w:szCs w:val="28"/>
        </w:rPr>
        <w:t>0</w:t>
      </w:r>
      <w:r w:rsidRPr="0017580A">
        <w:rPr>
          <w:rFonts w:ascii="Times New Roman" w:hAnsi="Times New Roman" w:cs="Times New Roman"/>
          <w:sz w:val="28"/>
          <w:szCs w:val="28"/>
        </w:rPr>
        <w:t xml:space="preserve"> тыс. рублей</w:t>
      </w:r>
    </w:p>
    <w:p w:rsidR="00750BBA" w:rsidRDefault="00750BBA" w:rsidP="00750BBA">
      <w:pPr>
        <w:pStyle w:val="ConsPlusNormal"/>
        <w:spacing w:before="200"/>
        <w:ind w:firstLine="540"/>
        <w:jc w:val="both"/>
        <w:rPr>
          <w:rFonts w:ascii="Times New Roman" w:hAnsi="Times New Roman" w:cs="Times New Roman"/>
          <w:sz w:val="28"/>
          <w:szCs w:val="28"/>
        </w:rPr>
      </w:pPr>
      <w:r w:rsidRPr="0017580A">
        <w:rPr>
          <w:rFonts w:ascii="Times New Roman" w:hAnsi="Times New Roman" w:cs="Times New Roman"/>
          <w:sz w:val="28"/>
          <w:szCs w:val="28"/>
        </w:rPr>
        <w:t xml:space="preserve">2022 год - </w:t>
      </w:r>
      <w:r w:rsidR="00F80C01">
        <w:rPr>
          <w:rFonts w:ascii="Times New Roman" w:hAnsi="Times New Roman" w:cs="Times New Roman"/>
          <w:sz w:val="28"/>
          <w:szCs w:val="28"/>
        </w:rPr>
        <w:t>7395</w:t>
      </w:r>
      <w:r w:rsidRPr="0017580A">
        <w:rPr>
          <w:rFonts w:ascii="Times New Roman" w:hAnsi="Times New Roman" w:cs="Times New Roman"/>
          <w:sz w:val="28"/>
          <w:szCs w:val="28"/>
        </w:rPr>
        <w:t>,</w:t>
      </w:r>
      <w:r w:rsidR="00F80C01">
        <w:rPr>
          <w:rFonts w:ascii="Times New Roman" w:hAnsi="Times New Roman" w:cs="Times New Roman"/>
          <w:sz w:val="28"/>
          <w:szCs w:val="28"/>
        </w:rPr>
        <w:t>0</w:t>
      </w:r>
      <w:r w:rsidRPr="0017580A">
        <w:rPr>
          <w:rFonts w:ascii="Times New Roman" w:hAnsi="Times New Roman" w:cs="Times New Roman"/>
          <w:sz w:val="28"/>
          <w:szCs w:val="28"/>
        </w:rPr>
        <w:t xml:space="preserve"> тыс. рублей</w:t>
      </w:r>
    </w:p>
    <w:p w:rsidR="00FE2CA4" w:rsidRPr="0017580A" w:rsidRDefault="00FE2CA4" w:rsidP="00750BBA">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2023 год – </w:t>
      </w:r>
      <w:r w:rsidR="00F80C01">
        <w:rPr>
          <w:rFonts w:ascii="Times New Roman" w:hAnsi="Times New Roman" w:cs="Times New Roman"/>
          <w:sz w:val="28"/>
          <w:szCs w:val="28"/>
        </w:rPr>
        <w:t>7395</w:t>
      </w:r>
      <w:r>
        <w:rPr>
          <w:rFonts w:ascii="Times New Roman" w:hAnsi="Times New Roman" w:cs="Times New Roman"/>
          <w:sz w:val="28"/>
          <w:szCs w:val="28"/>
        </w:rPr>
        <w:t>,</w:t>
      </w:r>
      <w:r w:rsidR="00F80C01">
        <w:rPr>
          <w:rFonts w:ascii="Times New Roman" w:hAnsi="Times New Roman" w:cs="Times New Roman"/>
          <w:sz w:val="28"/>
          <w:szCs w:val="28"/>
        </w:rPr>
        <w:t>0</w:t>
      </w:r>
      <w:r>
        <w:rPr>
          <w:rFonts w:ascii="Times New Roman" w:hAnsi="Times New Roman" w:cs="Times New Roman"/>
          <w:sz w:val="28"/>
          <w:szCs w:val="28"/>
        </w:rPr>
        <w:t xml:space="preserve"> тыс. рублей,</w:t>
      </w:r>
    </w:p>
    <w:p w:rsidR="00750BBA" w:rsidRPr="0017580A" w:rsidRDefault="00750BBA" w:rsidP="00750BBA">
      <w:pPr>
        <w:pStyle w:val="ConsPlusNormal"/>
        <w:spacing w:before="200"/>
        <w:ind w:firstLine="540"/>
        <w:jc w:val="both"/>
        <w:rPr>
          <w:rFonts w:ascii="Times New Roman" w:hAnsi="Times New Roman" w:cs="Times New Roman"/>
          <w:sz w:val="28"/>
          <w:szCs w:val="28"/>
        </w:rPr>
      </w:pPr>
      <w:r w:rsidRPr="0017580A">
        <w:rPr>
          <w:rFonts w:ascii="Times New Roman" w:hAnsi="Times New Roman" w:cs="Times New Roman"/>
          <w:sz w:val="28"/>
          <w:szCs w:val="28"/>
        </w:rPr>
        <w:lastRenderedPageBreak/>
        <w:t>за счет средств бюджетов муниципальных образований (по согласованию) 2% от общей стоимости работ) - 10181,8 тыс. рублей, в том числе по годам:</w:t>
      </w:r>
    </w:p>
    <w:p w:rsidR="00750BBA" w:rsidRPr="0017580A" w:rsidRDefault="00750BBA" w:rsidP="00750BBA">
      <w:pPr>
        <w:pStyle w:val="ConsPlusNormal"/>
        <w:spacing w:before="200"/>
        <w:ind w:firstLine="540"/>
        <w:jc w:val="both"/>
        <w:rPr>
          <w:rFonts w:ascii="Times New Roman" w:hAnsi="Times New Roman" w:cs="Times New Roman"/>
          <w:sz w:val="28"/>
          <w:szCs w:val="28"/>
        </w:rPr>
      </w:pPr>
      <w:r w:rsidRPr="0017580A">
        <w:rPr>
          <w:rFonts w:ascii="Times New Roman" w:hAnsi="Times New Roman" w:cs="Times New Roman"/>
          <w:sz w:val="28"/>
          <w:szCs w:val="28"/>
        </w:rPr>
        <w:t>2018 год - 2093,1 тыс. рублей</w:t>
      </w:r>
    </w:p>
    <w:p w:rsidR="00750BBA" w:rsidRPr="0017580A" w:rsidRDefault="00750BBA" w:rsidP="00750BBA">
      <w:pPr>
        <w:pStyle w:val="ConsPlusNormal"/>
        <w:spacing w:before="200"/>
        <w:ind w:firstLine="540"/>
        <w:jc w:val="both"/>
        <w:rPr>
          <w:rFonts w:ascii="Times New Roman" w:hAnsi="Times New Roman" w:cs="Times New Roman"/>
          <w:sz w:val="28"/>
          <w:szCs w:val="28"/>
        </w:rPr>
      </w:pPr>
      <w:r w:rsidRPr="0017580A">
        <w:rPr>
          <w:rFonts w:ascii="Times New Roman" w:hAnsi="Times New Roman" w:cs="Times New Roman"/>
          <w:sz w:val="28"/>
          <w:szCs w:val="28"/>
        </w:rPr>
        <w:t>2019 год - 2022,2 тыс. рублей</w:t>
      </w:r>
    </w:p>
    <w:p w:rsidR="00750BBA" w:rsidRPr="0017580A" w:rsidRDefault="00750BBA" w:rsidP="00750BBA">
      <w:pPr>
        <w:pStyle w:val="ConsPlusNormal"/>
        <w:spacing w:before="200"/>
        <w:ind w:firstLine="540"/>
        <w:jc w:val="both"/>
        <w:rPr>
          <w:rFonts w:ascii="Times New Roman" w:hAnsi="Times New Roman" w:cs="Times New Roman"/>
          <w:sz w:val="28"/>
          <w:szCs w:val="28"/>
        </w:rPr>
      </w:pPr>
      <w:r w:rsidRPr="0017580A">
        <w:rPr>
          <w:rFonts w:ascii="Times New Roman" w:hAnsi="Times New Roman" w:cs="Times New Roman"/>
          <w:sz w:val="28"/>
          <w:szCs w:val="28"/>
        </w:rPr>
        <w:t>2020 год - 2022,2 тыс. рублей</w:t>
      </w:r>
    </w:p>
    <w:p w:rsidR="00750BBA" w:rsidRPr="0017580A" w:rsidRDefault="00750BBA" w:rsidP="00750BBA">
      <w:pPr>
        <w:pStyle w:val="ConsPlusNormal"/>
        <w:spacing w:before="200"/>
        <w:ind w:firstLine="540"/>
        <w:jc w:val="both"/>
        <w:rPr>
          <w:rFonts w:ascii="Times New Roman" w:hAnsi="Times New Roman" w:cs="Times New Roman"/>
          <w:sz w:val="28"/>
          <w:szCs w:val="28"/>
        </w:rPr>
      </w:pPr>
      <w:r w:rsidRPr="0017580A">
        <w:rPr>
          <w:rFonts w:ascii="Times New Roman" w:hAnsi="Times New Roman" w:cs="Times New Roman"/>
          <w:sz w:val="28"/>
          <w:szCs w:val="28"/>
        </w:rPr>
        <w:t>2021 год - 2022,2 тыс. рублей</w:t>
      </w:r>
    </w:p>
    <w:p w:rsidR="00750BBA" w:rsidRDefault="00FE2CA4" w:rsidP="00750BBA">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2022 год - 2022,2 тыс. рублей</w:t>
      </w:r>
    </w:p>
    <w:p w:rsidR="00FE2CA4" w:rsidRPr="0017580A" w:rsidRDefault="00FE2CA4" w:rsidP="00750BBA">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2023 год – 2022,2 тыс. рублей.</w:t>
      </w:r>
    </w:p>
    <w:p w:rsidR="00750BBA" w:rsidRPr="0017580A" w:rsidRDefault="00750BBA" w:rsidP="00750BBA">
      <w:pPr>
        <w:pStyle w:val="ConsPlusNormal"/>
        <w:spacing w:before="200"/>
        <w:ind w:firstLine="540"/>
        <w:jc w:val="both"/>
        <w:rPr>
          <w:rFonts w:ascii="Times New Roman" w:hAnsi="Times New Roman" w:cs="Times New Roman"/>
          <w:sz w:val="28"/>
          <w:szCs w:val="28"/>
        </w:rPr>
      </w:pPr>
      <w:r w:rsidRPr="0017580A">
        <w:rPr>
          <w:rFonts w:ascii="Times New Roman" w:hAnsi="Times New Roman" w:cs="Times New Roman"/>
          <w:sz w:val="28"/>
          <w:szCs w:val="28"/>
        </w:rPr>
        <w:t>Объемы финансирования подлежат ежегодному уточнению исходя из возможностей соответствующего бюджета на очередной финансовый год и плановый период.</w:t>
      </w:r>
    </w:p>
    <w:p w:rsidR="00750BBA" w:rsidRPr="0017580A" w:rsidRDefault="00750BBA" w:rsidP="00750BBA">
      <w:pPr>
        <w:pStyle w:val="ConsPlusNormal"/>
        <w:spacing w:before="200"/>
        <w:ind w:firstLine="540"/>
        <w:jc w:val="both"/>
        <w:rPr>
          <w:rFonts w:ascii="Times New Roman" w:hAnsi="Times New Roman" w:cs="Times New Roman"/>
          <w:sz w:val="28"/>
          <w:szCs w:val="28"/>
        </w:rPr>
      </w:pPr>
      <w:r w:rsidRPr="0017580A">
        <w:rPr>
          <w:rFonts w:ascii="Times New Roman" w:hAnsi="Times New Roman" w:cs="Times New Roman"/>
          <w:sz w:val="28"/>
          <w:szCs w:val="28"/>
        </w:rPr>
        <w:t xml:space="preserve">Сведения о ресурсном обеспечении реализации мероприятий представлены </w:t>
      </w:r>
      <w:r w:rsidRPr="00B60284">
        <w:rPr>
          <w:rFonts w:ascii="Times New Roman" w:hAnsi="Times New Roman" w:cs="Times New Roman"/>
          <w:sz w:val="28"/>
          <w:szCs w:val="28"/>
        </w:rPr>
        <w:t xml:space="preserve">в </w:t>
      </w:r>
      <w:r w:rsidR="00AC2BD7" w:rsidRPr="00B60284">
        <w:rPr>
          <w:rFonts w:ascii="Times New Roman" w:hAnsi="Times New Roman" w:cs="Times New Roman"/>
          <w:sz w:val="28"/>
          <w:szCs w:val="28"/>
        </w:rPr>
        <w:t>приложении 4</w:t>
      </w:r>
      <w:r w:rsidRPr="0017580A">
        <w:rPr>
          <w:rFonts w:ascii="Times New Roman" w:hAnsi="Times New Roman" w:cs="Times New Roman"/>
          <w:sz w:val="28"/>
          <w:szCs w:val="28"/>
        </w:rPr>
        <w:t xml:space="preserve"> к Государственной программе.</w:t>
      </w:r>
    </w:p>
    <w:p w:rsidR="00727BD6" w:rsidRPr="0017580A" w:rsidRDefault="00727BD6" w:rsidP="00421682">
      <w:pPr>
        <w:spacing w:after="0" w:line="240" w:lineRule="auto"/>
        <w:rPr>
          <w:rFonts w:ascii="Times New Roman" w:hAnsi="Times New Roman" w:cs="Times New Roman"/>
          <w:sz w:val="28"/>
          <w:szCs w:val="28"/>
        </w:rPr>
      </w:pPr>
    </w:p>
    <w:p w:rsidR="00AE3949" w:rsidRPr="0017580A" w:rsidRDefault="00AE3949" w:rsidP="00421682">
      <w:pPr>
        <w:spacing w:after="0" w:line="240" w:lineRule="auto"/>
        <w:rPr>
          <w:rFonts w:ascii="Times New Roman" w:hAnsi="Times New Roman" w:cs="Times New Roman"/>
          <w:sz w:val="28"/>
          <w:szCs w:val="28"/>
        </w:rPr>
      </w:pPr>
    </w:p>
    <w:p w:rsidR="00AE3949" w:rsidRPr="0017580A" w:rsidRDefault="00AE3949" w:rsidP="00421682">
      <w:pPr>
        <w:spacing w:after="0" w:line="240" w:lineRule="auto"/>
        <w:jc w:val="center"/>
        <w:rPr>
          <w:rFonts w:ascii="Times New Roman" w:hAnsi="Times New Roman" w:cs="Times New Roman"/>
          <w:b/>
          <w:sz w:val="28"/>
          <w:szCs w:val="28"/>
        </w:rPr>
      </w:pPr>
      <w:r w:rsidRPr="0017580A">
        <w:rPr>
          <w:rFonts w:ascii="Times New Roman" w:hAnsi="Times New Roman" w:cs="Times New Roman"/>
          <w:b/>
          <w:sz w:val="28"/>
          <w:szCs w:val="28"/>
        </w:rPr>
        <w:t>5.Механизм реализации Государственной программы</w:t>
      </w:r>
    </w:p>
    <w:p w:rsidR="00AE3949" w:rsidRPr="0017580A" w:rsidRDefault="00AE3949" w:rsidP="00421682">
      <w:pPr>
        <w:pStyle w:val="ConsPlusNormal"/>
        <w:ind w:firstLine="540"/>
        <w:jc w:val="both"/>
        <w:rPr>
          <w:rFonts w:ascii="Times New Roman" w:hAnsi="Times New Roman" w:cs="Times New Roman"/>
          <w:sz w:val="28"/>
          <w:szCs w:val="28"/>
        </w:rPr>
      </w:pPr>
      <w:proofErr w:type="gramStart"/>
      <w:r w:rsidRPr="0017580A">
        <w:rPr>
          <w:rFonts w:ascii="Times New Roman" w:hAnsi="Times New Roman" w:cs="Times New Roman"/>
          <w:sz w:val="28"/>
          <w:szCs w:val="28"/>
        </w:rPr>
        <w:t>Главным принципом механизма реализации Государственной программы является принцип общественного участия заинтересованных лиц в процессах формирования и контроля программных мероприятий, так как задачи Государственной программы направлены в первую очередь на создание комфортных условий проживания самих граждан, которые вправе предлагать объекты для благоустройства, а также получать оперативную информацию обо всех этапах реализации Государственной программы.</w:t>
      </w:r>
      <w:proofErr w:type="gramEnd"/>
    </w:p>
    <w:p w:rsidR="00FF3E31" w:rsidRPr="0017580A" w:rsidRDefault="00FF3E31" w:rsidP="00421682">
      <w:pPr>
        <w:pStyle w:val="ConsPlusNormal"/>
        <w:ind w:firstLine="540"/>
        <w:jc w:val="both"/>
        <w:rPr>
          <w:rFonts w:ascii="Times New Roman" w:hAnsi="Times New Roman" w:cs="Times New Roman"/>
          <w:sz w:val="28"/>
          <w:szCs w:val="28"/>
        </w:rPr>
      </w:pPr>
    </w:p>
    <w:p w:rsidR="00FF3E31" w:rsidRPr="0017580A" w:rsidRDefault="00FF3E31" w:rsidP="00750BBA">
      <w:pPr>
        <w:pStyle w:val="ConsPlusTitle"/>
        <w:jc w:val="center"/>
        <w:outlineLvl w:val="2"/>
        <w:rPr>
          <w:rFonts w:ascii="Times New Roman" w:hAnsi="Times New Roman" w:cs="Times New Roman"/>
          <w:sz w:val="28"/>
          <w:szCs w:val="28"/>
        </w:rPr>
      </w:pPr>
      <w:r w:rsidRPr="0017580A">
        <w:rPr>
          <w:rFonts w:ascii="Times New Roman" w:hAnsi="Times New Roman" w:cs="Times New Roman"/>
          <w:sz w:val="28"/>
          <w:szCs w:val="28"/>
        </w:rPr>
        <w:t>Привлечение жителей к участию в решении проблем</w:t>
      </w:r>
      <w:r w:rsidR="00750BBA" w:rsidRPr="0017580A">
        <w:rPr>
          <w:rFonts w:ascii="Times New Roman" w:hAnsi="Times New Roman" w:cs="Times New Roman"/>
          <w:sz w:val="28"/>
          <w:szCs w:val="28"/>
        </w:rPr>
        <w:t xml:space="preserve"> </w:t>
      </w:r>
      <w:r w:rsidRPr="0017580A">
        <w:rPr>
          <w:rFonts w:ascii="Times New Roman" w:hAnsi="Times New Roman" w:cs="Times New Roman"/>
          <w:sz w:val="28"/>
          <w:szCs w:val="28"/>
        </w:rPr>
        <w:t>благоустройства</w:t>
      </w:r>
    </w:p>
    <w:p w:rsidR="00FF3E31" w:rsidRPr="0017580A" w:rsidRDefault="00FF3E31" w:rsidP="00421682">
      <w:pPr>
        <w:pStyle w:val="ConsPlusNormal"/>
        <w:jc w:val="both"/>
        <w:rPr>
          <w:rFonts w:ascii="Times New Roman" w:hAnsi="Times New Roman" w:cs="Times New Roman"/>
          <w:sz w:val="28"/>
          <w:szCs w:val="28"/>
        </w:rPr>
      </w:pPr>
    </w:p>
    <w:p w:rsidR="00FF3E31" w:rsidRPr="0017580A" w:rsidRDefault="00FF3E31" w:rsidP="00421682">
      <w:pPr>
        <w:pStyle w:val="ConsPlusNormal"/>
        <w:ind w:firstLine="540"/>
        <w:jc w:val="both"/>
        <w:rPr>
          <w:rFonts w:ascii="Times New Roman" w:hAnsi="Times New Roman" w:cs="Times New Roman"/>
          <w:sz w:val="28"/>
          <w:szCs w:val="28"/>
        </w:rPr>
      </w:pPr>
      <w:proofErr w:type="gramStart"/>
      <w:r w:rsidRPr="0017580A">
        <w:rPr>
          <w:rFonts w:ascii="Times New Roman" w:hAnsi="Times New Roman" w:cs="Times New Roman"/>
          <w:sz w:val="28"/>
          <w:szCs w:val="28"/>
        </w:rPr>
        <w:t>При реализации комплексного благоустройства и развития городской среды органам местного самоуправления рекомендуется создавать механизмы для обеспечения общественного участия в процессе принятия решений по изменению, реконструкции и преобразованию городской среды с вовлечением жителей, местных сообществ, активистов, представителей административных структур, локального бизнеса, инвесторов, представителей экспертного сообщества и других заинтересованных сторон для совместного определения целей и задач развития территории, выявления истинных проблем и</w:t>
      </w:r>
      <w:proofErr w:type="gramEnd"/>
      <w:r w:rsidRPr="0017580A">
        <w:rPr>
          <w:rFonts w:ascii="Times New Roman" w:hAnsi="Times New Roman" w:cs="Times New Roman"/>
          <w:sz w:val="28"/>
          <w:szCs w:val="28"/>
        </w:rPr>
        <w:t xml:space="preserve"> потребностей людей, совместного принятия решений, разрешения конфликтов и повышения эффективности проекта.</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При проектировании дворовых территорий участниками общественных обсуждений должны выступать собственники и арендаторы жилых и нежилых помещений многоквартирных домов, представители организаций, расположенных на территории, а также представители управляющих и обслуживающих организаций.</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 xml:space="preserve">Местные жители и другие заинтересованные стороны могут выступать инициаторами по следующим вопросам, связанным с реализацией программных </w:t>
      </w:r>
      <w:r w:rsidRPr="0017580A">
        <w:rPr>
          <w:rFonts w:ascii="Times New Roman" w:hAnsi="Times New Roman" w:cs="Times New Roman"/>
          <w:sz w:val="28"/>
          <w:szCs w:val="28"/>
        </w:rPr>
        <w:lastRenderedPageBreak/>
        <w:t>мероприятий:</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принимать участие в процессах формирования задания на проектирование объектов благоустройства, проектирования объектов благоустройства, не требующие специальных допусков, лицензий или высокопрофессиональных навыков, в обсуждении проектов на этапе разработки эскизного проекта;</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принимать участие в реализации проектов и осуществлять работы, (например, при развитии дворовых территорий, создании детских игровых и обучающих пространств);</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участвовать в оценке качества и эффективности реализованного проекта, участвовать в регулярной оценке эксплуатации территории и выдвигать собственные предложения и инициативы по улучшению объекта.</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Для организации общественного участия рекомендуется следующее:</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 xml:space="preserve">проведение </w:t>
      </w:r>
      <w:proofErr w:type="gramStart"/>
      <w:r w:rsidRPr="0017580A">
        <w:rPr>
          <w:rFonts w:ascii="Times New Roman" w:hAnsi="Times New Roman" w:cs="Times New Roman"/>
          <w:sz w:val="28"/>
          <w:szCs w:val="28"/>
        </w:rPr>
        <w:t>фокус-групп</w:t>
      </w:r>
      <w:proofErr w:type="gramEnd"/>
      <w:r w:rsidRPr="0017580A">
        <w:rPr>
          <w:rFonts w:ascii="Times New Roman" w:hAnsi="Times New Roman" w:cs="Times New Roman"/>
          <w:sz w:val="28"/>
          <w:szCs w:val="28"/>
        </w:rPr>
        <w:t>;</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работа с отдельными группами пользователей;</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проведение общественных обсуждений;</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организация проектных семинаров, проектных мастерских со школьниками и студентами;</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анкетирование, опросы, интервьюирование, проведение оценки эксплуатации территории.</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Общественные обсуждения дворовых территорий могут быть организованы во дворах многоквартирных домов, а также библиотеках, школах, центрах дополнительного образования и других общественных центрах, расположенных в непосредственной близости к проектируемой территории и хорошо знакомых местным жителям.</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По итогам каждой встречи общественных обсуждений должен быть сформирован отчет и видеозапись, которые должны быть выложены в публичный доступ на официальном сайте муниципалитета для того, чтобы все желающие могли отслеживать процесс развития проекта, а также комментировать и включаться в этот процесс на любом этапе.</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17580A">
        <w:rPr>
          <w:rFonts w:ascii="Times New Roman" w:hAnsi="Times New Roman" w:cs="Times New Roman"/>
          <w:sz w:val="28"/>
          <w:szCs w:val="28"/>
        </w:rPr>
        <w:t>предпроектных</w:t>
      </w:r>
      <w:proofErr w:type="spellEnd"/>
      <w:r w:rsidRPr="0017580A">
        <w:rPr>
          <w:rFonts w:ascii="Times New Roman" w:hAnsi="Times New Roman" w:cs="Times New Roman"/>
          <w:sz w:val="28"/>
          <w:szCs w:val="28"/>
        </w:rPr>
        <w:t xml:space="preserve"> исследований, а также сам проект не позднее, чем за 14 дней до проведения общественного обсуждения.</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 xml:space="preserve">Организация общественного участия состоит </w:t>
      </w:r>
      <w:proofErr w:type="gramStart"/>
      <w:r w:rsidRPr="0017580A">
        <w:rPr>
          <w:rFonts w:ascii="Times New Roman" w:hAnsi="Times New Roman" w:cs="Times New Roman"/>
          <w:sz w:val="28"/>
          <w:szCs w:val="28"/>
        </w:rPr>
        <w:t>из</w:t>
      </w:r>
      <w:proofErr w:type="gramEnd"/>
      <w:r w:rsidRPr="0017580A">
        <w:rPr>
          <w:rFonts w:ascii="Times New Roman" w:hAnsi="Times New Roman" w:cs="Times New Roman"/>
          <w:sz w:val="28"/>
          <w:szCs w:val="28"/>
        </w:rPr>
        <w:t>:</w:t>
      </w:r>
    </w:p>
    <w:p w:rsidR="00FF3E31" w:rsidRPr="0017580A" w:rsidRDefault="00FF3E31" w:rsidP="00421682">
      <w:pPr>
        <w:pStyle w:val="ConsPlusNormal"/>
        <w:ind w:firstLine="540"/>
        <w:jc w:val="both"/>
        <w:rPr>
          <w:rFonts w:ascii="Times New Roman" w:hAnsi="Times New Roman" w:cs="Times New Roman"/>
          <w:sz w:val="28"/>
          <w:szCs w:val="28"/>
        </w:rPr>
      </w:pPr>
      <w:proofErr w:type="spellStart"/>
      <w:r w:rsidRPr="0017580A">
        <w:rPr>
          <w:rFonts w:ascii="Times New Roman" w:hAnsi="Times New Roman" w:cs="Times New Roman"/>
          <w:sz w:val="28"/>
          <w:szCs w:val="28"/>
        </w:rPr>
        <w:t>предпроектного</w:t>
      </w:r>
      <w:proofErr w:type="spellEnd"/>
      <w:r w:rsidRPr="0017580A">
        <w:rPr>
          <w:rFonts w:ascii="Times New Roman" w:hAnsi="Times New Roman" w:cs="Times New Roman"/>
          <w:sz w:val="28"/>
          <w:szCs w:val="28"/>
        </w:rPr>
        <w:t xml:space="preserve"> этапа, направленного на разработку задания на проектирование, отражающего запросы жителей, проведения анализа сбора данных о существующем использовании территории, основных проблемах, сбор идей-пожеланий от жителей посредством анкетирования, опросов, интервью;</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общественных обсуждений и согласования эскизного проекта развития территории после его публичной презентации, по итогам которых в концепцию проекта вносятся изменения и дополнения;</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разработки проектной документации и реализации проекта, которая осуществляются при участии рабочей группы, сформированной местными жителями;</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оценки качества реализованного проекта, его соответствия проекту и пожеланиям горожан, проводимой с участием местных жителей.</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 xml:space="preserve">После проведения общественных обсуждений необходимо предоставить </w:t>
      </w:r>
      <w:r w:rsidRPr="0017580A">
        <w:rPr>
          <w:rFonts w:ascii="Times New Roman" w:hAnsi="Times New Roman" w:cs="Times New Roman"/>
          <w:sz w:val="28"/>
          <w:szCs w:val="28"/>
        </w:rPr>
        <w:lastRenderedPageBreak/>
        <w:t>возможность для местных жителей внести свои предложения к проекту благоустройства, которые могут вноситься как в электронном виде (по электронной почте, либо через специальную форму, созданную на сайте проекта), так и при личном приеме в муниципалитете, ответственном за реализацию проекта.</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По итогам проведения общественного обсуждения необходимо проанализировать собранные данные и оформить отчет.</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Местные администрации могут привлекать к выполнению работ по благоустройству дворовых территорий студенческие строительные отряды, собственников помещений в многоквартирных домах, собственников иных зданий и сооружений, расположенных в границах дворовой территории, других заинтересованных лиц.</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Особое внимание уделяется процессу вовлечения школьников, дошкольников и студентов, так как это способствует формированию положительного отношения молодежи к собственному муниципальному образованию, а также привлечению через детей взрослое поколение к обсуждению мероприятий по благоустройству.</w:t>
      </w:r>
    </w:p>
    <w:p w:rsidR="00750BBA" w:rsidRPr="0017580A" w:rsidRDefault="00750BBA" w:rsidP="00421682">
      <w:pPr>
        <w:pStyle w:val="ConsPlusNormal"/>
        <w:jc w:val="both"/>
        <w:rPr>
          <w:rFonts w:ascii="Times New Roman" w:hAnsi="Times New Roman" w:cs="Times New Roman"/>
          <w:sz w:val="28"/>
          <w:szCs w:val="28"/>
        </w:rPr>
      </w:pPr>
    </w:p>
    <w:p w:rsidR="00FF3E31" w:rsidRPr="0017580A" w:rsidRDefault="00FF3E31" w:rsidP="00750BBA">
      <w:pPr>
        <w:pStyle w:val="ConsPlusTitle"/>
        <w:jc w:val="center"/>
        <w:outlineLvl w:val="2"/>
        <w:rPr>
          <w:rFonts w:ascii="Times New Roman" w:hAnsi="Times New Roman" w:cs="Times New Roman"/>
          <w:sz w:val="28"/>
          <w:szCs w:val="28"/>
        </w:rPr>
      </w:pPr>
      <w:r w:rsidRPr="0017580A">
        <w:rPr>
          <w:rFonts w:ascii="Times New Roman" w:hAnsi="Times New Roman" w:cs="Times New Roman"/>
          <w:sz w:val="28"/>
          <w:szCs w:val="28"/>
        </w:rPr>
        <w:t>Форма и доля трудово</w:t>
      </w:r>
      <w:r w:rsidR="00750BBA" w:rsidRPr="0017580A">
        <w:rPr>
          <w:rFonts w:ascii="Times New Roman" w:hAnsi="Times New Roman" w:cs="Times New Roman"/>
          <w:sz w:val="28"/>
          <w:szCs w:val="28"/>
        </w:rPr>
        <w:t xml:space="preserve">го участия заинтересованных лиц </w:t>
      </w:r>
      <w:r w:rsidRPr="0017580A">
        <w:rPr>
          <w:rFonts w:ascii="Times New Roman" w:hAnsi="Times New Roman" w:cs="Times New Roman"/>
          <w:sz w:val="28"/>
          <w:szCs w:val="28"/>
        </w:rPr>
        <w:t>в реализации мероприятий по благоустройству дв</w:t>
      </w:r>
      <w:r w:rsidR="00750BBA" w:rsidRPr="0017580A">
        <w:rPr>
          <w:rFonts w:ascii="Times New Roman" w:hAnsi="Times New Roman" w:cs="Times New Roman"/>
          <w:sz w:val="28"/>
          <w:szCs w:val="28"/>
        </w:rPr>
        <w:t xml:space="preserve">оровых </w:t>
      </w:r>
      <w:r w:rsidRPr="0017580A">
        <w:rPr>
          <w:rFonts w:ascii="Times New Roman" w:hAnsi="Times New Roman" w:cs="Times New Roman"/>
          <w:sz w:val="28"/>
          <w:szCs w:val="28"/>
        </w:rPr>
        <w:t>территорий многоквартирных домов</w:t>
      </w:r>
    </w:p>
    <w:p w:rsidR="00FF3E31" w:rsidRPr="0017580A" w:rsidRDefault="00FF3E31" w:rsidP="00421682">
      <w:pPr>
        <w:pStyle w:val="ConsPlusNormal"/>
        <w:jc w:val="both"/>
        <w:rPr>
          <w:rFonts w:ascii="Times New Roman" w:hAnsi="Times New Roman" w:cs="Times New Roman"/>
          <w:sz w:val="28"/>
          <w:szCs w:val="28"/>
        </w:rPr>
      </w:pP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Форма трудового участия собственников помещений в реализации мероприятий по благоустройству дворовой территории должна быть определена в решении общего собрания собственников помещений в одной из следующих форм:</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проведение собственниками мероприятий по уборке дворовой территории;</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участие в окраске установленного или существующего оборудования, ограждений;</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подготовка объекта дворовой территории к началу работ по благоустройству (снятие старого оборудования, уборка мусора);</w:t>
      </w:r>
    </w:p>
    <w:p w:rsidR="00FF3E31" w:rsidRPr="0017580A" w:rsidRDefault="00FF3E31" w:rsidP="00421682">
      <w:pPr>
        <w:pStyle w:val="ConsPlusNormal"/>
        <w:ind w:firstLine="540"/>
        <w:jc w:val="both"/>
        <w:rPr>
          <w:rFonts w:ascii="Times New Roman" w:hAnsi="Times New Roman" w:cs="Times New Roman"/>
          <w:sz w:val="28"/>
          <w:szCs w:val="28"/>
        </w:rPr>
      </w:pPr>
      <w:proofErr w:type="gramStart"/>
      <w:r w:rsidRPr="0017580A">
        <w:rPr>
          <w:rFonts w:ascii="Times New Roman" w:hAnsi="Times New Roman" w:cs="Times New Roman"/>
          <w:sz w:val="28"/>
          <w:szCs w:val="28"/>
        </w:rPr>
        <w:t>иные мероприятия по выбору собственников, такие как участие жильцов в изготовлении и установке дополнительных скамеек, высаживание цветов, деревьев, вывешивание афиш и объявлении на информационных досках в подъездах жилых домов, расположенных в непосредственной близости к проектируемому объекту, а также на специальных информационных стендах на самом объекте, в общественных местах (торгово-развлекательные центры, знаковые места и площадки), в холлах значимых и социальных инфраструктурных</w:t>
      </w:r>
      <w:proofErr w:type="gramEnd"/>
      <w:r w:rsidRPr="0017580A">
        <w:rPr>
          <w:rFonts w:ascii="Times New Roman" w:hAnsi="Times New Roman" w:cs="Times New Roman"/>
          <w:sz w:val="28"/>
          <w:szCs w:val="28"/>
        </w:rPr>
        <w:t xml:space="preserve"> объектов, расположенных по соседству с проектируемой территорией или на ней (в зоне входной группы поликлиники, ДК, библиотеки, спортивные центры).</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Рабочая группа по реализации проекта по благоустройству дворовой территории должна состоять из представителей собственников помещений, организации, осуществляющей управление многоквартирным домом, и по возможности специализированных и общественных организаций.</w:t>
      </w:r>
    </w:p>
    <w:p w:rsidR="00FF3E31" w:rsidRPr="0017580A" w:rsidRDefault="00FF3E31" w:rsidP="00421682">
      <w:pPr>
        <w:pStyle w:val="ConsPlusNormal"/>
        <w:ind w:firstLine="540"/>
        <w:jc w:val="both"/>
        <w:rPr>
          <w:rFonts w:ascii="Times New Roman" w:hAnsi="Times New Roman" w:cs="Times New Roman"/>
          <w:sz w:val="28"/>
          <w:szCs w:val="28"/>
        </w:rPr>
      </w:pPr>
    </w:p>
    <w:p w:rsidR="0092393A" w:rsidRDefault="0092393A" w:rsidP="00750BBA">
      <w:pPr>
        <w:pStyle w:val="ConsPlusTitle"/>
        <w:jc w:val="center"/>
        <w:outlineLvl w:val="2"/>
        <w:rPr>
          <w:rFonts w:ascii="Times New Roman" w:hAnsi="Times New Roman" w:cs="Times New Roman"/>
          <w:sz w:val="28"/>
          <w:szCs w:val="28"/>
        </w:rPr>
      </w:pPr>
    </w:p>
    <w:p w:rsidR="00FF3E31" w:rsidRPr="0017580A" w:rsidRDefault="00FF3E31" w:rsidP="00750BBA">
      <w:pPr>
        <w:pStyle w:val="ConsPlusTitle"/>
        <w:jc w:val="center"/>
        <w:outlineLvl w:val="2"/>
        <w:rPr>
          <w:rFonts w:ascii="Times New Roman" w:hAnsi="Times New Roman" w:cs="Times New Roman"/>
          <w:sz w:val="28"/>
          <w:szCs w:val="28"/>
        </w:rPr>
      </w:pPr>
      <w:r w:rsidRPr="0017580A">
        <w:rPr>
          <w:rFonts w:ascii="Times New Roman" w:hAnsi="Times New Roman" w:cs="Times New Roman"/>
          <w:sz w:val="28"/>
          <w:szCs w:val="28"/>
        </w:rPr>
        <w:lastRenderedPageBreak/>
        <w:t>Особые требования к доступности городской среды</w:t>
      </w:r>
      <w:r w:rsidR="00750BBA" w:rsidRPr="0017580A">
        <w:rPr>
          <w:rFonts w:ascii="Times New Roman" w:hAnsi="Times New Roman" w:cs="Times New Roman"/>
          <w:sz w:val="28"/>
          <w:szCs w:val="28"/>
        </w:rPr>
        <w:t xml:space="preserve"> </w:t>
      </w:r>
      <w:r w:rsidRPr="0017580A">
        <w:rPr>
          <w:rFonts w:ascii="Times New Roman" w:hAnsi="Times New Roman" w:cs="Times New Roman"/>
          <w:sz w:val="28"/>
          <w:szCs w:val="28"/>
        </w:rPr>
        <w:t>дл</w:t>
      </w:r>
      <w:r w:rsidR="00750BBA" w:rsidRPr="0017580A">
        <w:rPr>
          <w:rFonts w:ascii="Times New Roman" w:hAnsi="Times New Roman" w:cs="Times New Roman"/>
          <w:sz w:val="28"/>
          <w:szCs w:val="28"/>
        </w:rPr>
        <w:t>я маломобильных групп населения</w:t>
      </w:r>
    </w:p>
    <w:p w:rsidR="00750BBA" w:rsidRPr="0017580A" w:rsidRDefault="00750BBA" w:rsidP="00750BBA">
      <w:pPr>
        <w:pStyle w:val="ConsPlusTitle"/>
        <w:jc w:val="center"/>
        <w:outlineLvl w:val="2"/>
        <w:rPr>
          <w:rFonts w:ascii="Times New Roman" w:hAnsi="Times New Roman" w:cs="Times New Roman"/>
          <w:sz w:val="28"/>
          <w:szCs w:val="28"/>
        </w:rPr>
      </w:pP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2.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 xml:space="preserve">3. В составе общественных и </w:t>
      </w:r>
      <w:proofErr w:type="spellStart"/>
      <w:r w:rsidRPr="0017580A">
        <w:rPr>
          <w:rFonts w:ascii="Times New Roman" w:hAnsi="Times New Roman" w:cs="Times New Roman"/>
          <w:sz w:val="28"/>
          <w:szCs w:val="28"/>
        </w:rPr>
        <w:t>полуприватных</w:t>
      </w:r>
      <w:proofErr w:type="spellEnd"/>
      <w:r w:rsidRPr="0017580A">
        <w:rPr>
          <w:rFonts w:ascii="Times New Roman" w:hAnsi="Times New Roman" w:cs="Times New Roman"/>
          <w:sz w:val="28"/>
          <w:szCs w:val="28"/>
        </w:rPr>
        <w:t xml:space="preserve"> пространств необходимо резервировать парковочные места для маломобильных групп граждан.</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4.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5. При планировании пешеходных маршрутов должно быть предусмотрено достаточное количество мест кратковременного отдыха (скамейки) для маломобильных граждан.</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6. В проектах благоустройства должны быть предусмотрены условия беспрепятственного и удобного передвижения маломобильных групп населения (МГН) по участку к зданию или по территории предприятия, комплекса сооружений с учетом требований градостроительных норм.</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7.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8.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по ГОСТР 50602.</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9. Продольный уклон пути движения, по которому возможен проезд инвалидов на креслах-колясках, как правило, не должен превышать 5%. При устройстве съездов с тротуара около здания и в затесненных местах допускается увеличивать продольный уклон до 10% на протяжении не более 10 м. Поперечный уклон пути движения следует принимать в пределах 1 - 2%.</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10. Высоту бордюров по краям пешеходных путей на участке рекомендуется принимать не менее 0,05 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lastRenderedPageBreak/>
        <w:t>11. При наличии на территории или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проход.</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12.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 xml:space="preserve">13. Для покрытий пешеходных дорожек, тротуаров и пандусов не допускается применение насыпных или </w:t>
      </w:r>
      <w:proofErr w:type="spellStart"/>
      <w:r w:rsidRPr="0017580A">
        <w:rPr>
          <w:rFonts w:ascii="Times New Roman" w:hAnsi="Times New Roman" w:cs="Times New Roman"/>
          <w:sz w:val="28"/>
          <w:szCs w:val="28"/>
        </w:rPr>
        <w:t>крупноструктурных</w:t>
      </w:r>
      <w:proofErr w:type="spellEnd"/>
      <w:r w:rsidRPr="0017580A">
        <w:rPr>
          <w:rFonts w:ascii="Times New Roman" w:hAnsi="Times New Roman" w:cs="Times New Roman"/>
          <w:sz w:val="28"/>
          <w:szCs w:val="28"/>
        </w:rPr>
        <w:t xml:space="preserve">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0,015 м.</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14. На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 xml:space="preserve">15. Для открытых лестниц на перепадах рельефа рекомендуется принимать ширину </w:t>
      </w:r>
      <w:proofErr w:type="spellStart"/>
      <w:r w:rsidRPr="0017580A">
        <w:rPr>
          <w:rFonts w:ascii="Times New Roman" w:hAnsi="Times New Roman" w:cs="Times New Roman"/>
          <w:sz w:val="28"/>
          <w:szCs w:val="28"/>
        </w:rPr>
        <w:t>проступей</w:t>
      </w:r>
      <w:proofErr w:type="spellEnd"/>
      <w:r w:rsidRPr="0017580A">
        <w:rPr>
          <w:rFonts w:ascii="Times New Roman" w:hAnsi="Times New Roman" w:cs="Times New Roman"/>
          <w:sz w:val="28"/>
          <w:szCs w:val="28"/>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Лестницы должны дублироваться пандусами, а при необходимости - другими средствами подъема.</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 xml:space="preserve">16. Устройства и оборудование (почтовые ящики, укрытия таксофонов, информационные щиты),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roofErr w:type="gramStart"/>
      <w:r w:rsidRPr="0017580A">
        <w:rPr>
          <w:rFonts w:ascii="Times New Roman" w:hAnsi="Times New Roman" w:cs="Times New Roman"/>
          <w:sz w:val="28"/>
          <w:szCs w:val="28"/>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либо ограждениями</w:t>
      </w:r>
      <w:proofErr w:type="gramEnd"/>
      <w:r w:rsidRPr="0017580A">
        <w:rPr>
          <w:rFonts w:ascii="Times New Roman" w:hAnsi="Times New Roman" w:cs="Times New Roman"/>
          <w:sz w:val="28"/>
          <w:szCs w:val="28"/>
        </w:rPr>
        <w:t xml:space="preserve"> высотой не менее 0,7 м.</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17.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18. Вход на территорию или участок следует оборудовать доступными для инвалидов элементами информации об объекте. Вход на участок жилого одноквартирного дома рекомендуется оборудовать контрольно-охранными приборами или устройствами сигнализации, передающими информацию в жилище для людей с недостатками зрения и дефектами слуха.</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19. На открытых индивидуальных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принятыми в международной практике.</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lastRenderedPageBreak/>
        <w:t>20. Места для личного автотранспорта инвалидов желательно размещать вблизи входа, доступного для инвалидов, но не далее 50 м, а при жилых зданиях - не далее 100 м.</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21. Ширина зоны для парковки автомобиля инвалида должна быть не менее 3,5 м. Площадки для остановки специализированных средств общественного транспорта, перевозящих только инвалидов, следует предусматривать на расстоянии не далее 100 м от входов в общественные здания, доступные для МГН.</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22. При проектировании объектов благоустройства в обязательном порядке предусмотреть:</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оптимальное для инвалидов размещение и оборудование остановок общественного транспорта;</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 xml:space="preserve">оборудование пешеходных маршрутов площадками для кратковременного отдыха, визуальным, звуковым и тактильными средствами ориентации для слабовидящих и слабослышащих людей, информации и сигнализации, а также средствами вертикальной коммуникации (подъемники, </w:t>
      </w:r>
      <w:proofErr w:type="spellStart"/>
      <w:r w:rsidRPr="0017580A">
        <w:rPr>
          <w:rFonts w:ascii="Times New Roman" w:hAnsi="Times New Roman" w:cs="Times New Roman"/>
          <w:sz w:val="28"/>
          <w:szCs w:val="28"/>
        </w:rPr>
        <w:t>экскалаторы</w:t>
      </w:r>
      <w:proofErr w:type="spellEnd"/>
      <w:r w:rsidRPr="0017580A">
        <w:rPr>
          <w:rFonts w:ascii="Times New Roman" w:hAnsi="Times New Roman" w:cs="Times New Roman"/>
          <w:sz w:val="28"/>
          <w:szCs w:val="28"/>
        </w:rPr>
        <w:t>);</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оборудование доступных для инвалидов мест отдыха в скверах, садах, парках местного значения и лесопарков, установка скамеек со спинками и подлокотниками предусмотрена зона с установкой тренажеров для людей с ограниченными возможностями;</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устройство входной группы для беспрепятственного прохода на дворовую и общественную территорию;</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увеличение количества парковочных мест для инвалидов на автостоянках в общественных местах и придомовых территориях с учетом реальной их необходимости;</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 xml:space="preserve">обеспечение возможностей для </w:t>
      </w:r>
      <w:proofErr w:type="spellStart"/>
      <w:r w:rsidRPr="0017580A">
        <w:rPr>
          <w:rFonts w:ascii="Times New Roman" w:hAnsi="Times New Roman" w:cs="Times New Roman"/>
          <w:sz w:val="28"/>
          <w:szCs w:val="28"/>
        </w:rPr>
        <w:t>тифлокомментирования</w:t>
      </w:r>
      <w:proofErr w:type="spellEnd"/>
      <w:r w:rsidRPr="0017580A">
        <w:rPr>
          <w:rFonts w:ascii="Times New Roman" w:hAnsi="Times New Roman" w:cs="Times New Roman"/>
          <w:sz w:val="28"/>
          <w:szCs w:val="28"/>
        </w:rPr>
        <w:t xml:space="preserve"> и </w:t>
      </w:r>
      <w:proofErr w:type="spellStart"/>
      <w:r w:rsidRPr="0017580A">
        <w:rPr>
          <w:rFonts w:ascii="Times New Roman" w:hAnsi="Times New Roman" w:cs="Times New Roman"/>
          <w:sz w:val="28"/>
          <w:szCs w:val="28"/>
        </w:rPr>
        <w:t>субтитрирования</w:t>
      </w:r>
      <w:proofErr w:type="spellEnd"/>
      <w:r w:rsidRPr="0017580A">
        <w:rPr>
          <w:rFonts w:ascii="Times New Roman" w:hAnsi="Times New Roman" w:cs="Times New Roman"/>
          <w:sz w:val="28"/>
          <w:szCs w:val="28"/>
        </w:rPr>
        <w:t xml:space="preserve"> зрелищных мероприятий, проводимых на открытых эстрадах;</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устройство удобных и безопасных для инвалидов подходов к воде, приспособленных пирсов, адаптированных участков на пляжах;</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обустройство в парках отдыха маршрутов движения (</w:t>
      </w:r>
      <w:proofErr w:type="spellStart"/>
      <w:r w:rsidRPr="0017580A">
        <w:rPr>
          <w:rFonts w:ascii="Times New Roman" w:hAnsi="Times New Roman" w:cs="Times New Roman"/>
          <w:sz w:val="28"/>
          <w:szCs w:val="28"/>
        </w:rPr>
        <w:t>дорожно-тропиночной</w:t>
      </w:r>
      <w:proofErr w:type="spellEnd"/>
      <w:r w:rsidRPr="0017580A">
        <w:rPr>
          <w:rFonts w:ascii="Times New Roman" w:hAnsi="Times New Roman" w:cs="Times New Roman"/>
          <w:sz w:val="28"/>
          <w:szCs w:val="28"/>
        </w:rPr>
        <w:t xml:space="preserve"> сетью) для инвалидов-колясочников и инвалидов с нарушениями слуха и зрения;</w:t>
      </w:r>
    </w:p>
    <w:p w:rsidR="00FF3E31" w:rsidRPr="0017580A" w:rsidRDefault="00FF3E31" w:rsidP="00421682">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обустройство тротуаров и пешеходных переходов для использования инвалидами, передвигающимися в креслах-колясках, и инвалидами с нарушениями зрения и слуха (реконструкция надземных переходов, понижение бордюрного камня на наземных пе</w:t>
      </w:r>
      <w:r w:rsidR="00750BBA" w:rsidRPr="0017580A">
        <w:rPr>
          <w:rFonts w:ascii="Times New Roman" w:hAnsi="Times New Roman" w:cs="Times New Roman"/>
          <w:sz w:val="28"/>
          <w:szCs w:val="28"/>
        </w:rPr>
        <w:t>шеходных переходах).</w:t>
      </w:r>
    </w:p>
    <w:p w:rsidR="00750BBA" w:rsidRPr="0017580A" w:rsidRDefault="00750BBA" w:rsidP="00AC2BD7">
      <w:pPr>
        <w:pStyle w:val="ConsPlusTitle"/>
        <w:outlineLvl w:val="1"/>
        <w:rPr>
          <w:rFonts w:ascii="Times New Roman" w:hAnsi="Times New Roman" w:cs="Times New Roman"/>
          <w:sz w:val="28"/>
          <w:szCs w:val="28"/>
        </w:rPr>
      </w:pPr>
    </w:p>
    <w:p w:rsidR="00750BBA" w:rsidRPr="0017580A" w:rsidRDefault="00750BBA" w:rsidP="00750BBA">
      <w:pPr>
        <w:pStyle w:val="ConsPlusTitle"/>
        <w:jc w:val="center"/>
        <w:outlineLvl w:val="1"/>
        <w:rPr>
          <w:rFonts w:ascii="Times New Roman" w:hAnsi="Times New Roman" w:cs="Times New Roman"/>
          <w:sz w:val="28"/>
          <w:szCs w:val="28"/>
        </w:rPr>
      </w:pPr>
      <w:r w:rsidRPr="0017580A">
        <w:rPr>
          <w:rFonts w:ascii="Times New Roman" w:hAnsi="Times New Roman" w:cs="Times New Roman"/>
          <w:sz w:val="28"/>
          <w:szCs w:val="28"/>
        </w:rPr>
        <w:t>Ожидаемые конечные результаты реализации Государственной программы, характеристика вклада Карачаево-Черкесской Республики в достижение результатов Приоритетного проекта</w:t>
      </w:r>
    </w:p>
    <w:p w:rsidR="00750BBA" w:rsidRPr="0017580A" w:rsidRDefault="00750BBA" w:rsidP="00750BBA">
      <w:pPr>
        <w:pStyle w:val="ConsPlusTitle"/>
        <w:jc w:val="center"/>
        <w:outlineLvl w:val="1"/>
        <w:rPr>
          <w:rFonts w:ascii="Times New Roman" w:hAnsi="Times New Roman" w:cs="Times New Roman"/>
          <w:sz w:val="28"/>
          <w:szCs w:val="28"/>
        </w:rPr>
      </w:pPr>
    </w:p>
    <w:p w:rsidR="00750BBA" w:rsidRPr="0017580A" w:rsidRDefault="00750BBA" w:rsidP="00AC2BD7">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 xml:space="preserve">В целях реализации современных комплексных подходов к формированию современной городской среды и решения проблем по благоустройству населенных пунктов Карачаево-Черкесской Республики необходимо использовать программно-целевой метод. </w:t>
      </w:r>
      <w:proofErr w:type="gramStart"/>
      <w:r w:rsidRPr="0017580A">
        <w:rPr>
          <w:rFonts w:ascii="Times New Roman" w:hAnsi="Times New Roman" w:cs="Times New Roman"/>
          <w:sz w:val="28"/>
          <w:szCs w:val="28"/>
        </w:rPr>
        <w:t xml:space="preserve">Комплексное решение проблемы благоустройства придомовых территорий и территорий общего пользования, обеспечение их функционального преобразования с учетом современных тенденций и требований окажет положительный эффект на санитарно-эпидемиологическую обстановку, предотвратит </w:t>
      </w:r>
      <w:r w:rsidRPr="0017580A">
        <w:rPr>
          <w:rFonts w:ascii="Times New Roman" w:hAnsi="Times New Roman" w:cs="Times New Roman"/>
          <w:sz w:val="28"/>
          <w:szCs w:val="28"/>
        </w:rPr>
        <w:lastRenderedPageBreak/>
        <w:t>угрозу жизни и безопасности граждан, будет способствовать повышению уровня их комфортного проживания, увеличению объема инвестиций, повышению качества и доступности городской среды, в том числе и для маломобильных групп населения.</w:t>
      </w:r>
      <w:proofErr w:type="gramEnd"/>
    </w:p>
    <w:p w:rsidR="00750BBA" w:rsidRPr="0017580A" w:rsidRDefault="00750BBA" w:rsidP="00AC2BD7">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 xml:space="preserve">Повышение уровня ответственности жителей за соблюдением надлежащего санитарного состояния придомовых </w:t>
      </w:r>
      <w:proofErr w:type="gramStart"/>
      <w:r w:rsidRPr="0017580A">
        <w:rPr>
          <w:rFonts w:ascii="Times New Roman" w:hAnsi="Times New Roman" w:cs="Times New Roman"/>
          <w:sz w:val="28"/>
          <w:szCs w:val="28"/>
        </w:rPr>
        <w:t>территорий</w:t>
      </w:r>
      <w:proofErr w:type="gramEnd"/>
      <w:r w:rsidRPr="0017580A">
        <w:rPr>
          <w:rFonts w:ascii="Times New Roman" w:hAnsi="Times New Roman" w:cs="Times New Roman"/>
          <w:sz w:val="28"/>
          <w:szCs w:val="28"/>
        </w:rPr>
        <w:t xml:space="preserve"> возможно будет осуществить путем вовлечения граждан в реализацию мероприятий Государственной программы.</w:t>
      </w:r>
    </w:p>
    <w:p w:rsidR="00750BBA" w:rsidRPr="0017580A" w:rsidRDefault="00750BBA" w:rsidP="00AC2BD7">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 xml:space="preserve">Реализация Государственной программы Карачаево-Черкесской Республики "Формирование современной городской среды " осуществляется с привлечением субсидии федерального бюджета, регионального бюджета Карачаево-Черкесской Республики, бюджетов муниципальных образований Карачаево-Черкесской Республики и иных источников. План реализации Государственной программы представлен в </w:t>
      </w:r>
      <w:hyperlink w:anchor="Par4202" w:tooltip="Приложение 2" w:history="1">
        <w:r w:rsidRPr="00B60284">
          <w:rPr>
            <w:rFonts w:ascii="Times New Roman" w:hAnsi="Times New Roman" w:cs="Times New Roman"/>
            <w:sz w:val="28"/>
            <w:szCs w:val="28"/>
          </w:rPr>
          <w:t xml:space="preserve">приложении </w:t>
        </w:r>
        <w:r w:rsidR="003505F7" w:rsidRPr="00B60284">
          <w:rPr>
            <w:rFonts w:ascii="Times New Roman" w:hAnsi="Times New Roman" w:cs="Times New Roman"/>
            <w:sz w:val="28"/>
            <w:szCs w:val="28"/>
          </w:rPr>
          <w:t>5</w:t>
        </w:r>
      </w:hyperlink>
      <w:r w:rsidRPr="0017580A">
        <w:rPr>
          <w:rFonts w:ascii="Times New Roman" w:hAnsi="Times New Roman" w:cs="Times New Roman"/>
          <w:sz w:val="28"/>
          <w:szCs w:val="28"/>
        </w:rPr>
        <w:t xml:space="preserve"> к</w:t>
      </w:r>
      <w:r w:rsidR="00E06283">
        <w:rPr>
          <w:rFonts w:ascii="Times New Roman" w:hAnsi="Times New Roman" w:cs="Times New Roman"/>
          <w:sz w:val="28"/>
          <w:szCs w:val="28"/>
        </w:rPr>
        <w:t xml:space="preserve"> </w:t>
      </w:r>
      <w:r w:rsidRPr="0017580A">
        <w:rPr>
          <w:rFonts w:ascii="Times New Roman" w:hAnsi="Times New Roman" w:cs="Times New Roman"/>
          <w:sz w:val="28"/>
          <w:szCs w:val="28"/>
        </w:rPr>
        <w:t xml:space="preserve"> Государственной программ</w:t>
      </w:r>
      <w:r w:rsidR="00E06283">
        <w:rPr>
          <w:rFonts w:ascii="Times New Roman" w:hAnsi="Times New Roman" w:cs="Times New Roman"/>
          <w:sz w:val="28"/>
          <w:szCs w:val="28"/>
        </w:rPr>
        <w:t>е</w:t>
      </w:r>
      <w:r w:rsidRPr="0017580A">
        <w:rPr>
          <w:rFonts w:ascii="Times New Roman" w:hAnsi="Times New Roman" w:cs="Times New Roman"/>
          <w:sz w:val="28"/>
          <w:szCs w:val="28"/>
        </w:rPr>
        <w:t>.</w:t>
      </w:r>
    </w:p>
    <w:p w:rsidR="00750BBA" w:rsidRPr="0017580A" w:rsidRDefault="00750BBA" w:rsidP="00AC2BD7">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В результате реализации Государственной программы согласованные действия Правительства Карачаево-Черкесской Республики, Министерства строительства и жилищно-коммунального хозяйства Карачаево-Черкесской Республики, органов местного самоуправления и организаций, занимающихся благоустройством, позволят комплексно подойти к решению вопроса благоустройства территорий и тем самым улучшить условия проживания для жителей Карачаево-Черкесской Республики.</w:t>
      </w:r>
    </w:p>
    <w:p w:rsidR="00750BBA" w:rsidRPr="0017580A" w:rsidRDefault="00750BBA" w:rsidP="00AC2BD7">
      <w:pPr>
        <w:pStyle w:val="ConsPlusNormal"/>
        <w:ind w:firstLine="540"/>
        <w:jc w:val="both"/>
        <w:rPr>
          <w:rFonts w:ascii="Times New Roman" w:hAnsi="Times New Roman" w:cs="Times New Roman"/>
          <w:sz w:val="28"/>
          <w:szCs w:val="28"/>
        </w:rPr>
      </w:pPr>
      <w:proofErr w:type="gramStart"/>
      <w:r w:rsidRPr="0017580A">
        <w:rPr>
          <w:rFonts w:ascii="Times New Roman" w:hAnsi="Times New Roman" w:cs="Times New Roman"/>
          <w:sz w:val="28"/>
          <w:szCs w:val="28"/>
        </w:rPr>
        <w:t xml:space="preserve">Реализацию мероприятий Государственной программы осуществляют органы местного самоуправления путем проведения обучающих проектных семинаров, </w:t>
      </w:r>
      <w:proofErr w:type="spellStart"/>
      <w:r w:rsidRPr="0017580A">
        <w:rPr>
          <w:rFonts w:ascii="Times New Roman" w:hAnsi="Times New Roman" w:cs="Times New Roman"/>
          <w:sz w:val="28"/>
          <w:szCs w:val="28"/>
        </w:rPr>
        <w:t>вебинаров</w:t>
      </w:r>
      <w:proofErr w:type="spellEnd"/>
      <w:r w:rsidRPr="0017580A">
        <w:rPr>
          <w:rFonts w:ascii="Times New Roman" w:hAnsi="Times New Roman" w:cs="Times New Roman"/>
          <w:sz w:val="28"/>
          <w:szCs w:val="28"/>
        </w:rPr>
        <w:t>, анкетирования, опросов населения, интервьюирования, картирования, проведения дизайн-игр с участием взрослых и детей, организации проектных мастерских со школьниками и студентами, общественных слушаний с заинтересованными гражданами и организациями, индивидуальными предпринимателями, оказывающими услуги в сфере топливно-энергетического комплекса и жилищно-коммунального хозяйства Карачаево-Черкесской Республики.</w:t>
      </w:r>
      <w:proofErr w:type="gramEnd"/>
      <w:r w:rsidRPr="0017580A">
        <w:rPr>
          <w:rFonts w:ascii="Times New Roman" w:hAnsi="Times New Roman" w:cs="Times New Roman"/>
          <w:sz w:val="28"/>
          <w:szCs w:val="28"/>
        </w:rPr>
        <w:t xml:space="preserve"> Средства на реализацию указанных мероприятий не предусмотрены.</w:t>
      </w:r>
    </w:p>
    <w:p w:rsidR="00750BBA" w:rsidRPr="0017580A" w:rsidRDefault="00750BBA" w:rsidP="00AC2BD7">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В рамках реализации мероприятий Государственной программы внебюджетные средства планируется привлечь за счет финансового участия заинтересованных лиц и жителей многоквартирных домов республики.</w:t>
      </w:r>
    </w:p>
    <w:p w:rsidR="00750BBA" w:rsidRPr="0017580A" w:rsidRDefault="00750BBA" w:rsidP="00AC2BD7">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Реализация Государственной программы позволит:</w:t>
      </w:r>
    </w:p>
    <w:p w:rsidR="00750BBA" w:rsidRPr="0017580A" w:rsidRDefault="00750BBA" w:rsidP="00AC2BD7">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создать качественную городскую среду в муниципальных образованиях, оптимально раскрывающую инвестиционный потенциал территории Карачаево-Черкесской Республики;</w:t>
      </w:r>
    </w:p>
    <w:p w:rsidR="00750BBA" w:rsidRPr="0017580A" w:rsidRDefault="00750BBA" w:rsidP="00AC2BD7">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увеличить долю благоустроенных дворовых и общественных территорий на территории муниципальных образований Карачаево-Черкесской Республики;</w:t>
      </w:r>
    </w:p>
    <w:p w:rsidR="00750BBA" w:rsidRPr="0017580A" w:rsidRDefault="00750BBA" w:rsidP="00AC2BD7">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улучшить условия проживания, повышение комфортности городской среды;</w:t>
      </w:r>
    </w:p>
    <w:p w:rsidR="00750BBA" w:rsidRPr="0017580A" w:rsidRDefault="00750BBA" w:rsidP="00AC2BD7">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улучшить внешний облик населенных пунктов Карачаево-Черкесской Республики;</w:t>
      </w:r>
    </w:p>
    <w:p w:rsidR="00750BBA" w:rsidRPr="0017580A" w:rsidRDefault="00750BBA" w:rsidP="00AC2BD7">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привлечь жителей к участию в решении проблем благоустройства;</w:t>
      </w:r>
    </w:p>
    <w:p w:rsidR="00750BBA" w:rsidRPr="0017580A" w:rsidRDefault="00750BBA" w:rsidP="00AC2BD7">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повысить уровень ответственности жителей за соблюдением надлежащего санитарного состояния придомовых территорий путем вовлечения граждан в реализацию мероприятий Государственной программы;</w:t>
      </w:r>
    </w:p>
    <w:p w:rsidR="009D6DE4" w:rsidRPr="0017580A" w:rsidRDefault="00750BBA" w:rsidP="00AC2BD7">
      <w:pPr>
        <w:pStyle w:val="ConsPlusNormal"/>
        <w:ind w:firstLine="540"/>
        <w:jc w:val="both"/>
        <w:rPr>
          <w:rFonts w:ascii="Times New Roman" w:hAnsi="Times New Roman" w:cs="Times New Roman"/>
          <w:sz w:val="28"/>
          <w:szCs w:val="28"/>
        </w:rPr>
      </w:pPr>
      <w:r w:rsidRPr="0017580A">
        <w:rPr>
          <w:rFonts w:ascii="Times New Roman" w:hAnsi="Times New Roman" w:cs="Times New Roman"/>
          <w:sz w:val="28"/>
          <w:szCs w:val="28"/>
        </w:rPr>
        <w:t>повысить качество и доступность городской среды для</w:t>
      </w:r>
      <w:r w:rsidR="00AC2BD7" w:rsidRPr="0017580A">
        <w:rPr>
          <w:rFonts w:ascii="Times New Roman" w:hAnsi="Times New Roman" w:cs="Times New Roman"/>
          <w:sz w:val="28"/>
          <w:szCs w:val="28"/>
        </w:rPr>
        <w:t xml:space="preserve"> маломобильных групп населения.</w:t>
      </w:r>
    </w:p>
    <w:p w:rsidR="009D6DE4" w:rsidRPr="0017580A" w:rsidRDefault="009D6DE4" w:rsidP="0092393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9D6DE4" w:rsidRPr="0017580A" w:rsidRDefault="009D6DE4" w:rsidP="00AC2BD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D6DE4" w:rsidRPr="0017580A" w:rsidRDefault="009D6DE4" w:rsidP="009D6DE4">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bookmarkStart w:id="0" w:name="Par5729"/>
      <w:bookmarkEnd w:id="0"/>
      <w:r w:rsidRPr="0017580A">
        <w:rPr>
          <w:rFonts w:ascii="Times New Roman" w:eastAsiaTheme="minorEastAsia" w:hAnsi="Times New Roman" w:cs="Times New Roman"/>
          <w:b/>
          <w:bCs/>
          <w:sz w:val="28"/>
          <w:szCs w:val="28"/>
          <w:lang w:eastAsia="ru-RU"/>
        </w:rPr>
        <w:t>ПРАВИЛА</w:t>
      </w:r>
    </w:p>
    <w:p w:rsidR="009D6DE4" w:rsidRPr="0017580A" w:rsidRDefault="009D6DE4" w:rsidP="009D6DE4">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17580A">
        <w:rPr>
          <w:rFonts w:ascii="Times New Roman" w:eastAsiaTheme="minorEastAsia" w:hAnsi="Times New Roman" w:cs="Times New Roman"/>
          <w:b/>
          <w:bCs/>
          <w:sz w:val="28"/>
          <w:szCs w:val="28"/>
          <w:lang w:eastAsia="ru-RU"/>
        </w:rPr>
        <w:t xml:space="preserve">ПРЕДОСТАВЛЕНИЯ И РАСПРЕДЕЛЕНИЯ СУБСИДИЙ </w:t>
      </w:r>
      <w:proofErr w:type="gramStart"/>
      <w:r w:rsidRPr="0017580A">
        <w:rPr>
          <w:rFonts w:ascii="Times New Roman" w:eastAsiaTheme="minorEastAsia" w:hAnsi="Times New Roman" w:cs="Times New Roman"/>
          <w:b/>
          <w:bCs/>
          <w:sz w:val="28"/>
          <w:szCs w:val="28"/>
          <w:lang w:eastAsia="ru-RU"/>
        </w:rPr>
        <w:t>ИЗ</w:t>
      </w:r>
      <w:proofErr w:type="gramEnd"/>
      <w:r w:rsidRPr="0017580A">
        <w:rPr>
          <w:rFonts w:ascii="Times New Roman" w:eastAsiaTheme="minorEastAsia" w:hAnsi="Times New Roman" w:cs="Times New Roman"/>
          <w:b/>
          <w:bCs/>
          <w:sz w:val="28"/>
          <w:szCs w:val="28"/>
          <w:lang w:eastAsia="ru-RU"/>
        </w:rPr>
        <w:t xml:space="preserve"> РЕСПУБЛИКАНСКОГО</w:t>
      </w:r>
    </w:p>
    <w:p w:rsidR="009D6DE4" w:rsidRPr="0017580A" w:rsidRDefault="009D6DE4" w:rsidP="009D6DE4">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17580A">
        <w:rPr>
          <w:rFonts w:ascii="Times New Roman" w:eastAsiaTheme="minorEastAsia" w:hAnsi="Times New Roman" w:cs="Times New Roman"/>
          <w:b/>
          <w:bCs/>
          <w:sz w:val="28"/>
          <w:szCs w:val="28"/>
          <w:lang w:eastAsia="ru-RU"/>
        </w:rPr>
        <w:t>БЮДЖЕТА КАРАЧАЕВО-ЧЕРКЕССКОЙ РЕСПУБЛИКИ МЕСТНЫМ БЮДЖЕТАМ</w:t>
      </w:r>
    </w:p>
    <w:p w:rsidR="009D6DE4" w:rsidRPr="0017580A" w:rsidRDefault="009D6DE4" w:rsidP="009D6DE4">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17580A">
        <w:rPr>
          <w:rFonts w:ascii="Times New Roman" w:eastAsiaTheme="minorEastAsia" w:hAnsi="Times New Roman" w:cs="Times New Roman"/>
          <w:b/>
          <w:bCs/>
          <w:sz w:val="28"/>
          <w:szCs w:val="28"/>
          <w:lang w:eastAsia="ru-RU"/>
        </w:rPr>
        <w:t>В ЦЕЛЯХ ФИНАНСИРОВАНИЯ МУНИЦИПАЛЬНЫХ ПРОГРАММ ФОРМИРОВАНИЯ</w:t>
      </w:r>
    </w:p>
    <w:p w:rsidR="009D6DE4" w:rsidRPr="0017580A" w:rsidRDefault="003505F7" w:rsidP="009D6DE4">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 xml:space="preserve">СОВРЕМЕННОЙ ГОРОДСКОЙ СРЕДЫ </w:t>
      </w:r>
    </w:p>
    <w:p w:rsidR="009D6DE4" w:rsidRPr="0017580A" w:rsidRDefault="009D6DE4" w:rsidP="009D6DE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 xml:space="preserve">1. </w:t>
      </w:r>
      <w:proofErr w:type="gramStart"/>
      <w:r w:rsidRPr="0017580A">
        <w:rPr>
          <w:rFonts w:ascii="Times New Roman" w:eastAsiaTheme="minorEastAsia" w:hAnsi="Times New Roman" w:cs="Times New Roman"/>
          <w:sz w:val="28"/>
          <w:szCs w:val="28"/>
          <w:lang w:eastAsia="ru-RU"/>
        </w:rPr>
        <w:t>Настоящие Правила устанавливают цели, порядок и условия предоставления, распределения субсидий из республиканского бюджета Карачаево-Черкесской Республики бюджетам муниципальных образований Карачаево-Черкесской Республики на финансирование расходов по реализации мероприятий, предусмотренных муниципальными программами формирования современной городской среды на 2018 - 202</w:t>
      </w:r>
      <w:r w:rsidR="003505F7">
        <w:rPr>
          <w:rFonts w:ascii="Times New Roman" w:eastAsiaTheme="minorEastAsia" w:hAnsi="Times New Roman" w:cs="Times New Roman"/>
          <w:sz w:val="28"/>
          <w:szCs w:val="28"/>
          <w:lang w:eastAsia="ru-RU"/>
        </w:rPr>
        <w:t>3</w:t>
      </w:r>
      <w:r w:rsidRPr="0017580A">
        <w:rPr>
          <w:rFonts w:ascii="Times New Roman" w:eastAsiaTheme="minorEastAsia" w:hAnsi="Times New Roman" w:cs="Times New Roman"/>
          <w:sz w:val="28"/>
          <w:szCs w:val="28"/>
          <w:lang w:eastAsia="ru-RU"/>
        </w:rPr>
        <w:t xml:space="preserve"> годы в рамках приоритетного проекта "Формирование комфортной городской среды"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 xml:space="preserve">2. </w:t>
      </w:r>
      <w:proofErr w:type="gramStart"/>
      <w:r w:rsidRPr="0017580A">
        <w:rPr>
          <w:rFonts w:ascii="Times New Roman" w:eastAsiaTheme="minorEastAsia" w:hAnsi="Times New Roman" w:cs="Times New Roman"/>
          <w:sz w:val="28"/>
          <w:szCs w:val="28"/>
          <w:lang w:eastAsia="ru-RU"/>
        </w:rPr>
        <w:t xml:space="preserve">Мероприятия, предусматривающие реализацию финансовых механизмов, осуществляются в форме субсидий из федерального бюджета бюджету Карачаево-Черкесской Республики на </w:t>
      </w:r>
      <w:proofErr w:type="spellStart"/>
      <w:r w:rsidRPr="0017580A">
        <w:rPr>
          <w:rFonts w:ascii="Times New Roman" w:eastAsiaTheme="minorEastAsia" w:hAnsi="Times New Roman" w:cs="Times New Roman"/>
          <w:sz w:val="28"/>
          <w:szCs w:val="28"/>
          <w:lang w:eastAsia="ru-RU"/>
        </w:rPr>
        <w:t>софинансирование</w:t>
      </w:r>
      <w:proofErr w:type="spellEnd"/>
      <w:r w:rsidRPr="0017580A">
        <w:rPr>
          <w:rFonts w:ascii="Times New Roman" w:eastAsiaTheme="minorEastAsia" w:hAnsi="Times New Roman" w:cs="Times New Roman"/>
          <w:sz w:val="28"/>
          <w:szCs w:val="28"/>
          <w:lang w:eastAsia="ru-RU"/>
        </w:rPr>
        <w:t xml:space="preserve"> расходов по реализации мероприятий по благоустройству территорий, предусмотренных муниципальными программами формирования современной городской среды,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(далее - муниципальная программа).</w:t>
      </w:r>
      <w:proofErr w:type="gramEnd"/>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 xml:space="preserve">3. </w:t>
      </w:r>
      <w:proofErr w:type="gramStart"/>
      <w:r w:rsidRPr="0017580A">
        <w:rPr>
          <w:rFonts w:ascii="Times New Roman" w:eastAsiaTheme="minorEastAsia" w:hAnsi="Times New Roman" w:cs="Times New Roman"/>
          <w:sz w:val="28"/>
          <w:szCs w:val="28"/>
          <w:lang w:eastAsia="ru-RU"/>
        </w:rPr>
        <w:t>В целях настоящих Правил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roofErr w:type="gramEnd"/>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4. Главным распорядителем бюджетных средств является Министерство строительства и жилищно-коммунального хозяйства Карачаево-Черкесской Республики (далее - Министерство).</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 xml:space="preserve">5. </w:t>
      </w:r>
      <w:proofErr w:type="gramStart"/>
      <w:r w:rsidRPr="0017580A">
        <w:rPr>
          <w:rFonts w:ascii="Times New Roman" w:eastAsiaTheme="minorEastAsia" w:hAnsi="Times New Roman" w:cs="Times New Roman"/>
          <w:sz w:val="28"/>
          <w:szCs w:val="28"/>
          <w:lang w:eastAsia="ru-RU"/>
        </w:rPr>
        <w:t xml:space="preserve">Предоставление субсидий осуществляется в пределах средств республиканского бюджета Карачаево-Черкесской Республики, установленных законом Карачаево-Черкесской Республики о республиканском бюджете Карачаево-Черкесской Республики на очередной финансовый год и плановый период, в соответствии с заключенными с муниципальными образованиями соглашениями о предоставлении и расходовании субсидий из республиканского бюджета Карачаево-Черкесской Республики бюджетам муниципальных образований в Карачаево-Черкесской Республике на финансирование расходов в рамках реализации </w:t>
      </w:r>
      <w:r w:rsidRPr="0017580A">
        <w:rPr>
          <w:rFonts w:ascii="Times New Roman" w:eastAsiaTheme="minorEastAsia" w:hAnsi="Times New Roman" w:cs="Times New Roman"/>
          <w:sz w:val="28"/>
          <w:szCs w:val="28"/>
          <w:lang w:eastAsia="ru-RU"/>
        </w:rPr>
        <w:lastRenderedPageBreak/>
        <w:t>мероприятий муниципальных программ по</w:t>
      </w:r>
      <w:proofErr w:type="gramEnd"/>
      <w:r w:rsidRPr="0017580A">
        <w:rPr>
          <w:rFonts w:ascii="Times New Roman" w:eastAsiaTheme="minorEastAsia" w:hAnsi="Times New Roman" w:cs="Times New Roman"/>
          <w:sz w:val="28"/>
          <w:szCs w:val="28"/>
          <w:lang w:eastAsia="ru-RU"/>
        </w:rPr>
        <w:t xml:space="preserve"> благоустройству территорий муниципальных образований на 2018 - 202</w:t>
      </w:r>
      <w:r w:rsidR="003505F7">
        <w:rPr>
          <w:rFonts w:ascii="Times New Roman" w:eastAsiaTheme="minorEastAsia" w:hAnsi="Times New Roman" w:cs="Times New Roman"/>
          <w:sz w:val="28"/>
          <w:szCs w:val="28"/>
          <w:lang w:eastAsia="ru-RU"/>
        </w:rPr>
        <w:t>3</w:t>
      </w:r>
      <w:r w:rsidRPr="0017580A">
        <w:rPr>
          <w:rFonts w:ascii="Times New Roman" w:eastAsiaTheme="minorEastAsia" w:hAnsi="Times New Roman" w:cs="Times New Roman"/>
          <w:sz w:val="28"/>
          <w:szCs w:val="28"/>
          <w:lang w:eastAsia="ru-RU"/>
        </w:rPr>
        <w:t xml:space="preserve"> годы (далее - Соглашение).</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6. Субсидии направляются на финансирование работ в соответствии с минимальным и дополнительным перечнем работ по благоустройству всех нуждающихся в благоустройстве дворовых территорий, а также общественных территорий.</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7. Минимальный перечень видов работ по благоустройству дворовых и общественных территорий (далее - минимальный перечень):</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ремонт дворовых проездов;</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обеспечение освещения дворовых территорий;</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установка скамеек, урн;</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иные виды работ, определенные нормативным правовым актом Министерства.</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8. Дополнительный перечень видов работ по благоустройству дворовых и общественных территорий (далее - дополнительный перечень):</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оборудование детских и (или) спортивных площадок, площадок для отдыха и досуга, площадок для выгула домашних животных;</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оборудование автомобильных парковок;</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ремонт тротуаров и пешеходных дорожек;</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установка малых архитектурных форм (далее - МАФ);</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озеленение территорий;</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установка ограждений;</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оборудование контейнерных площадок, предназначенных для размещения контейнеров и бункеров для сбора и накопления твердых коммунальных отходов;</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обустройство территорий по приспособлению для маломобильных групп населения;</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иные виды работ, определенные нормативным правовым актом Министерства.</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Работы из дополнительного перечня выполняются при условии обеспечения выполнения минимального перечня работ.</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9. Получателями субсидий являются органы местного самоуправления муниципальных образований Карачаево-Черкесской Республики, в состав которых входят населенные пункты с численностью населения свыше 1000 человек (далее - Получатели субсидий), с учетом уровня расчетной бюджетной обеспеченности муниципальных образований.</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10. Критериями отбора Получателей субсидий являются:</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наличие утвержденных органами местного самоуправления муниципальных образований, в состав которых входят населенные пункты с численностью населения свыше 1000 человек, муниципальных программ формирования современной городской среды на 2018 - 202</w:t>
      </w:r>
      <w:r w:rsidR="003505F7">
        <w:rPr>
          <w:rFonts w:ascii="Times New Roman" w:eastAsiaTheme="minorEastAsia" w:hAnsi="Times New Roman" w:cs="Times New Roman"/>
          <w:sz w:val="28"/>
          <w:szCs w:val="28"/>
          <w:lang w:eastAsia="ru-RU"/>
        </w:rPr>
        <w:t>3</w:t>
      </w:r>
      <w:r w:rsidRPr="0017580A">
        <w:rPr>
          <w:rFonts w:ascii="Times New Roman" w:eastAsiaTheme="minorEastAsia" w:hAnsi="Times New Roman" w:cs="Times New Roman"/>
          <w:sz w:val="28"/>
          <w:szCs w:val="28"/>
          <w:lang w:eastAsia="ru-RU"/>
        </w:rPr>
        <w:t xml:space="preserve"> годы;</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roofErr w:type="gramStart"/>
      <w:r w:rsidRPr="0017580A">
        <w:rPr>
          <w:rFonts w:ascii="Times New Roman" w:eastAsiaTheme="minorEastAsia" w:hAnsi="Times New Roman" w:cs="Times New Roman"/>
          <w:sz w:val="28"/>
          <w:szCs w:val="28"/>
          <w:lang w:eastAsia="ru-RU"/>
        </w:rPr>
        <w:t>наличие комплексных проектов благоустройства общественных территорий, включенных в муниципальные программы, предусматривающие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территории для разных групп населения, сформированные в соответствии с методическими рекомендациями Министерства строительства и жилищно-коммунального хозяйства Российской Федерации;</w:t>
      </w:r>
      <w:proofErr w:type="gramEnd"/>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 xml:space="preserve">количество расположенных на территории муниципального образования </w:t>
      </w:r>
      <w:r w:rsidRPr="0017580A">
        <w:rPr>
          <w:rFonts w:ascii="Times New Roman" w:eastAsiaTheme="minorEastAsia" w:hAnsi="Times New Roman" w:cs="Times New Roman"/>
          <w:sz w:val="28"/>
          <w:szCs w:val="28"/>
          <w:lang w:eastAsia="ru-RU"/>
        </w:rPr>
        <w:lastRenderedPageBreak/>
        <w:t>многоквартирных домов (в том числе включенных в республиканскую программу капитального ремонта общего имущества в многоквартирных домах).</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 xml:space="preserve">В перечень обязательных Получателей субсидии входят административный центр Карачаево-Черкесской Республики - г. Черкесск и </w:t>
      </w:r>
      <w:proofErr w:type="spellStart"/>
      <w:r w:rsidRPr="0017580A">
        <w:rPr>
          <w:rFonts w:ascii="Times New Roman" w:eastAsiaTheme="minorEastAsia" w:hAnsi="Times New Roman" w:cs="Times New Roman"/>
          <w:sz w:val="28"/>
          <w:szCs w:val="28"/>
          <w:lang w:eastAsia="ru-RU"/>
        </w:rPr>
        <w:t>монопрофильные</w:t>
      </w:r>
      <w:proofErr w:type="spellEnd"/>
      <w:r w:rsidRPr="0017580A">
        <w:rPr>
          <w:rFonts w:ascii="Times New Roman" w:eastAsiaTheme="minorEastAsia" w:hAnsi="Times New Roman" w:cs="Times New Roman"/>
          <w:sz w:val="28"/>
          <w:szCs w:val="28"/>
          <w:lang w:eastAsia="ru-RU"/>
        </w:rPr>
        <w:t xml:space="preserve"> муниципальные образования.</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11. Субсидии предоставляются Получателям субсидий в пределах бюджетных ассигнований, предусмотренных законом Карачаево-Черкесской Республики о республиканском бюджете Карачаево-Черкесской Республики на соответствующий финансовый год и плановый период.</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bookmarkStart w:id="1" w:name="Par5766"/>
      <w:bookmarkEnd w:id="1"/>
      <w:r w:rsidRPr="0017580A">
        <w:rPr>
          <w:rFonts w:ascii="Times New Roman" w:eastAsiaTheme="minorEastAsia" w:hAnsi="Times New Roman" w:cs="Times New Roman"/>
          <w:sz w:val="28"/>
          <w:szCs w:val="28"/>
          <w:lang w:eastAsia="ru-RU"/>
        </w:rPr>
        <w:t>12. Муниципальная программа должна предусматривать, в том числе:</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roofErr w:type="gramStart"/>
      <w:r w:rsidRPr="0017580A">
        <w:rPr>
          <w:rFonts w:ascii="Times New Roman" w:eastAsiaTheme="minorEastAsia" w:hAnsi="Times New Roman" w:cs="Times New Roman"/>
          <w:sz w:val="28"/>
          <w:szCs w:val="28"/>
          <w:lang w:eastAsia="ru-RU"/>
        </w:rPr>
        <w:t>адресный перечень всех дворовых территорий, нуждающихся в благоустройстве (с учетом их физического состояния и предложений заинтересованных лиц) и подлежащих благоустройству в указанный период, исходя из минимального и дополнительного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и иными критериями, установленными Получателями субсидий).</w:t>
      </w:r>
      <w:proofErr w:type="gramEnd"/>
      <w:r w:rsidRPr="0017580A">
        <w:rPr>
          <w:rFonts w:ascii="Times New Roman" w:eastAsiaTheme="minorEastAsia" w:hAnsi="Times New Roman" w:cs="Times New Roman"/>
          <w:sz w:val="28"/>
          <w:szCs w:val="28"/>
          <w:lang w:eastAsia="ru-RU"/>
        </w:rPr>
        <w:t xml:space="preserve"> Физическое состояние дворовой территории и необходимость ее благоустройства определяется по результатам инвентаризации дворовой территории, проведенной в порядке, установленном нормативным правовым актом Правительства Карачаево-Черкесской Республики;</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адресный перечень всех общественных территорий, нуждающихся в благоустройстве (с учетом их физического состояния и предложений заинтересованных лиц) и подлежащих благоустройству в указанный период. Физическое состояние общественной территории и необходимость ее благоустройства определяется по результатам инвентаризации общественной территории, проведенной в порядке, установленном нормативным правовым актом Правительства Карачаево-Черкесской Республики;</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2022 года за счет средств указанных лиц в соответствии с заключенными соглашениями с органами местного самоуправления;</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(земельных участков) об их благоустройстве не позднее 202</w:t>
      </w:r>
      <w:r w:rsidR="003505F7">
        <w:rPr>
          <w:rFonts w:ascii="Times New Roman" w:eastAsiaTheme="minorEastAsia" w:hAnsi="Times New Roman" w:cs="Times New Roman"/>
          <w:sz w:val="28"/>
          <w:szCs w:val="28"/>
          <w:lang w:eastAsia="ru-RU"/>
        </w:rPr>
        <w:t>3</w:t>
      </w:r>
      <w:r w:rsidRPr="0017580A">
        <w:rPr>
          <w:rFonts w:ascii="Times New Roman" w:eastAsiaTheme="minorEastAsia" w:hAnsi="Times New Roman" w:cs="Times New Roman"/>
          <w:sz w:val="28"/>
          <w:szCs w:val="28"/>
          <w:lang w:eastAsia="ru-RU"/>
        </w:rPr>
        <w:t xml:space="preserve"> года в соответствии с требованиями, утвержденными в муниципальном образовании правил благоустройства;</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иные мероприятия по благоустройству, определенные органом местного самоуправления;</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объем средств муниципального бюджета (с учетом предоставленной субсидии), направляемых на финансирование мероприятий программы, в том числе объем средств, направляемых на финансирование мероприятий по благоустройству дворовых территорий многоквартирных домов;</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минимальный и дополнительный перечень работ по благоустройству дворовых и общественных территорий многоквартирных домов;</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lastRenderedPageBreak/>
        <w:t>нормативную стоимость (единичные расценки) работ по благоустройству дворовых и общественных территорий, входящих в состав минимального перечня таких работ;</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 xml:space="preserve">порядок аккумулирования средств заинтересованных лиц, направляемых на выполнение дополнительного перечня работ по благоустройству дворовых и общественных территорий, включая персонифицированный учет средств, поступающих от заинтересованных лиц, и механизм </w:t>
      </w:r>
      <w:proofErr w:type="gramStart"/>
      <w:r w:rsidRPr="0017580A">
        <w:rPr>
          <w:rFonts w:ascii="Times New Roman" w:eastAsiaTheme="minorEastAsia" w:hAnsi="Times New Roman" w:cs="Times New Roman"/>
          <w:sz w:val="28"/>
          <w:szCs w:val="28"/>
          <w:lang w:eastAsia="ru-RU"/>
        </w:rPr>
        <w:t>контроля за</w:t>
      </w:r>
      <w:proofErr w:type="gramEnd"/>
      <w:r w:rsidRPr="0017580A">
        <w:rPr>
          <w:rFonts w:ascii="Times New Roman" w:eastAsiaTheme="minorEastAsia" w:hAnsi="Times New Roman" w:cs="Times New Roman"/>
          <w:sz w:val="28"/>
          <w:szCs w:val="28"/>
          <w:lang w:eastAsia="ru-RU"/>
        </w:rPr>
        <w:t xml:space="preserve"> их расходованием, а также порядок и формы трудового участия граждан в выполнении указанных работ;</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условия о проведении работ по благоустройству в соответствии с требованиями обеспечения доступности для маломобильных групп населения;</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порядок расходования средств субсидии из бюджета Карачаево-Черкесской Республики, направляемых на выполнение работ по благоустройству дворовых территорий. При этом указанный порядок должен предусматривать возможность расходования субсидии путем:</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предоставления субсидий бюджетным и автономным учреждениям, в том числе субсидии на финансовое обеспечение выполнения ими муниципального задания;</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предоставления субсидий юридическим лицам (за исключением субсидий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условия о форме (финансовое и (или) трудовое) и доле участия заинтересованных лиц в реализации мероприятий по благоустройству дворовых территорий в рамках минимального и дополнительного перечней работ по благоустройству.</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Органы местного самоуправления в муниципальных программах определяют условия о форме участия (финансовом и (или) трудовом) собственников помещений в многоквартирных домах, собственников иных зданий и сооружений, расположенных в границах дворовой территории в реализации мероприятий по благоустройству территории. При выборе формы финансового участия, доля такого участия в рамках минимального перечня работ составляет не более 15% от стоимости работ, а в рамках дополнительного перечня не более 50% от стоимости работ.</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13. Обязательства муниципальных образований - Получателей субсидий:</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обеспечить проведение общественных обсуждений проектов муниципальных программ (срок обсуждения - не менее 30 дней со дня опубликования таких проектов муниципальных программ), в том числе при внесении в них изменений;</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обеспечить учет предложений заинтересованных лиц о включении дворовой территории, общественной территории в муниципальную программу;</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 xml:space="preserve">обеспечить осуществление </w:t>
      </w:r>
      <w:proofErr w:type="gramStart"/>
      <w:r w:rsidRPr="0017580A">
        <w:rPr>
          <w:rFonts w:ascii="Times New Roman" w:eastAsiaTheme="minorEastAsia" w:hAnsi="Times New Roman" w:cs="Times New Roman"/>
          <w:sz w:val="28"/>
          <w:szCs w:val="28"/>
          <w:lang w:eastAsia="ru-RU"/>
        </w:rPr>
        <w:t>контроля за</w:t>
      </w:r>
      <w:proofErr w:type="gramEnd"/>
      <w:r w:rsidRPr="0017580A">
        <w:rPr>
          <w:rFonts w:ascii="Times New Roman" w:eastAsiaTheme="minorEastAsia" w:hAnsi="Times New Roman" w:cs="Times New Roman"/>
          <w:sz w:val="28"/>
          <w:szCs w:val="28"/>
          <w:lang w:eastAsia="ru-RU"/>
        </w:rPr>
        <w:t xml:space="preserve"> ходом выполнения муниципальной программы общественной комиссией, созданной в соответствии с </w:t>
      </w:r>
      <w:hyperlink r:id="rId9" w:tooltip="Постановление Правительства РФ от 10.02.2017 N 169 (ред. от 16.12.2017) &quo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 w:history="1">
        <w:r w:rsidRPr="0017580A">
          <w:rPr>
            <w:rFonts w:ascii="Times New Roman" w:eastAsiaTheme="minorEastAsia" w:hAnsi="Times New Roman" w:cs="Times New Roman"/>
            <w:color w:val="0000FF"/>
            <w:sz w:val="28"/>
            <w:szCs w:val="28"/>
            <w:lang w:eastAsia="ru-RU"/>
          </w:rPr>
          <w:t>постановлением</w:t>
        </w:r>
      </w:hyperlink>
      <w:r w:rsidRPr="0017580A">
        <w:rPr>
          <w:rFonts w:ascii="Times New Roman" w:eastAsiaTheme="minorEastAsia" w:hAnsi="Times New Roman" w:cs="Times New Roman"/>
          <w:sz w:val="28"/>
          <w:szCs w:val="28"/>
          <w:lang w:eastAsia="ru-RU"/>
        </w:rPr>
        <w:t xml:space="preserve"> Правительства Российской Федерации от 10.02.2017 N 169, включая проведение оценки предложений заинтересованных лиц;</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roofErr w:type="gramStart"/>
      <w:r w:rsidRPr="0017580A">
        <w:rPr>
          <w:rFonts w:ascii="Times New Roman" w:eastAsiaTheme="minorEastAsia" w:hAnsi="Times New Roman" w:cs="Times New Roman"/>
          <w:sz w:val="28"/>
          <w:szCs w:val="28"/>
          <w:lang w:eastAsia="ru-RU"/>
        </w:rPr>
        <w:lastRenderedPageBreak/>
        <w:t>подготовить и утвердить не позднее 1 марта текущего года с учетом обсуждения с представителями заинтересованных лиц дизайн-проект благоустройства каждой дворовой территории, включенной в муниципальную программу, который предполагается реализовать в соответствующем году, а также дизайн-проект благоустройства общественной территории, в которые включаются текстовое и визуальное описание предлагаемых проектов, в том числе их концепция и перечень (в том числе визуализированный) элементов благоустройства, предлагаемых</w:t>
      </w:r>
      <w:proofErr w:type="gramEnd"/>
      <w:r w:rsidRPr="0017580A">
        <w:rPr>
          <w:rFonts w:ascii="Times New Roman" w:eastAsiaTheme="minorEastAsia" w:hAnsi="Times New Roman" w:cs="Times New Roman"/>
          <w:sz w:val="28"/>
          <w:szCs w:val="28"/>
          <w:lang w:eastAsia="ru-RU"/>
        </w:rPr>
        <w:t xml:space="preserve"> к размещению на соответствующей территории;</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обеспечить синхронизацию выполнения работ в рамках муниципальной программы с реализуемыми в муниципальных образованиях федеральными, республиканскими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обеспечить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14. В рамках формирования муниципальных программ необходимо:</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roofErr w:type="gramStart"/>
      <w:r w:rsidRPr="0017580A">
        <w:rPr>
          <w:rFonts w:ascii="Times New Roman" w:eastAsiaTheme="minorEastAsia" w:hAnsi="Times New Roman" w:cs="Times New Roman"/>
          <w:sz w:val="28"/>
          <w:szCs w:val="28"/>
          <w:lang w:eastAsia="ru-RU"/>
        </w:rPr>
        <w:t>не позднее 1 октября 2017 года разработать, утвердить и опубликовать порядок общественного обсуждения проекта муниципальной программы, предусматривающий формирование общественной комиссии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комиссионной оценки предложений заинтересованных лиц, а также для осуществления контроля за реализацией программы после ее утверждения в установленном порядке;</w:t>
      </w:r>
      <w:proofErr w:type="gramEnd"/>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 xml:space="preserve">не позднее 1 октября 2017 года разработать и опубликовать для общественного обсуждения (со сроком обсуждения не менее 30 дней со дня опубликования) проект муниципальной программы, сформированной с учетом требований, установленных </w:t>
      </w:r>
      <w:hyperlink w:anchor="Par5766" w:tooltip="12. Муниципальная программа должна предусматривать, в том числе:" w:history="1">
        <w:r w:rsidRPr="0017580A">
          <w:rPr>
            <w:rFonts w:ascii="Times New Roman" w:eastAsiaTheme="minorEastAsia" w:hAnsi="Times New Roman" w:cs="Times New Roman"/>
            <w:color w:val="0000FF"/>
            <w:sz w:val="28"/>
            <w:szCs w:val="28"/>
            <w:lang w:eastAsia="ru-RU"/>
          </w:rPr>
          <w:t>пунктом 12</w:t>
        </w:r>
      </w:hyperlink>
      <w:r w:rsidRPr="0017580A">
        <w:rPr>
          <w:rFonts w:ascii="Times New Roman" w:eastAsiaTheme="minorEastAsia" w:hAnsi="Times New Roman" w:cs="Times New Roman"/>
          <w:sz w:val="28"/>
          <w:szCs w:val="28"/>
          <w:lang w:eastAsia="ru-RU"/>
        </w:rPr>
        <w:t xml:space="preserve"> настоящих Правил;</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не позднее 1 октября 201</w:t>
      </w:r>
      <w:r w:rsidR="003505F7">
        <w:rPr>
          <w:rFonts w:ascii="Times New Roman" w:eastAsiaTheme="minorEastAsia" w:hAnsi="Times New Roman" w:cs="Times New Roman"/>
          <w:sz w:val="28"/>
          <w:szCs w:val="28"/>
          <w:lang w:eastAsia="ru-RU"/>
        </w:rPr>
        <w:t>9</w:t>
      </w:r>
      <w:r w:rsidRPr="0017580A">
        <w:rPr>
          <w:rFonts w:ascii="Times New Roman" w:eastAsiaTheme="minorEastAsia" w:hAnsi="Times New Roman" w:cs="Times New Roman"/>
          <w:sz w:val="28"/>
          <w:szCs w:val="28"/>
          <w:lang w:eastAsia="ru-RU"/>
        </w:rPr>
        <w:t xml:space="preserve"> года разработать, утвердить и опубликовать порядок и сроки представления, рассмотрения и оценки предложений заинтересованных лиц о включении дворовой территории в муниципальную программу (далее - предложения),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 решений собственников зданий и сооружений, образующих дворовую территорию, </w:t>
      </w:r>
      <w:proofErr w:type="gramStart"/>
      <w:r w:rsidRPr="0017580A">
        <w:rPr>
          <w:rFonts w:ascii="Times New Roman" w:eastAsiaTheme="minorEastAsia" w:hAnsi="Times New Roman" w:cs="Times New Roman"/>
          <w:sz w:val="28"/>
          <w:szCs w:val="28"/>
          <w:lang w:eastAsia="ru-RU"/>
        </w:rPr>
        <w:t>содержащих</w:t>
      </w:r>
      <w:proofErr w:type="gramEnd"/>
      <w:r w:rsidRPr="0017580A">
        <w:rPr>
          <w:rFonts w:ascii="Times New Roman" w:eastAsiaTheme="minorEastAsia" w:hAnsi="Times New Roman" w:cs="Times New Roman"/>
          <w:sz w:val="28"/>
          <w:szCs w:val="28"/>
          <w:lang w:eastAsia="ru-RU"/>
        </w:rPr>
        <w:t xml:space="preserve"> в том числе следующую информацию:</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решение о включении дворовой территории в муниципальную программу;</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перечень работ по благоустройству дворовой территории, сформированный исходя из минимального перечня работ по благоустройству;</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форма и доля финансового и (или) трудового участия заинтересованных лиц в реализации мероприятий по благоустройству дворовой территории;</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lastRenderedPageBreak/>
        <w:t xml:space="preserve">сведения о представителе (представителях) заинтересованных лиц, уполномоченных на представление предложений, согласование </w:t>
      </w:r>
      <w:proofErr w:type="gramStart"/>
      <w:r w:rsidRPr="0017580A">
        <w:rPr>
          <w:rFonts w:ascii="Times New Roman" w:eastAsiaTheme="minorEastAsia" w:hAnsi="Times New Roman" w:cs="Times New Roman"/>
          <w:sz w:val="28"/>
          <w:szCs w:val="28"/>
          <w:lang w:eastAsia="ru-RU"/>
        </w:rPr>
        <w:t>дизайн-проекта</w:t>
      </w:r>
      <w:proofErr w:type="gramEnd"/>
      <w:r w:rsidRPr="0017580A">
        <w:rPr>
          <w:rFonts w:ascii="Times New Roman" w:eastAsiaTheme="minorEastAsia" w:hAnsi="Times New Roman" w:cs="Times New Roman"/>
          <w:sz w:val="28"/>
          <w:szCs w:val="28"/>
          <w:lang w:eastAsia="ru-RU"/>
        </w:rPr>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не позднее 1 октября 201</w:t>
      </w:r>
      <w:r w:rsidR="003505F7">
        <w:rPr>
          <w:rFonts w:ascii="Times New Roman" w:eastAsiaTheme="minorEastAsia" w:hAnsi="Times New Roman" w:cs="Times New Roman"/>
          <w:sz w:val="28"/>
          <w:szCs w:val="28"/>
          <w:lang w:eastAsia="ru-RU"/>
        </w:rPr>
        <w:t>9</w:t>
      </w:r>
      <w:r w:rsidRPr="0017580A">
        <w:rPr>
          <w:rFonts w:ascii="Times New Roman" w:eastAsiaTheme="minorEastAsia" w:hAnsi="Times New Roman" w:cs="Times New Roman"/>
          <w:sz w:val="28"/>
          <w:szCs w:val="28"/>
          <w:lang w:eastAsia="ru-RU"/>
        </w:rPr>
        <w:t xml:space="preserve"> года разработать, утвердить и опубликовать порядок и сроки представления, рассмотрения и оценки предложений граждан, организаций о включении в муниципальную программу общественной территории населенного пункта, подлежащей обязательному благоустройству в 2018 - 202</w:t>
      </w:r>
      <w:r w:rsidR="003505F7">
        <w:rPr>
          <w:rFonts w:ascii="Times New Roman" w:eastAsiaTheme="minorEastAsia" w:hAnsi="Times New Roman" w:cs="Times New Roman"/>
          <w:sz w:val="28"/>
          <w:szCs w:val="28"/>
          <w:lang w:eastAsia="ru-RU"/>
        </w:rPr>
        <w:t>3</w:t>
      </w:r>
      <w:r w:rsidRPr="0017580A">
        <w:rPr>
          <w:rFonts w:ascii="Times New Roman" w:eastAsiaTheme="minorEastAsia" w:hAnsi="Times New Roman" w:cs="Times New Roman"/>
          <w:sz w:val="28"/>
          <w:szCs w:val="28"/>
          <w:lang w:eastAsia="ru-RU"/>
        </w:rPr>
        <w:t xml:space="preserve"> годах;</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не позднее 31 декабря 2017 года с учетом результатов общественного обсуждения утвердить муниципальную программу;</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 xml:space="preserve">не позднее 1 марта текущего года подготовить и утвердить с учетом обсуждения заинтересованных лиц </w:t>
      </w:r>
      <w:proofErr w:type="gramStart"/>
      <w:r w:rsidRPr="0017580A">
        <w:rPr>
          <w:rFonts w:ascii="Times New Roman" w:eastAsiaTheme="minorEastAsia" w:hAnsi="Times New Roman" w:cs="Times New Roman"/>
          <w:sz w:val="28"/>
          <w:szCs w:val="28"/>
          <w:lang w:eastAsia="ru-RU"/>
        </w:rPr>
        <w:t>дизайн-проекты</w:t>
      </w:r>
      <w:proofErr w:type="gramEnd"/>
      <w:r w:rsidRPr="0017580A">
        <w:rPr>
          <w:rFonts w:ascii="Times New Roman" w:eastAsiaTheme="minorEastAsia" w:hAnsi="Times New Roman" w:cs="Times New Roman"/>
          <w:sz w:val="28"/>
          <w:szCs w:val="28"/>
          <w:lang w:eastAsia="ru-RU"/>
        </w:rPr>
        <w:t xml:space="preserve"> благоустройства дворовых территорий и территорий общего пользования, включенных в муниципальную программу формирования современной городской среды на 2018 - 202</w:t>
      </w:r>
      <w:r w:rsidR="00172910">
        <w:rPr>
          <w:rFonts w:ascii="Times New Roman" w:eastAsiaTheme="minorEastAsia" w:hAnsi="Times New Roman" w:cs="Times New Roman"/>
          <w:sz w:val="28"/>
          <w:szCs w:val="28"/>
          <w:lang w:eastAsia="ru-RU"/>
        </w:rPr>
        <w:t>3</w:t>
      </w:r>
      <w:r w:rsidRPr="0017580A">
        <w:rPr>
          <w:rFonts w:ascii="Times New Roman" w:eastAsiaTheme="minorEastAsia" w:hAnsi="Times New Roman" w:cs="Times New Roman"/>
          <w:sz w:val="28"/>
          <w:szCs w:val="28"/>
          <w:lang w:eastAsia="ru-RU"/>
        </w:rPr>
        <w:t xml:space="preserve"> годы, которые предполагается реализовать в соответствующем году. </w:t>
      </w:r>
      <w:proofErr w:type="gramStart"/>
      <w:r w:rsidRPr="0017580A">
        <w:rPr>
          <w:rFonts w:ascii="Times New Roman" w:eastAsiaTheme="minorEastAsia" w:hAnsi="Times New Roman" w:cs="Times New Roman"/>
          <w:sz w:val="28"/>
          <w:szCs w:val="28"/>
          <w:lang w:eastAsia="ru-RU"/>
        </w:rPr>
        <w:t>Дизайн-проекты</w:t>
      </w:r>
      <w:proofErr w:type="gramEnd"/>
      <w:r w:rsidRPr="0017580A">
        <w:rPr>
          <w:rFonts w:ascii="Times New Roman" w:eastAsiaTheme="minorEastAsia" w:hAnsi="Times New Roman" w:cs="Times New Roman"/>
          <w:sz w:val="28"/>
          <w:szCs w:val="28"/>
          <w:lang w:eastAsia="ru-RU"/>
        </w:rPr>
        <w:t xml:space="preserve"> должны содержать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Согласовать с Министерством дизайн-проект благоустройства каждой дворовой и общественной территории, включенной в муниципальную программу формирование современной городской среды на 201</w:t>
      </w:r>
      <w:r w:rsidR="00172910">
        <w:rPr>
          <w:rFonts w:ascii="Times New Roman" w:eastAsiaTheme="minorEastAsia" w:hAnsi="Times New Roman" w:cs="Times New Roman"/>
          <w:sz w:val="28"/>
          <w:szCs w:val="28"/>
          <w:lang w:eastAsia="ru-RU"/>
        </w:rPr>
        <w:t>9</w:t>
      </w:r>
      <w:r w:rsidRPr="0017580A">
        <w:rPr>
          <w:rFonts w:ascii="Times New Roman" w:eastAsiaTheme="minorEastAsia" w:hAnsi="Times New Roman" w:cs="Times New Roman"/>
          <w:sz w:val="28"/>
          <w:szCs w:val="28"/>
          <w:lang w:eastAsia="ru-RU"/>
        </w:rPr>
        <w:t xml:space="preserve"> год, а также дизайн-проект благоустройства наиболее посещаемой муниципальной территории общего пользования;</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обеспечить благоустройство всех дворовых территорий нуждающихся в благоустройстве (с учетом их физического состояния) исходя из минимального перечня работ;</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завершить реализацию запланированных на текущий год мероприятий муниципальной программы формирования современной городской среды на 2018 - 202</w:t>
      </w:r>
      <w:r w:rsidR="00172910">
        <w:rPr>
          <w:rFonts w:ascii="Times New Roman" w:eastAsiaTheme="minorEastAsia" w:hAnsi="Times New Roman" w:cs="Times New Roman"/>
          <w:sz w:val="28"/>
          <w:szCs w:val="28"/>
          <w:lang w:eastAsia="ru-RU"/>
        </w:rPr>
        <w:t>3</w:t>
      </w:r>
      <w:r w:rsidRPr="0017580A">
        <w:rPr>
          <w:rFonts w:ascii="Times New Roman" w:eastAsiaTheme="minorEastAsia" w:hAnsi="Times New Roman" w:cs="Times New Roman"/>
          <w:sz w:val="28"/>
          <w:szCs w:val="28"/>
          <w:lang w:eastAsia="ru-RU"/>
        </w:rPr>
        <w:t xml:space="preserve"> годы до конца соответствующего года.</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15. Предоставление субсидии осуществляется в соответствии с соглашением, заключенным между Министерством и Получателем субсидии на срок, не превышающий срок действия утвержденных Министерству лимитов бюджетных обязательств на предоставление данной субсидии.</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16. Соглашение должно содержать следующие обязательные положения:</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предмет соглашения, которым определяются цели предоставления субсидии;</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положения, устанавливающие права и обязанности сторон соглашения и порядок их взаимодействия при реализации указанного соглашения;</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условия, сроки и объем предоставления субсидии;</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показатели результативности использования субсидии;</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 xml:space="preserve">последствия </w:t>
      </w:r>
      <w:proofErr w:type="spellStart"/>
      <w:r w:rsidRPr="0017580A">
        <w:rPr>
          <w:rFonts w:ascii="Times New Roman" w:eastAsiaTheme="minorEastAsia" w:hAnsi="Times New Roman" w:cs="Times New Roman"/>
          <w:sz w:val="28"/>
          <w:szCs w:val="28"/>
          <w:lang w:eastAsia="ru-RU"/>
        </w:rPr>
        <w:t>недостижения</w:t>
      </w:r>
      <w:proofErr w:type="spellEnd"/>
      <w:r w:rsidRPr="0017580A">
        <w:rPr>
          <w:rFonts w:ascii="Times New Roman" w:eastAsiaTheme="minorEastAsia" w:hAnsi="Times New Roman" w:cs="Times New Roman"/>
          <w:sz w:val="28"/>
          <w:szCs w:val="28"/>
          <w:lang w:eastAsia="ru-RU"/>
        </w:rPr>
        <w:t xml:space="preserve"> установленных показателей результативности использования субсидии;</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условия о соблюдении Получателем субсидии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нужд;</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 xml:space="preserve">положения, устанавливающие право Министерства на проведение проверок </w:t>
      </w:r>
      <w:r w:rsidRPr="0017580A">
        <w:rPr>
          <w:rFonts w:ascii="Times New Roman" w:eastAsiaTheme="minorEastAsia" w:hAnsi="Times New Roman" w:cs="Times New Roman"/>
          <w:sz w:val="28"/>
          <w:szCs w:val="28"/>
          <w:lang w:eastAsia="ru-RU"/>
        </w:rPr>
        <w:lastRenderedPageBreak/>
        <w:t>соблюдения Получателем субсидии условий, установленных соглашением;</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порядок и условия возврата субсидии из бюджета Карачаево-Черкесской Республики муниципальным образованием в случае установления по результатам проверок фактов нарушения Получателем субсидии целей и условий, определенных соглашением;</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рекомендации по привлечению к выполнению работ по благоустройству дворовых территорий студенческих строительных отрядов;</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сроки и порядок представления документов и отчетности об осуществлении расходов местного бюджета, источником финансового обеспечения которых являются субсидии, по форме, установленной Министерством;</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 xml:space="preserve">порядок внесения изменений в соглашение, в том числе в случае уменьшения в соответствии с Бюджетным </w:t>
      </w:r>
      <w:hyperlink r:id="rId10" w:tooltip="&quot;Бюджетный кодекс Российской Федерации&quot; от 31.07.1998 N 145-ФЗ (ред. от 03.08.2018, с изм. от 11.10.2018){КонсультантПлюс}" w:history="1">
        <w:r w:rsidRPr="0017580A">
          <w:rPr>
            <w:rFonts w:ascii="Times New Roman" w:eastAsiaTheme="minorEastAsia" w:hAnsi="Times New Roman" w:cs="Times New Roman"/>
            <w:color w:val="0000FF"/>
            <w:sz w:val="28"/>
            <w:szCs w:val="28"/>
            <w:lang w:eastAsia="ru-RU"/>
          </w:rPr>
          <w:t>кодексом</w:t>
        </w:r>
      </w:hyperlink>
      <w:r w:rsidRPr="0017580A">
        <w:rPr>
          <w:rFonts w:ascii="Times New Roman" w:eastAsiaTheme="minorEastAsia" w:hAnsi="Times New Roman" w:cs="Times New Roman"/>
          <w:sz w:val="28"/>
          <w:szCs w:val="28"/>
          <w:lang w:eastAsia="ru-RU"/>
        </w:rPr>
        <w:t xml:space="preserve"> Российской Федерации Министерству ранее доведенных в установленном порядке лимитов бюджетных обязательств на предоставление субсидии, а также порядок досрочного прекращения Соглашения.</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17. Уровень финансирования из бюджета Карачаево-Черкесской Республики расходного обязательства муниципального образования составляет 100%.</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 xml:space="preserve">18. Перечисление субсидии осуществляется Министерством в течение 5 рабочих дней </w:t>
      </w:r>
      <w:proofErr w:type="gramStart"/>
      <w:r w:rsidRPr="0017580A">
        <w:rPr>
          <w:rFonts w:ascii="Times New Roman" w:eastAsiaTheme="minorEastAsia" w:hAnsi="Times New Roman" w:cs="Times New Roman"/>
          <w:sz w:val="28"/>
          <w:szCs w:val="28"/>
          <w:lang w:eastAsia="ru-RU"/>
        </w:rPr>
        <w:t>с даты доведения</w:t>
      </w:r>
      <w:proofErr w:type="gramEnd"/>
      <w:r w:rsidRPr="0017580A">
        <w:rPr>
          <w:rFonts w:ascii="Times New Roman" w:eastAsiaTheme="minorEastAsia" w:hAnsi="Times New Roman" w:cs="Times New Roman"/>
          <w:sz w:val="28"/>
          <w:szCs w:val="28"/>
          <w:lang w:eastAsia="ru-RU"/>
        </w:rPr>
        <w:t xml:space="preserve"> Министерством финансов Карачаево-Черкесской Республики бюджетных данных в части предельных объемов финансирования.</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19. Субсидии носят целевой характер и не могут быть использованы на другие цели. Показателем результативности использования субсидии является освоение предусмотренных средств в 2017 году на благоустройство дворовых территорий многоквартирных домов, территорий общего пользования, фактически достигнутым показателям по итогам планового года.</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20. В случае нецелевого использования субсидии взыскиваются в республиканский бюджет Карачаево-Черкесской Республики в порядке, установленном законодательством Российской Федерации и Карачаево-Черкесской Республики.</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21. Ответственность за достоверность предоставляемых в Министерство сведений и целевое использование субсидий возлагается на муниципальные образования.</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22. Министерство и уполномоченные органы государственного финансового контроля в обязательном порядке осуществляют проверку соблюдения Получателем субсидий условий, целей и порядка предоставления субсидий.</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23. В случае несоблюдения муниципальными образованиями условий, целей и порядка предоставления и расходования субсидий и (или) выявления факта представления недостоверных сведений, средства субсидий подлежат возврату в полном объеме в республиканский бюджет Карачаево-Черкесской Республики.</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 xml:space="preserve">24. В случае неисполнения органом местного самоуправления </w:t>
      </w:r>
      <w:proofErr w:type="gramStart"/>
      <w:r w:rsidRPr="0017580A">
        <w:rPr>
          <w:rFonts w:ascii="Times New Roman" w:eastAsiaTheme="minorEastAsia" w:hAnsi="Times New Roman" w:cs="Times New Roman"/>
          <w:sz w:val="28"/>
          <w:szCs w:val="28"/>
          <w:lang w:eastAsia="ru-RU"/>
        </w:rPr>
        <w:t>обязательств, предусмотренных в Соглашении проводится</w:t>
      </w:r>
      <w:proofErr w:type="gramEnd"/>
      <w:r w:rsidRPr="0017580A">
        <w:rPr>
          <w:rFonts w:ascii="Times New Roman" w:eastAsiaTheme="minorEastAsia" w:hAnsi="Times New Roman" w:cs="Times New Roman"/>
          <w:sz w:val="28"/>
          <w:szCs w:val="28"/>
          <w:lang w:eastAsia="ru-RU"/>
        </w:rPr>
        <w:t xml:space="preserve"> перераспределение субсидии межу муниципальными образованиями. Перераспределение средств субсидий между муниципальными образованиями осуществляется Правительством Карачаево-Черкесской Республики по представлению Министерства.</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 xml:space="preserve">25. Получатели субсидии ежеквартально, не позднее 5 </w:t>
      </w:r>
      <w:proofErr w:type="gramStart"/>
      <w:r w:rsidRPr="0017580A">
        <w:rPr>
          <w:rFonts w:ascii="Times New Roman" w:eastAsiaTheme="minorEastAsia" w:hAnsi="Times New Roman" w:cs="Times New Roman"/>
          <w:sz w:val="28"/>
          <w:szCs w:val="28"/>
          <w:lang w:eastAsia="ru-RU"/>
        </w:rPr>
        <w:t>числа месяца, следующего за отчетным кварталом представляют</w:t>
      </w:r>
      <w:proofErr w:type="gramEnd"/>
      <w:r w:rsidRPr="0017580A">
        <w:rPr>
          <w:rFonts w:ascii="Times New Roman" w:eastAsiaTheme="minorEastAsia" w:hAnsi="Times New Roman" w:cs="Times New Roman"/>
          <w:sz w:val="28"/>
          <w:szCs w:val="28"/>
          <w:lang w:eastAsia="ru-RU"/>
        </w:rPr>
        <w:t xml:space="preserve"> в Министерство отчеты за подписью главы администрации муниципального образования и руководителя финансового органа </w:t>
      </w:r>
      <w:r w:rsidRPr="0017580A">
        <w:rPr>
          <w:rFonts w:ascii="Times New Roman" w:eastAsiaTheme="minorEastAsia" w:hAnsi="Times New Roman" w:cs="Times New Roman"/>
          <w:sz w:val="28"/>
          <w:szCs w:val="28"/>
          <w:lang w:eastAsia="ru-RU"/>
        </w:rPr>
        <w:lastRenderedPageBreak/>
        <w:t>муниципального образования об исполнении условий предоставления субсидии из республиканского бюджета и об эффективности ее расходования по формам, утвержденным Министерством.</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 xml:space="preserve">26. В случае установления факта нарушения условий, целей и порядка предоставления субсидии, Министерство в течение 5 рабочих дней </w:t>
      </w:r>
      <w:proofErr w:type="gramStart"/>
      <w:r w:rsidRPr="0017580A">
        <w:rPr>
          <w:rFonts w:ascii="Times New Roman" w:eastAsiaTheme="minorEastAsia" w:hAnsi="Times New Roman" w:cs="Times New Roman"/>
          <w:sz w:val="28"/>
          <w:szCs w:val="28"/>
          <w:lang w:eastAsia="ru-RU"/>
        </w:rPr>
        <w:t>с даты выявления</w:t>
      </w:r>
      <w:proofErr w:type="gramEnd"/>
      <w:r w:rsidRPr="0017580A">
        <w:rPr>
          <w:rFonts w:ascii="Times New Roman" w:eastAsiaTheme="minorEastAsia" w:hAnsi="Times New Roman" w:cs="Times New Roman"/>
          <w:sz w:val="28"/>
          <w:szCs w:val="28"/>
          <w:lang w:eastAsia="ru-RU"/>
        </w:rPr>
        <w:t xml:space="preserve"> указанного факта направляет в адрес Получателя субсидии письменное требование о возврате в установленном порядке средств субсидии из бюджета Карачаево-Черкесской Республики.</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 xml:space="preserve">27. Субсидия, использованная с нарушением условий, целей и порядка ее предоставления, должна быть возвращена в бюджет Карачаево-Черкесской Республики Получателем субсидии в течение 15 календарных дней </w:t>
      </w:r>
      <w:proofErr w:type="gramStart"/>
      <w:r w:rsidRPr="0017580A">
        <w:rPr>
          <w:rFonts w:ascii="Times New Roman" w:eastAsiaTheme="minorEastAsia" w:hAnsi="Times New Roman" w:cs="Times New Roman"/>
          <w:sz w:val="28"/>
          <w:szCs w:val="28"/>
          <w:lang w:eastAsia="ru-RU"/>
        </w:rPr>
        <w:t>с даты получения</w:t>
      </w:r>
      <w:proofErr w:type="gramEnd"/>
      <w:r w:rsidRPr="0017580A">
        <w:rPr>
          <w:rFonts w:ascii="Times New Roman" w:eastAsiaTheme="minorEastAsia" w:hAnsi="Times New Roman" w:cs="Times New Roman"/>
          <w:sz w:val="28"/>
          <w:szCs w:val="28"/>
          <w:lang w:eastAsia="ru-RU"/>
        </w:rPr>
        <w:t xml:space="preserve"> указанного требования.</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28. В случае не возврата в бюджет Карачаево-Черкесской Республики средств субсидии в течение установленного срока, субсидия подлежит взысканию в доход бюджета Карачаево-Черкесской Республики в соответствии с бюджетным законодательством Российской Федерации.</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29. Не использованные в текущем финансовом году остатки средств субсидии, потребности в которых отсутствуют, подлежат возврату Получателем субсидии в бюджет Карачаево-Черкесской Республики в течение первых 15 рабочих дней очередного финансового года в порядке, установленном законодательством Российской Федерации.</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30. В случае если неиспользованный остаток субсидии не возвращен Получателем субсидии в бюджет Карачаево-Черкесской Республики, средства субсидии подлежат взысканию в бюджет Карачаево-Черкесской Республики в установленном законодательством Российской Федерации порядке.</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31. Министерство предоставляет Министерству строительства и жилищно-коммунального хозяйства Российской Федерации ежеквартально не позднее 15 числа месяца, следующего за отчетным кварталом, отчет об исполнении условий предоставления субсидии, а также об эффективности ее расходования по формам, утвержденным Министерством строительства и жилищно-коммунального хозяйства Российской Федерации.</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 xml:space="preserve">32. </w:t>
      </w:r>
      <w:proofErr w:type="gramStart"/>
      <w:r w:rsidRPr="0017580A">
        <w:rPr>
          <w:rFonts w:ascii="Times New Roman" w:eastAsiaTheme="minorEastAsia" w:hAnsi="Times New Roman" w:cs="Times New Roman"/>
          <w:sz w:val="28"/>
          <w:szCs w:val="28"/>
          <w:lang w:eastAsia="ru-RU"/>
        </w:rPr>
        <w:t>Контроль за</w:t>
      </w:r>
      <w:proofErr w:type="gramEnd"/>
      <w:r w:rsidRPr="0017580A">
        <w:rPr>
          <w:rFonts w:ascii="Times New Roman" w:eastAsiaTheme="minorEastAsia" w:hAnsi="Times New Roman" w:cs="Times New Roman"/>
          <w:sz w:val="28"/>
          <w:szCs w:val="28"/>
          <w:lang w:eastAsia="ru-RU"/>
        </w:rPr>
        <w:t xml:space="preserve"> соблюдением условий, целей и порядка предоставления и расходования субсидий, также за целевым использованием муниципальными образованиями субсидий осуществляют Министерство и органы финансового контроля в соответствии с действующим законодательством.</w:t>
      </w:r>
    </w:p>
    <w:p w:rsidR="009D6DE4" w:rsidRPr="0017580A" w:rsidRDefault="009D6DE4" w:rsidP="009D6DE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D6DE4" w:rsidRPr="0017580A" w:rsidRDefault="009D6DE4" w:rsidP="009D6DE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D6DE4" w:rsidRPr="0017580A" w:rsidRDefault="009D6DE4" w:rsidP="009D6DE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D6DE4" w:rsidRPr="0017580A" w:rsidRDefault="009D6DE4" w:rsidP="009D6DE4">
      <w:pPr>
        <w:widowControl w:val="0"/>
        <w:tabs>
          <w:tab w:val="left" w:pos="3840"/>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ab/>
      </w:r>
    </w:p>
    <w:p w:rsidR="009D6DE4" w:rsidRPr="0017580A" w:rsidRDefault="009D6DE4" w:rsidP="009D6DE4">
      <w:pPr>
        <w:widowControl w:val="0"/>
        <w:tabs>
          <w:tab w:val="left" w:pos="3840"/>
        </w:tabs>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D6DE4" w:rsidRPr="0017580A" w:rsidRDefault="009D6DE4" w:rsidP="009D6DE4">
      <w:pPr>
        <w:widowControl w:val="0"/>
        <w:tabs>
          <w:tab w:val="left" w:pos="3840"/>
        </w:tabs>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D6DE4" w:rsidRPr="0017580A" w:rsidRDefault="009D6DE4" w:rsidP="009D6DE4">
      <w:pPr>
        <w:widowControl w:val="0"/>
        <w:tabs>
          <w:tab w:val="left" w:pos="3840"/>
        </w:tabs>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72910" w:rsidRDefault="00172910" w:rsidP="009D6DE4">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highlight w:val="yellow"/>
          <w:lang w:eastAsia="ru-RU"/>
        </w:rPr>
      </w:pPr>
    </w:p>
    <w:p w:rsidR="00160061" w:rsidRDefault="00160061" w:rsidP="00160061">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rsidR="009D6DE4" w:rsidRDefault="009D6DE4" w:rsidP="009D6DE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2393A" w:rsidRPr="0017580A" w:rsidRDefault="0092393A" w:rsidP="009D6DE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D6DE4" w:rsidRPr="0017580A" w:rsidRDefault="009D6DE4" w:rsidP="009D6DE4">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bookmarkStart w:id="2" w:name="Par5841"/>
      <w:bookmarkEnd w:id="2"/>
      <w:r w:rsidRPr="0017580A">
        <w:rPr>
          <w:rFonts w:ascii="Times New Roman" w:eastAsiaTheme="minorEastAsia" w:hAnsi="Times New Roman" w:cs="Times New Roman"/>
          <w:b/>
          <w:bCs/>
          <w:sz w:val="28"/>
          <w:szCs w:val="28"/>
          <w:lang w:eastAsia="ru-RU"/>
        </w:rPr>
        <w:lastRenderedPageBreak/>
        <w:t>ПРАВИЛА</w:t>
      </w:r>
    </w:p>
    <w:p w:rsidR="009D6DE4" w:rsidRPr="0017580A" w:rsidRDefault="009D6DE4" w:rsidP="009D6DE4">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17580A">
        <w:rPr>
          <w:rFonts w:ascii="Times New Roman" w:eastAsiaTheme="minorEastAsia" w:hAnsi="Times New Roman" w:cs="Times New Roman"/>
          <w:b/>
          <w:bCs/>
          <w:sz w:val="28"/>
          <w:szCs w:val="28"/>
          <w:lang w:eastAsia="ru-RU"/>
        </w:rPr>
        <w:t xml:space="preserve">ПРЕДОСТАВЛЕНИЯ И РАСПРЕДЕЛЕНИЯ СУБСИДИЙ </w:t>
      </w:r>
      <w:proofErr w:type="gramStart"/>
      <w:r w:rsidRPr="0017580A">
        <w:rPr>
          <w:rFonts w:ascii="Times New Roman" w:eastAsiaTheme="minorEastAsia" w:hAnsi="Times New Roman" w:cs="Times New Roman"/>
          <w:b/>
          <w:bCs/>
          <w:sz w:val="28"/>
          <w:szCs w:val="28"/>
          <w:lang w:eastAsia="ru-RU"/>
        </w:rPr>
        <w:t>ИЗ</w:t>
      </w:r>
      <w:proofErr w:type="gramEnd"/>
      <w:r w:rsidRPr="0017580A">
        <w:rPr>
          <w:rFonts w:ascii="Times New Roman" w:eastAsiaTheme="minorEastAsia" w:hAnsi="Times New Roman" w:cs="Times New Roman"/>
          <w:b/>
          <w:bCs/>
          <w:sz w:val="28"/>
          <w:szCs w:val="28"/>
          <w:lang w:eastAsia="ru-RU"/>
        </w:rPr>
        <w:t xml:space="preserve"> РЕСПУБЛИКАНСКОГО</w:t>
      </w:r>
    </w:p>
    <w:p w:rsidR="009D6DE4" w:rsidRPr="0017580A" w:rsidRDefault="009D6DE4" w:rsidP="009D6DE4">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17580A">
        <w:rPr>
          <w:rFonts w:ascii="Times New Roman" w:eastAsiaTheme="minorEastAsia" w:hAnsi="Times New Roman" w:cs="Times New Roman"/>
          <w:b/>
          <w:bCs/>
          <w:sz w:val="28"/>
          <w:szCs w:val="28"/>
          <w:lang w:eastAsia="ru-RU"/>
        </w:rPr>
        <w:t>БЮДЖЕТА КАРАЧАЕВО-ЧЕРКЕССКОЙ РЕСПУБЛИКИ МЕСТНЫМ БЮДЖЕТАМ</w:t>
      </w:r>
    </w:p>
    <w:p w:rsidR="009D6DE4" w:rsidRPr="0017580A" w:rsidRDefault="009D6DE4" w:rsidP="009D6DE4">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17580A">
        <w:rPr>
          <w:rFonts w:ascii="Times New Roman" w:eastAsiaTheme="minorEastAsia" w:hAnsi="Times New Roman" w:cs="Times New Roman"/>
          <w:b/>
          <w:bCs/>
          <w:sz w:val="28"/>
          <w:szCs w:val="28"/>
          <w:lang w:eastAsia="ru-RU"/>
        </w:rPr>
        <w:t>В ЦЕЛЯХ ФИНАНСИРОВАНИЯ МЕРОПРИЯТИЙ ПО ПОДДЕРЖКЕ ОБУСТРОЙСТВА</w:t>
      </w:r>
    </w:p>
    <w:p w:rsidR="009D6DE4" w:rsidRPr="0017580A" w:rsidRDefault="009D6DE4" w:rsidP="009D6DE4">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17580A">
        <w:rPr>
          <w:rFonts w:ascii="Times New Roman" w:eastAsiaTheme="minorEastAsia" w:hAnsi="Times New Roman" w:cs="Times New Roman"/>
          <w:b/>
          <w:bCs/>
          <w:sz w:val="28"/>
          <w:szCs w:val="28"/>
          <w:lang w:eastAsia="ru-RU"/>
        </w:rPr>
        <w:t>МЕСТ МАССОВОГО ОТДЫХА НАСЕЛЕНИЯ (ГОРОДСКИХ ПАРКОВ)</w:t>
      </w:r>
    </w:p>
    <w:p w:rsidR="009D6DE4" w:rsidRPr="0017580A" w:rsidRDefault="009D6DE4" w:rsidP="009D6DE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9D6DE4" w:rsidRPr="0017580A" w:rsidRDefault="009D6DE4" w:rsidP="009D6DE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 xml:space="preserve">1. </w:t>
      </w:r>
      <w:proofErr w:type="gramStart"/>
      <w:r w:rsidRPr="0017580A">
        <w:rPr>
          <w:rFonts w:ascii="Times New Roman" w:eastAsiaTheme="minorEastAsia" w:hAnsi="Times New Roman" w:cs="Times New Roman"/>
          <w:sz w:val="28"/>
          <w:szCs w:val="28"/>
          <w:lang w:eastAsia="ru-RU"/>
        </w:rPr>
        <w:t>Настоящие Правила предоставления и распределения субсидий из республиканского бюджета Карачаево-Черкесской Республики местным бюджетам в целях финансирования мероприятий по поддержке обустройства мест массового отдыха населения (городских парков) (далее - Правила) устанавливают порядок, цели и условия предоставления и распределения субсидий в 2018 - 202</w:t>
      </w:r>
      <w:r w:rsidR="00172910">
        <w:rPr>
          <w:rFonts w:ascii="Times New Roman" w:eastAsiaTheme="minorEastAsia" w:hAnsi="Times New Roman" w:cs="Times New Roman"/>
          <w:sz w:val="28"/>
          <w:szCs w:val="28"/>
          <w:lang w:eastAsia="ru-RU"/>
        </w:rPr>
        <w:t>3</w:t>
      </w:r>
      <w:r w:rsidRPr="0017580A">
        <w:rPr>
          <w:rFonts w:ascii="Times New Roman" w:eastAsiaTheme="minorEastAsia" w:hAnsi="Times New Roman" w:cs="Times New Roman"/>
          <w:sz w:val="28"/>
          <w:szCs w:val="28"/>
          <w:lang w:eastAsia="ru-RU"/>
        </w:rPr>
        <w:t xml:space="preserve"> годах бюджетам муниципальных образований на финансирование расходов местных бюджетов на поддержку обустройства мест массового отдыха населения (городских парков) (далее - мероприятия</w:t>
      </w:r>
      <w:proofErr w:type="gramEnd"/>
      <w:r w:rsidRPr="0017580A">
        <w:rPr>
          <w:rFonts w:ascii="Times New Roman" w:eastAsiaTheme="minorEastAsia" w:hAnsi="Times New Roman" w:cs="Times New Roman"/>
          <w:sz w:val="28"/>
          <w:szCs w:val="28"/>
          <w:lang w:eastAsia="ru-RU"/>
        </w:rPr>
        <w:t xml:space="preserve"> по благоустройству парков, субсидии).</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2. В настоящих Правилах под парком понимается расположенная в городах озелененная часть территории природного комплекса, на которой располагаются природные и искусственно созданные садово-парковые комплексы и объекты (парк, сад, сквер, бульвар).</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3. Источником финансового обеспечения предоставления субсидий является субсидия из федерального бюджета бюджету Карачаево-Черкесской Республики на поддержку обустройства мест массового отдыха населения (городских парков) и средства республиканского бюджета Карачаево-Черкесской Республики на исполнение расходного обязательства Карачаево-Черкесской Республики по финансированию мероприятий направленных на поддержку обустройства мест массового отдыха населения (городских парков).</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4. Субсидии предоставляются Министерством строительства и жилищно-коммунального хозяйства Карачаево-Черкесской Республики (далее - Министерство) муниципальным образованиям Карачаево-Черкесской Республики на реализацию мероприятий, связанных с обустройством мест массового отдыха населения (городских парков).</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 xml:space="preserve">5. </w:t>
      </w:r>
      <w:proofErr w:type="gramStart"/>
      <w:r w:rsidRPr="0017580A">
        <w:rPr>
          <w:rFonts w:ascii="Times New Roman" w:eastAsiaTheme="minorEastAsia" w:hAnsi="Times New Roman" w:cs="Times New Roman"/>
          <w:sz w:val="28"/>
          <w:szCs w:val="28"/>
          <w:lang w:eastAsia="ru-RU"/>
        </w:rPr>
        <w:t>Предоставление субсидий осуществляется в пределах средств республиканского бюджета Карачаево-Черкесской Республики, установленных законом Карачаево-Черкесской Республики о республиканском бюджете Карачаево-Черкесской Республики на очередной финансовый год и плановый период, в соответствии с заключенными с муниципальными образованиями Карачаево-Черкесской Республики соглашениями о предоставлении и расходовании субсидий из республиканского бюджета Карачаево-Черкесской Республики бюджетам муниципальных образований Карачаево-Черкесской Республики на финансирование расходов в рамках реализации мероприятий по обустройству</w:t>
      </w:r>
      <w:proofErr w:type="gramEnd"/>
      <w:r w:rsidRPr="0017580A">
        <w:rPr>
          <w:rFonts w:ascii="Times New Roman" w:eastAsiaTheme="minorEastAsia" w:hAnsi="Times New Roman" w:cs="Times New Roman"/>
          <w:sz w:val="28"/>
          <w:szCs w:val="28"/>
          <w:lang w:eastAsia="ru-RU"/>
        </w:rPr>
        <w:t xml:space="preserve"> мест массового отдыха населения (городских парков) (далее - Соглашение).</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6. Критериями отбора муниципальных образований - получателей субсидий являются:</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lastRenderedPageBreak/>
        <w:t>численность населения, проживающего в муниципальных образованиях;</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наличие утвержденных органами местного самоуправления муниципальных образований, в состав которых входят населенные пункты с численностью населения свыше 1000 человек, муниципальных программ формирования современной городской среды на 2018 - 202</w:t>
      </w:r>
      <w:r w:rsidR="00172910">
        <w:rPr>
          <w:rFonts w:ascii="Times New Roman" w:eastAsiaTheme="minorEastAsia" w:hAnsi="Times New Roman" w:cs="Times New Roman"/>
          <w:sz w:val="28"/>
          <w:szCs w:val="28"/>
          <w:lang w:eastAsia="ru-RU"/>
        </w:rPr>
        <w:t>3</w:t>
      </w:r>
      <w:r w:rsidRPr="0017580A">
        <w:rPr>
          <w:rFonts w:ascii="Times New Roman" w:eastAsiaTheme="minorEastAsia" w:hAnsi="Times New Roman" w:cs="Times New Roman"/>
          <w:sz w:val="28"/>
          <w:szCs w:val="28"/>
          <w:lang w:eastAsia="ru-RU"/>
        </w:rPr>
        <w:t xml:space="preserve"> годы;</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наличие комплексных проектов благоустройства общественных территорий, включенных в муниципальные программы;</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иные критерии определенные нормативным правовым актом Министерства.</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bookmarkStart w:id="3" w:name="Par5859"/>
      <w:bookmarkEnd w:id="3"/>
      <w:r w:rsidRPr="0017580A">
        <w:rPr>
          <w:rFonts w:ascii="Times New Roman" w:eastAsiaTheme="minorEastAsia" w:hAnsi="Times New Roman" w:cs="Times New Roman"/>
          <w:sz w:val="28"/>
          <w:szCs w:val="28"/>
          <w:lang w:eastAsia="ru-RU"/>
        </w:rPr>
        <w:t>7. Муниципальные образования, претендующие на получение субсидий, представляют в Министерство заявку о перечислении субсидии, подписанную главой муниципального образования или уполномоченным им лицом, с указанием необходимого объема средств.</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 xml:space="preserve">8. Одновременно с заявкой, указанной в </w:t>
      </w:r>
      <w:hyperlink w:anchor="Par5859" w:tooltip="7. Муниципальные образования, претендующие на получение субсидий, представляют в Министерство заявку о перечислении субсидии, подписанную главой муниципального образования или уполномоченным им лицом, с указанием необходимого объема средств." w:history="1">
        <w:r w:rsidRPr="0017580A">
          <w:rPr>
            <w:rFonts w:ascii="Times New Roman" w:eastAsiaTheme="minorEastAsia" w:hAnsi="Times New Roman" w:cs="Times New Roman"/>
            <w:color w:val="0000FF"/>
            <w:sz w:val="28"/>
            <w:szCs w:val="28"/>
            <w:lang w:eastAsia="ru-RU"/>
          </w:rPr>
          <w:t>пункте 6</w:t>
        </w:r>
      </w:hyperlink>
      <w:r w:rsidRPr="0017580A">
        <w:rPr>
          <w:rFonts w:ascii="Times New Roman" w:eastAsiaTheme="minorEastAsia" w:hAnsi="Times New Roman" w:cs="Times New Roman"/>
          <w:sz w:val="28"/>
          <w:szCs w:val="28"/>
          <w:lang w:eastAsia="ru-RU"/>
        </w:rPr>
        <w:t xml:space="preserve"> настоящих Правил, </w:t>
      </w:r>
      <w:proofErr w:type="gramStart"/>
      <w:r w:rsidRPr="0017580A">
        <w:rPr>
          <w:rFonts w:ascii="Times New Roman" w:eastAsiaTheme="minorEastAsia" w:hAnsi="Times New Roman" w:cs="Times New Roman"/>
          <w:sz w:val="28"/>
          <w:szCs w:val="28"/>
          <w:lang w:eastAsia="ru-RU"/>
        </w:rPr>
        <w:t>муниципальные образования, претендующие на получение субсидий представляют</w:t>
      </w:r>
      <w:proofErr w:type="gramEnd"/>
      <w:r w:rsidRPr="0017580A">
        <w:rPr>
          <w:rFonts w:ascii="Times New Roman" w:eastAsiaTheme="minorEastAsia" w:hAnsi="Times New Roman" w:cs="Times New Roman"/>
          <w:sz w:val="28"/>
          <w:szCs w:val="28"/>
          <w:lang w:eastAsia="ru-RU"/>
        </w:rPr>
        <w:t xml:space="preserve"> в Министерство следующие документы:</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копии документов об утверждении и опубликовании порядка и сроков представления, рассмотрения и оценки предложений граждан, организаций о выборе парка, подлежащего благоустройству;</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 xml:space="preserve">информацию </w:t>
      </w:r>
      <w:proofErr w:type="gramStart"/>
      <w:r w:rsidRPr="0017580A">
        <w:rPr>
          <w:rFonts w:ascii="Times New Roman" w:eastAsiaTheme="minorEastAsia" w:hAnsi="Times New Roman" w:cs="Times New Roman"/>
          <w:sz w:val="28"/>
          <w:szCs w:val="28"/>
          <w:lang w:eastAsia="ru-RU"/>
        </w:rPr>
        <w:t>о видах работ по благоустройству парка за счет субсидий предоставленных в соответствии с настоящим Порядком</w:t>
      </w:r>
      <w:proofErr w:type="gramEnd"/>
      <w:r w:rsidRPr="0017580A">
        <w:rPr>
          <w:rFonts w:ascii="Times New Roman" w:eastAsiaTheme="minorEastAsia" w:hAnsi="Times New Roman" w:cs="Times New Roman"/>
          <w:sz w:val="28"/>
          <w:szCs w:val="28"/>
          <w:lang w:eastAsia="ru-RU"/>
        </w:rPr>
        <w:t>, с приложением проектно-сметной документации по обустраиваемой территории места массового отдыха населения (городского парка).</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bookmarkStart w:id="4" w:name="Par5865"/>
      <w:bookmarkEnd w:id="4"/>
      <w:r w:rsidRPr="0017580A">
        <w:rPr>
          <w:rFonts w:ascii="Times New Roman" w:eastAsiaTheme="minorEastAsia" w:hAnsi="Times New Roman" w:cs="Times New Roman"/>
          <w:sz w:val="28"/>
          <w:szCs w:val="28"/>
          <w:lang w:eastAsia="ru-RU"/>
        </w:rPr>
        <w:t>9. Документы представляются муниципальным образованием в Министерство после размещения извещения о начале приема документов на предоставление субсидий на официальном сайте Министерства.</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Документы принимаются в течение 5 дней со дня опубликования извещения о начале приема документов для предоставления субсидий.</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 xml:space="preserve">Документы, предоставляемые муниципальными образованиями, регистрируются приказом </w:t>
      </w:r>
      <w:proofErr w:type="gramStart"/>
      <w:r w:rsidRPr="0017580A">
        <w:rPr>
          <w:rFonts w:ascii="Times New Roman" w:eastAsiaTheme="minorEastAsia" w:hAnsi="Times New Roman" w:cs="Times New Roman"/>
          <w:sz w:val="28"/>
          <w:szCs w:val="28"/>
          <w:lang w:eastAsia="ru-RU"/>
        </w:rPr>
        <w:t>Министерства</w:t>
      </w:r>
      <w:proofErr w:type="gramEnd"/>
      <w:r w:rsidRPr="0017580A">
        <w:rPr>
          <w:rFonts w:ascii="Times New Roman" w:eastAsiaTheme="minorEastAsia" w:hAnsi="Times New Roman" w:cs="Times New Roman"/>
          <w:sz w:val="28"/>
          <w:szCs w:val="28"/>
          <w:lang w:eastAsia="ru-RU"/>
        </w:rPr>
        <w:t xml:space="preserve"> уполномоченным должностным лицом в журнале учета документов на предоставление субсидий в день их поступления с указанием даты и времени приема документов.</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 xml:space="preserve">10. Рабочая группа по реализации приоритетного проекта "Формирование комфортной городской среды", образованная Министерством, в течение 2 рабочих дней с момента окончания приема документов, предусмотренных </w:t>
      </w:r>
      <w:hyperlink w:anchor="Par5865" w:tooltip="9. Документы представляются муниципальным образованием в Министерство после размещения извещения о начале приема документов на предоставление субсидий на официальном сайте Министерства." w:history="1">
        <w:r w:rsidRPr="0017580A">
          <w:rPr>
            <w:rFonts w:ascii="Times New Roman" w:eastAsiaTheme="minorEastAsia" w:hAnsi="Times New Roman" w:cs="Times New Roman"/>
            <w:color w:val="0000FF"/>
            <w:sz w:val="28"/>
            <w:szCs w:val="28"/>
            <w:lang w:eastAsia="ru-RU"/>
          </w:rPr>
          <w:t>пунктом 8</w:t>
        </w:r>
      </w:hyperlink>
      <w:r w:rsidRPr="0017580A">
        <w:rPr>
          <w:rFonts w:ascii="Times New Roman" w:eastAsiaTheme="minorEastAsia" w:hAnsi="Times New Roman" w:cs="Times New Roman"/>
          <w:sz w:val="28"/>
          <w:szCs w:val="28"/>
          <w:lang w:eastAsia="ru-RU"/>
        </w:rPr>
        <w:t xml:space="preserve"> настоящих Правил, рассматривает их и принимает решение о предоставлении субсидии муниципальным образования или отказе в предоставлении субсидии.</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 xml:space="preserve">11. Основанием для отказа в получении субсидии является не предоставление или предоставление не в полном объеме документов, указанных в </w:t>
      </w:r>
      <w:hyperlink w:anchor="Par5865" w:tooltip="9. Документы представляются муниципальным образованием в Министерство после размещения извещения о начале приема документов на предоставление субсидий на официальном сайте Министерства." w:history="1">
        <w:r w:rsidRPr="0017580A">
          <w:rPr>
            <w:rFonts w:ascii="Times New Roman" w:eastAsiaTheme="minorEastAsia" w:hAnsi="Times New Roman" w:cs="Times New Roman"/>
            <w:color w:val="0000FF"/>
            <w:sz w:val="28"/>
            <w:szCs w:val="28"/>
            <w:lang w:eastAsia="ru-RU"/>
          </w:rPr>
          <w:t>пункте 8</w:t>
        </w:r>
      </w:hyperlink>
      <w:r w:rsidRPr="0017580A">
        <w:rPr>
          <w:rFonts w:ascii="Times New Roman" w:eastAsiaTheme="minorEastAsia" w:hAnsi="Times New Roman" w:cs="Times New Roman"/>
          <w:sz w:val="28"/>
          <w:szCs w:val="28"/>
          <w:lang w:eastAsia="ru-RU"/>
        </w:rPr>
        <w:t xml:space="preserve"> настоящих Правил.</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В случае отказа в предоставлении субсидии Министерство в тот же день письменно извещает об этом муниципальное образование с указанием причины отказа.</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12. В случае принятия решения о предоставлении субсидии, между Министерством и муниципальным образованием - получателем субсидии в течени</w:t>
      </w:r>
      <w:proofErr w:type="gramStart"/>
      <w:r w:rsidRPr="0017580A">
        <w:rPr>
          <w:rFonts w:ascii="Times New Roman" w:eastAsiaTheme="minorEastAsia" w:hAnsi="Times New Roman" w:cs="Times New Roman"/>
          <w:sz w:val="28"/>
          <w:szCs w:val="28"/>
          <w:lang w:eastAsia="ru-RU"/>
        </w:rPr>
        <w:t>и</w:t>
      </w:r>
      <w:proofErr w:type="gramEnd"/>
      <w:r w:rsidRPr="0017580A">
        <w:rPr>
          <w:rFonts w:ascii="Times New Roman" w:eastAsiaTheme="minorEastAsia" w:hAnsi="Times New Roman" w:cs="Times New Roman"/>
          <w:sz w:val="28"/>
          <w:szCs w:val="28"/>
          <w:lang w:eastAsia="ru-RU"/>
        </w:rPr>
        <w:t xml:space="preserve"> 2 дней со дня принятия решения заключается соглашение о предоставлении субсидии из республиканского бюджета Карачаево-Черкесской Республики бюджету </w:t>
      </w:r>
      <w:r w:rsidRPr="0017580A">
        <w:rPr>
          <w:rFonts w:ascii="Times New Roman" w:eastAsiaTheme="minorEastAsia" w:hAnsi="Times New Roman" w:cs="Times New Roman"/>
          <w:sz w:val="28"/>
          <w:szCs w:val="28"/>
          <w:lang w:eastAsia="ru-RU"/>
        </w:rPr>
        <w:lastRenderedPageBreak/>
        <w:t>муниципального образования в пределах размера средств, предусмотренных соглашением, заключенным между Министерством строительства и жилищно-коммунального хозяйства Российской Федерации и Правительством Карачаево-Черкесской Республики.</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roofErr w:type="gramStart"/>
      <w:r w:rsidRPr="0017580A">
        <w:rPr>
          <w:rFonts w:ascii="Times New Roman" w:eastAsiaTheme="minorEastAsia" w:hAnsi="Times New Roman" w:cs="Times New Roman"/>
          <w:sz w:val="28"/>
          <w:szCs w:val="28"/>
          <w:lang w:eastAsia="ru-RU"/>
        </w:rPr>
        <w:t>Общий объем бюджетных ассигнований, предусматриваемых в республиканском бюджете Карачаево-Черкесской Республики на финансовое обеспечение расходных обязательств, в целях финансирования расходов в рамках реализации мероприятий по обустройству мест массового отдыха населения (городских парков) в 2018 году составляет 3516100 (три миллиона пятьсот шестнадцать тысяч сто) рублей 0 копеек, в 2019 году 3587900 (три миллиона пятьсот восемьдесят семь тысяч девятьсот) рублей 0 копеек, в</w:t>
      </w:r>
      <w:proofErr w:type="gramEnd"/>
      <w:r w:rsidRPr="0017580A">
        <w:rPr>
          <w:rFonts w:ascii="Times New Roman" w:eastAsiaTheme="minorEastAsia" w:hAnsi="Times New Roman" w:cs="Times New Roman"/>
          <w:sz w:val="28"/>
          <w:szCs w:val="28"/>
          <w:lang w:eastAsia="ru-RU"/>
        </w:rPr>
        <w:t xml:space="preserve"> 2020 году 3587900 (три миллиона пятьсот восемьдесят семь т</w:t>
      </w:r>
      <w:r w:rsidR="00172910">
        <w:rPr>
          <w:rFonts w:ascii="Times New Roman" w:eastAsiaTheme="minorEastAsia" w:hAnsi="Times New Roman" w:cs="Times New Roman"/>
          <w:sz w:val="28"/>
          <w:szCs w:val="28"/>
          <w:lang w:eastAsia="ru-RU"/>
        </w:rPr>
        <w:t xml:space="preserve">ысяч девятьсот) рублей 0 копеек, в 2022 году 3587900 </w:t>
      </w:r>
      <w:proofErr w:type="gramStart"/>
      <w:r w:rsidR="00172910">
        <w:rPr>
          <w:rFonts w:ascii="Times New Roman" w:eastAsiaTheme="minorEastAsia" w:hAnsi="Times New Roman" w:cs="Times New Roman"/>
          <w:sz w:val="28"/>
          <w:szCs w:val="28"/>
          <w:lang w:eastAsia="ru-RU"/>
        </w:rPr>
        <w:t xml:space="preserve">( </w:t>
      </w:r>
      <w:proofErr w:type="gramEnd"/>
      <w:r w:rsidR="00172910">
        <w:rPr>
          <w:rFonts w:ascii="Times New Roman" w:eastAsiaTheme="minorEastAsia" w:hAnsi="Times New Roman" w:cs="Times New Roman"/>
          <w:sz w:val="28"/>
          <w:szCs w:val="28"/>
          <w:lang w:eastAsia="ru-RU"/>
        </w:rPr>
        <w:t xml:space="preserve">три миллиона пятьсот восемьдесят семь тысяч девятьсот) рублей 0 копеек, в 2023 году </w:t>
      </w:r>
      <w:r w:rsidR="00172910" w:rsidRPr="0017580A">
        <w:rPr>
          <w:rFonts w:ascii="Times New Roman" w:eastAsiaTheme="minorEastAsia" w:hAnsi="Times New Roman" w:cs="Times New Roman"/>
          <w:sz w:val="28"/>
          <w:szCs w:val="28"/>
          <w:lang w:eastAsia="ru-RU"/>
        </w:rPr>
        <w:t>3587900 (три миллиона пятьсот восемьдесят семь тысяч девятьсот) рублей 0 копеек</w:t>
      </w:r>
      <w:r w:rsidR="00172910">
        <w:rPr>
          <w:rFonts w:ascii="Times New Roman" w:eastAsiaTheme="minorEastAsia" w:hAnsi="Times New Roman" w:cs="Times New Roman"/>
          <w:sz w:val="28"/>
          <w:szCs w:val="28"/>
          <w:lang w:eastAsia="ru-RU"/>
        </w:rPr>
        <w:t>.</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13. Не позднее 5 рабочих дней с момента перечисления Министерством финансов Карачаево-Черкесской Республики средств субсидий Министерству, Министерство перечисляет в полном объеме средства, предназначенные для финансирования мероприятий по благоустройству парков, муниципальным образованиям - получателям субсидии из республиканского бюджета Карачаево-Черкесской Республики.</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14. Предоставление субсидий из республиканского бюджета осуществляется на основании соглашения содержащего следующие положения:</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размер субсидии, порядок, условия и сроки ее перечисления и расходования на реализацию благоустройства парков;</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значение показателей результативности использования субсидий и обязательства муниципальных образований по их достижению;</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 xml:space="preserve">обязательства муниципальных образований по согласованию с Министерством в случаях, предусмотренных действующим законодательством, принятие муниципальных программ, </w:t>
      </w:r>
      <w:proofErr w:type="spellStart"/>
      <w:r w:rsidRPr="0017580A">
        <w:rPr>
          <w:rFonts w:ascii="Times New Roman" w:eastAsiaTheme="minorEastAsia" w:hAnsi="Times New Roman" w:cs="Times New Roman"/>
          <w:sz w:val="28"/>
          <w:szCs w:val="28"/>
          <w:lang w:eastAsia="ru-RU"/>
        </w:rPr>
        <w:t>софинансируемых</w:t>
      </w:r>
      <w:proofErr w:type="spellEnd"/>
      <w:r w:rsidRPr="0017580A">
        <w:rPr>
          <w:rFonts w:ascii="Times New Roman" w:eastAsiaTheme="minorEastAsia" w:hAnsi="Times New Roman" w:cs="Times New Roman"/>
          <w:sz w:val="28"/>
          <w:szCs w:val="28"/>
          <w:lang w:eastAsia="ru-RU"/>
        </w:rPr>
        <w:t xml:space="preserve"> за счет средств республиканского бюджета Карачаево-Черкесской Республики, и внесение в них изменений.</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15. Обязательства муниципальных образований - получателей субсидий:</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при наличии единственного на территории города парка, нуждающегося в благоустройстве, осуществить благоустройство такого парка, обеспечив участие граждан в выборе мероприятий по благоустройству парка путем проведения в установленные сроки общественных обсуждений продолжительностью не менее 30 дней со дня объявления обсуждения;</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при наличии нескольких парков на территории города, нуждающихся в благоустройстве разработать, утвердить и опубликовать порядок и сроки представления, рассмотрения и оценки предложений граждан, организаций о выборе парка, подлежащего благоустройству в каждый год срока предоставления субсидий;</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roofErr w:type="gramStart"/>
      <w:r w:rsidRPr="0017580A">
        <w:rPr>
          <w:rFonts w:ascii="Times New Roman" w:eastAsiaTheme="minorEastAsia" w:hAnsi="Times New Roman" w:cs="Times New Roman"/>
          <w:sz w:val="28"/>
          <w:szCs w:val="28"/>
          <w:lang w:eastAsia="ru-RU"/>
        </w:rPr>
        <w:t>с учетом результатов общественного обсуждения принять решение о выборе парка, подлежащего благоустройству в каждый год срока предоставления субсидии, обеспечить утверждение дизайн-проекта обустройства парка и перечня мероприятий по благоустройству парка, подлежащих реализации в каждом году срока предоставления субсидии, с учетом результатов общественных обсуждений продолжительностью не менее 30 дней со дня объявления обсуждения;</w:t>
      </w:r>
      <w:proofErr w:type="gramEnd"/>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lastRenderedPageBreak/>
        <w:t>обеспечить завершение мероприятий по благоустройству парка в установленные сроки.</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16. Субсидии носят целевой характер, не подлежат направлению на иные цели и предоставляются в целях оказания финансовой поддержки при исполнении расходных обязательств, возникающих в результате реализации работ по благоустройству парков.</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Показателем результативности использования субсидии является освоение предусмотренных средств на благоустройство городских парков до конца каждого года предоставления субсидии.</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17. Ответственность за достоверность предоставляемых в Министерство сведений и целевое использование субсидий возлагается на муниципальные образования.</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18. Неиспользованный в текущем финансовом году остаток субсидий, потребность в которых отсутствует, подлежит возврату в соответствующий уровень бюджета в порядке, установленном законодательством Российской Федерации и Карачаево-Черкесской Республики.</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19. В случае нецелевого использования указанные субсидии подлежат взысканию в соответствующий уровень бюджета в порядке, установленном законодательством Российской Федерации и Карачаево-Черкесской Республики.</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 xml:space="preserve">20. </w:t>
      </w:r>
      <w:proofErr w:type="gramStart"/>
      <w:r w:rsidRPr="0017580A">
        <w:rPr>
          <w:rFonts w:ascii="Times New Roman" w:eastAsiaTheme="minorEastAsia" w:hAnsi="Times New Roman" w:cs="Times New Roman"/>
          <w:sz w:val="28"/>
          <w:szCs w:val="28"/>
          <w:lang w:eastAsia="ru-RU"/>
        </w:rPr>
        <w:t>Муниципальные образования - получатели субсидии из республиканского бюджета Карачаево-Черкесской Республики представляют в Министерство ежеквартально, не позднее 5 числа месяца, следующего за отчетным кварталом, отчеты об исполнении условий предоставления субсидии из республиканского бюджета, об эффективности ее расходования за подписью главы администрации муниципального образования и руководителя финансового органа муниципального образования по формам, утвержденным Министерством.</w:t>
      </w:r>
      <w:proofErr w:type="gramEnd"/>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21. В случае если в отчетном финансовом году муниципальным образованием не достигнуты значения показателей результативности использования субсидий, установленные соглашением, средства подлежат возврату в республиканский бюджет Карачаево-Черкесской Республики в объеме, пропорциональном объему невыполнения показателя (в процентном соотношении), в месячный срок со дня выявления указанных нарушений.</w:t>
      </w:r>
    </w:p>
    <w:p w:rsidR="009D6DE4" w:rsidRPr="0017580A" w:rsidRDefault="009D6DE4" w:rsidP="009D6DE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7580A">
        <w:rPr>
          <w:rFonts w:ascii="Times New Roman" w:eastAsiaTheme="minorEastAsia" w:hAnsi="Times New Roman" w:cs="Times New Roman"/>
          <w:sz w:val="28"/>
          <w:szCs w:val="28"/>
          <w:lang w:eastAsia="ru-RU"/>
        </w:rPr>
        <w:t xml:space="preserve">22. В случае несоблюдения муниципальными образованиями условий, целей и порядка предоставления и расходования субсидий и (или) выявления </w:t>
      </w:r>
      <w:proofErr w:type="gramStart"/>
      <w:r w:rsidRPr="0017580A">
        <w:rPr>
          <w:rFonts w:ascii="Times New Roman" w:eastAsiaTheme="minorEastAsia" w:hAnsi="Times New Roman" w:cs="Times New Roman"/>
          <w:sz w:val="28"/>
          <w:szCs w:val="28"/>
          <w:lang w:eastAsia="ru-RU"/>
        </w:rPr>
        <w:t>факта представления недостоверных сведений средства субсидии</w:t>
      </w:r>
      <w:proofErr w:type="gramEnd"/>
      <w:r w:rsidRPr="0017580A">
        <w:rPr>
          <w:rFonts w:ascii="Times New Roman" w:eastAsiaTheme="minorEastAsia" w:hAnsi="Times New Roman" w:cs="Times New Roman"/>
          <w:sz w:val="28"/>
          <w:szCs w:val="28"/>
          <w:lang w:eastAsia="ru-RU"/>
        </w:rPr>
        <w:t xml:space="preserve"> подлежат возврату в полном объеме в республиканский бюджет Карачаево-Черкесской Республики</w:t>
      </w:r>
    </w:p>
    <w:p w:rsidR="00A15297" w:rsidRDefault="00A15297" w:rsidP="009D6DE4">
      <w:pPr>
        <w:spacing w:after="0" w:line="240" w:lineRule="auto"/>
        <w:rPr>
          <w:rFonts w:ascii="Times New Roman" w:hAnsi="Times New Roman" w:cs="Times New Roman"/>
          <w:sz w:val="28"/>
          <w:szCs w:val="28"/>
        </w:rPr>
      </w:pPr>
    </w:p>
    <w:p w:rsidR="00A15297" w:rsidRDefault="00A15297" w:rsidP="009D6DE4">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Руководитель Администрации</w:t>
      </w:r>
    </w:p>
    <w:p w:rsidR="00A15297" w:rsidRDefault="00A15297" w:rsidP="009D6DE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Главы и Правительства </w:t>
      </w:r>
    </w:p>
    <w:p w:rsidR="00AE3949" w:rsidRDefault="00A15297" w:rsidP="009D6DE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Карачаево-Черкесской Республики                                                                       </w:t>
      </w:r>
      <w:proofErr w:type="spellStart"/>
      <w:r>
        <w:rPr>
          <w:rFonts w:ascii="Times New Roman" w:hAnsi="Times New Roman" w:cs="Times New Roman"/>
          <w:sz w:val="28"/>
          <w:szCs w:val="28"/>
        </w:rPr>
        <w:t>М.Н.Озов</w:t>
      </w:r>
      <w:proofErr w:type="spellEnd"/>
    </w:p>
    <w:p w:rsidR="00A15297" w:rsidRDefault="00A15297" w:rsidP="009D6DE4">
      <w:pPr>
        <w:spacing w:after="0" w:line="240" w:lineRule="auto"/>
        <w:rPr>
          <w:rFonts w:ascii="Times New Roman" w:hAnsi="Times New Roman" w:cs="Times New Roman"/>
          <w:sz w:val="28"/>
          <w:szCs w:val="28"/>
        </w:rPr>
      </w:pPr>
    </w:p>
    <w:p w:rsidR="00160061" w:rsidRDefault="00160061" w:rsidP="009D6DE4">
      <w:pPr>
        <w:spacing w:after="0" w:line="240" w:lineRule="auto"/>
        <w:rPr>
          <w:rFonts w:ascii="Times New Roman" w:hAnsi="Times New Roman" w:cs="Times New Roman"/>
          <w:sz w:val="28"/>
          <w:szCs w:val="28"/>
        </w:rPr>
      </w:pPr>
    </w:p>
    <w:p w:rsidR="00160061" w:rsidRDefault="00160061" w:rsidP="009D6DE4">
      <w:pPr>
        <w:spacing w:after="0" w:line="240" w:lineRule="auto"/>
        <w:rPr>
          <w:rFonts w:ascii="Times New Roman" w:hAnsi="Times New Roman" w:cs="Times New Roman"/>
          <w:sz w:val="28"/>
          <w:szCs w:val="28"/>
        </w:rPr>
      </w:pPr>
    </w:p>
    <w:p w:rsidR="00A15297" w:rsidRDefault="00A15297" w:rsidP="009D6DE4">
      <w:pPr>
        <w:spacing w:after="0" w:line="240" w:lineRule="auto"/>
        <w:rPr>
          <w:rFonts w:ascii="Times New Roman" w:hAnsi="Times New Roman" w:cs="Times New Roman"/>
          <w:sz w:val="28"/>
          <w:szCs w:val="28"/>
        </w:rPr>
      </w:pPr>
      <w:r>
        <w:rPr>
          <w:rFonts w:ascii="Times New Roman" w:hAnsi="Times New Roman" w:cs="Times New Roman"/>
          <w:sz w:val="28"/>
          <w:szCs w:val="28"/>
        </w:rPr>
        <w:t>Министр строительства и</w:t>
      </w:r>
    </w:p>
    <w:p w:rsidR="00A15297" w:rsidRDefault="00A15297" w:rsidP="009D6DE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жилищно-коммунального хозяйства </w:t>
      </w:r>
    </w:p>
    <w:p w:rsidR="00A15297" w:rsidRPr="0017580A" w:rsidRDefault="00A15297" w:rsidP="009D6DE4">
      <w:pPr>
        <w:spacing w:after="0" w:line="240" w:lineRule="auto"/>
        <w:rPr>
          <w:rFonts w:ascii="Times New Roman" w:hAnsi="Times New Roman" w:cs="Times New Roman"/>
          <w:sz w:val="28"/>
          <w:szCs w:val="28"/>
        </w:rPr>
      </w:pPr>
      <w:r>
        <w:rPr>
          <w:rFonts w:ascii="Times New Roman" w:hAnsi="Times New Roman" w:cs="Times New Roman"/>
          <w:sz w:val="28"/>
          <w:szCs w:val="28"/>
        </w:rPr>
        <w:t>Карачаево-Черкесской Республики                                                             Е.А. Гордиенко</w:t>
      </w:r>
      <w:bookmarkStart w:id="5" w:name="_GoBack"/>
      <w:bookmarkEnd w:id="5"/>
    </w:p>
    <w:sectPr w:rsidR="00A15297" w:rsidRPr="0017580A" w:rsidSect="0092393A">
      <w:pgSz w:w="11906" w:h="16838"/>
      <w:pgMar w:top="1135" w:right="566"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2754"/>
    <w:rsid w:val="000B1268"/>
    <w:rsid w:val="00151DEA"/>
    <w:rsid w:val="00160061"/>
    <w:rsid w:val="00172910"/>
    <w:rsid w:val="001744DA"/>
    <w:rsid w:val="0017580A"/>
    <w:rsid w:val="001C13F6"/>
    <w:rsid w:val="00203E35"/>
    <w:rsid w:val="00260259"/>
    <w:rsid w:val="00302F57"/>
    <w:rsid w:val="003505F7"/>
    <w:rsid w:val="00421682"/>
    <w:rsid w:val="006A36C3"/>
    <w:rsid w:val="006C46A2"/>
    <w:rsid w:val="006E28B4"/>
    <w:rsid w:val="00727BD6"/>
    <w:rsid w:val="00750BBA"/>
    <w:rsid w:val="00771B30"/>
    <w:rsid w:val="007A176E"/>
    <w:rsid w:val="0080766F"/>
    <w:rsid w:val="00921AB6"/>
    <w:rsid w:val="0092393A"/>
    <w:rsid w:val="00927AFF"/>
    <w:rsid w:val="00942915"/>
    <w:rsid w:val="009D6DE4"/>
    <w:rsid w:val="00A04E20"/>
    <w:rsid w:val="00A15297"/>
    <w:rsid w:val="00AC2BD7"/>
    <w:rsid w:val="00AE3949"/>
    <w:rsid w:val="00AE799F"/>
    <w:rsid w:val="00B17C69"/>
    <w:rsid w:val="00B60284"/>
    <w:rsid w:val="00B874E1"/>
    <w:rsid w:val="00BE2840"/>
    <w:rsid w:val="00CE11A7"/>
    <w:rsid w:val="00CF539C"/>
    <w:rsid w:val="00D62EB3"/>
    <w:rsid w:val="00D83F2A"/>
    <w:rsid w:val="00E06283"/>
    <w:rsid w:val="00EA2754"/>
    <w:rsid w:val="00EA5203"/>
    <w:rsid w:val="00F352E1"/>
    <w:rsid w:val="00F80C01"/>
    <w:rsid w:val="00FE2CA4"/>
    <w:rsid w:val="00FF3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B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275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A275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Balloon Text"/>
    <w:basedOn w:val="a"/>
    <w:link w:val="a4"/>
    <w:uiPriority w:val="99"/>
    <w:semiHidden/>
    <w:unhideWhenUsed/>
    <w:rsid w:val="009429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29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275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A275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Balloon Text"/>
    <w:basedOn w:val="a"/>
    <w:link w:val="a4"/>
    <w:uiPriority w:val="99"/>
    <w:semiHidden/>
    <w:unhideWhenUsed/>
    <w:rsid w:val="009429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29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5E2CEA91135519FD960EAFCBFCB155D6BEA56D672CF426486A9B3D7815AB133C74124F9F8077E82707C7A12Ee9Q4N"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295E2CEA91135519FD960EAFCBFCB155D6BEA56D672CF426486A9B3D7815AB133C74124F9F8077E82707C7A12Ee9Q4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295E2CEA91135519FD960EAFCBFCB155D6BEA66A6C28F426486A9B3D7815AB133C74124F9F8077E82707C7A12Ee9Q4N" TargetMode="External"/><Relationship Id="rId11" Type="http://schemas.openxmlformats.org/officeDocument/2006/relationships/fontTable" Target="fontTable.xml"/><Relationship Id="rId5" Type="http://schemas.openxmlformats.org/officeDocument/2006/relationships/hyperlink" Target="consultantplus://offline/ref=295E2CEA91135519FD960EAFCBFCB155D5B4AA6D6D2AF426486A9B3D7815AB133C74124F9F8077E82707C7A12Ee9Q4N" TargetMode="External"/><Relationship Id="rId10" Type="http://schemas.openxmlformats.org/officeDocument/2006/relationships/hyperlink" Target="consultantplus://offline/ref=295E2CEA91135519FD960EAFCBFCB155D7B6A76F672CF426486A9B3D7815AB133C74124F9F8077E82707C7A12Ee9Q4N" TargetMode="External"/><Relationship Id="rId4" Type="http://schemas.openxmlformats.org/officeDocument/2006/relationships/webSettings" Target="webSettings.xml"/><Relationship Id="rId9" Type="http://schemas.openxmlformats.org/officeDocument/2006/relationships/hyperlink" Target="consultantplus://offline/ref=295E2CEA91135519FD960EAFCBFCB155D6BEA66A6C28F426486A9B3D7815AB133C74124F9F8077E82707C7A12Ee9Q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C69CB-67E5-4A83-B4B5-DEDFE2FD2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32</Pages>
  <Words>13159</Words>
  <Characters>75007</Characters>
  <Application>Microsoft Office Word</Application>
  <DocSecurity>0</DocSecurity>
  <Lines>625</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Кривошеева</cp:lastModifiedBy>
  <cp:revision>9</cp:revision>
  <cp:lastPrinted>2018-12-05T08:18:00Z</cp:lastPrinted>
  <dcterms:created xsi:type="dcterms:W3CDTF">2018-11-09T09:21:00Z</dcterms:created>
  <dcterms:modified xsi:type="dcterms:W3CDTF">2018-12-05T08:18:00Z</dcterms:modified>
</cp:coreProperties>
</file>