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Проект</w:t>
      </w: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РОССИЙСКАЯ ФЕДЕРАЦИЯ</w:t>
      </w: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ПРАВИТЕЛЬСТВО КАРАЧАЕВО-ЧЕРКЕССКОЙ РЕСПУБЛИКИ</w:t>
      </w: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ПОСТАНОВЛЕНИЕ</w:t>
      </w: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__________</w:t>
      </w:r>
      <w:r w:rsidR="00E33E5C"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_ 202</w:t>
      </w:r>
      <w:r w:rsidR="0098282C"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1</w:t>
      </w:r>
      <w:r w:rsidR="00E33E5C"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                  </w:t>
      </w: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        </w:t>
      </w:r>
      <w:r w:rsidR="00B10BFB"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  </w:t>
      </w: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   г. Черкесск                                  №_____</w:t>
      </w: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681979" w:rsidRPr="00B10BFB" w:rsidRDefault="0098282C" w:rsidP="006B1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О внесении изменени</w:t>
      </w:r>
      <w:r w:rsidR="002413F7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я</w:t>
      </w:r>
      <w:r w:rsidR="00681979"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 в</w:t>
      </w:r>
      <w:r w:rsidR="00681979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Карачаево-Черкесской Р</w:t>
      </w:r>
      <w:r w:rsidR="00BE364E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bookmarkStart w:id="0" w:name="_GoBack"/>
      <w:bookmarkEnd w:id="0"/>
      <w:r w:rsidR="00681979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04.03.2011 № 56 «О введении новой </w:t>
      </w:r>
      <w:proofErr w:type="gramStart"/>
      <w:r w:rsidR="00681979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республиканских государственных учреждений</w:t>
      </w:r>
      <w:proofErr w:type="gramEnd"/>
      <w:r w:rsidR="00681979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дорожного хозяйства»</w:t>
      </w:r>
    </w:p>
    <w:p w:rsidR="00086144" w:rsidRPr="00B10BFB" w:rsidRDefault="00086144" w:rsidP="006B1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FB" w:rsidRPr="00B10BFB" w:rsidRDefault="00B10BFB" w:rsidP="006B1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В </w:t>
      </w:r>
      <w:r w:rsidR="008058B3" w:rsidRPr="00B10BFB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целях приведения</w:t>
      </w:r>
      <w:r w:rsidR="00D5338A" w:rsidRPr="00B10BFB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нормативного правового акта Правительства Карачаево-Черкесской Республики в соответствие </w:t>
      </w:r>
      <w:r w:rsidR="0030797C" w:rsidRPr="00B10BFB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с </w:t>
      </w:r>
      <w:r w:rsidR="00B10BFB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действующим законодательством</w:t>
      </w:r>
      <w:r w:rsidR="00D5338A" w:rsidRPr="00B10BFB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,</w:t>
      </w:r>
      <w:r w:rsidR="008058B3" w:rsidRPr="00B10BFB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</w:t>
      </w:r>
      <w:r w:rsidRPr="00B10BFB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Правительство Карачаево-Черкесской Республики:</w:t>
      </w: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086144" w:rsidRDefault="00086144" w:rsidP="006B1F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  <w:r w:rsidRPr="00B10BFB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>ПОСТАНОВЛЯЕТ:</w:t>
      </w:r>
    </w:p>
    <w:p w:rsidR="00787E14" w:rsidRPr="00B10BFB" w:rsidRDefault="00787E14" w:rsidP="006B1F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</w:p>
    <w:p w:rsidR="00086144" w:rsidRPr="00B10BFB" w:rsidRDefault="00086144" w:rsidP="006B1F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Внести</w:t>
      </w:r>
      <w:r w:rsidR="00D5338A"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 </w:t>
      </w: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в </w:t>
      </w:r>
      <w:r w:rsidR="0098282C"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постановление</w:t>
      </w: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 Правительства Карачаево-Черкесской Республики </w:t>
      </w:r>
      <w:r w:rsidR="00C766E0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04.03.2011 № 56 «О введении новой </w:t>
      </w:r>
      <w:proofErr w:type="gramStart"/>
      <w:r w:rsidR="00C766E0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республиканских государственных учреждений</w:t>
      </w:r>
      <w:proofErr w:type="gramEnd"/>
      <w:r w:rsidR="00C766E0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дорожного хозяйства»</w:t>
      </w:r>
      <w:r w:rsid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 следующе</w:t>
      </w:r>
      <w:r w:rsidR="00B57450"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е изменени</w:t>
      </w:r>
      <w:r w:rsid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е</w:t>
      </w:r>
      <w:r w:rsidRPr="00B10BFB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:</w:t>
      </w:r>
    </w:p>
    <w:p w:rsidR="00B10BFB" w:rsidRPr="00787E14" w:rsidRDefault="002413F7" w:rsidP="006B1FD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5.2. раздела 5 изложить в следующей редакции:</w:t>
      </w:r>
    </w:p>
    <w:p w:rsidR="00B10BFB" w:rsidRDefault="006B1FDF" w:rsidP="006B1FD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Размеры  должностного  оклада,  выплат  компенсационного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4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характера руководителей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республиканских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учреждений устанавливаются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9A4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</w:t>
      </w:r>
      <w:r w:rsidR="009A4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A492F" w:rsidRPr="009A4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осуществляющим</w:t>
      </w:r>
      <w:r w:rsidR="009A4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A492F" w:rsidRPr="009A4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функции и полномочия учредителя эт</w:t>
      </w:r>
      <w:r w:rsidR="00002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учреждений</w:t>
      </w:r>
      <w:r w:rsidR="009A492F" w:rsidRPr="009A4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соответствующий период</w:t>
      </w:r>
      <w:proofErr w:type="gramStart"/>
      <w:r w:rsidR="009A492F" w:rsidRPr="009A49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6B1FDF" w:rsidRDefault="006B1FDF" w:rsidP="006B1FD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635E" w:rsidRDefault="0038635E" w:rsidP="006B1FD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086144" w:rsidRPr="00B10BFB" w:rsidRDefault="00086144" w:rsidP="006B1F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086144" w:rsidRPr="00B10BFB" w:rsidRDefault="00086144" w:rsidP="006B1FDF">
      <w:pPr>
        <w:tabs>
          <w:tab w:val="left" w:pos="844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</w:t>
      </w:r>
      <w:r w:rsidR="00416907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А.А. Озов</w:t>
      </w:r>
    </w:p>
    <w:p w:rsidR="00086144" w:rsidRPr="00B10BFB" w:rsidRDefault="00086144" w:rsidP="006B1F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44" w:rsidRPr="00B10BFB" w:rsidRDefault="00086144" w:rsidP="006B1F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086144" w:rsidRPr="00B10BFB" w:rsidRDefault="00086144" w:rsidP="006B1F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44" w:rsidRPr="00B10BFB" w:rsidRDefault="00086144" w:rsidP="006B1F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086144" w:rsidRPr="00B10BFB" w:rsidRDefault="00086144" w:rsidP="006B1F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086144" w:rsidRPr="00B10BFB" w:rsidRDefault="00086144" w:rsidP="006B1F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Карачаево-Черкесской Республики                        </w:t>
      </w:r>
      <w:r w:rsidR="00416907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Озов</w:t>
      </w:r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Д.Ю. Бугаев</w:t>
      </w:r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F" w:rsidRPr="00B10BFB" w:rsidRDefault="006B1FDF" w:rsidP="006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Администрации </w:t>
      </w:r>
    </w:p>
    <w:p w:rsidR="006B1FDF" w:rsidRPr="00B10BFB" w:rsidRDefault="006B1FDF" w:rsidP="006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6B1FDF" w:rsidRPr="00B10BFB" w:rsidRDefault="006B1FDF" w:rsidP="006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6B1FDF" w:rsidRPr="00B10BFB" w:rsidRDefault="006B1FDF" w:rsidP="006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6B1FDF" w:rsidRPr="00B10BFB" w:rsidRDefault="006B1FDF" w:rsidP="006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6B1FDF" w:rsidRPr="00B10BFB" w:rsidRDefault="006B1FDF" w:rsidP="006B1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Ф.Я. </w:t>
      </w:r>
      <w:proofErr w:type="spellStart"/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Министра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Э.Р.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Керейтов</w:t>
      </w:r>
      <w:proofErr w:type="spellEnd"/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44" w:rsidRPr="00B10BFB" w:rsidRDefault="00086144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F" w:rsidRDefault="006B1FDF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</w:t>
      </w:r>
      <w:r w:rsidR="00086144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086144" w:rsidRPr="00B10BFB" w:rsidRDefault="00086144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Главы и Правительства </w:t>
      </w:r>
    </w:p>
    <w:p w:rsidR="00086144" w:rsidRPr="00B10BFB" w:rsidRDefault="00086144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</w:t>
      </w:r>
      <w:r w:rsidR="00416907"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Тлишев</w:t>
      </w:r>
    </w:p>
    <w:p w:rsidR="00086144" w:rsidRPr="00B10BFB" w:rsidRDefault="00086144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C1" w:rsidRPr="00B10BFB" w:rsidRDefault="00675DC1" w:rsidP="0008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44" w:rsidRPr="00B10BFB" w:rsidRDefault="00086144" w:rsidP="00FA3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Проект подготовлен Министерством</w:t>
      </w:r>
      <w:r w:rsidR="00FA3392" w:rsidRPr="00B10B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строительства и жилищно-коммунального хозяйства Карачаево-Черкесской Республики</w:t>
      </w:r>
    </w:p>
    <w:p w:rsidR="00086144" w:rsidRDefault="00086144" w:rsidP="00086144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B1FDF" w:rsidRPr="00B10BFB" w:rsidRDefault="006B1FDF" w:rsidP="00086144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00269A" w:rsidRDefault="00FA3392" w:rsidP="00FA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FA3392" w:rsidRPr="00B10BFB" w:rsidRDefault="00FA3392" w:rsidP="00FA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00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86144" w:rsidRPr="00B10BFB" w:rsidRDefault="00FA3392" w:rsidP="0000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Министр строительства и </w:t>
      </w:r>
      <w:r w:rsidR="000026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ЖКХ КЧР</w:t>
      </w:r>
      <w:r w:rsidR="00086144" w:rsidRPr="00B10B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</w:t>
      </w:r>
      <w:r w:rsidR="00416907" w:rsidRPr="00B10B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</w:t>
      </w:r>
      <w:r w:rsidR="000026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  <w:r w:rsidRPr="00B10B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  <w:r w:rsidR="00086144" w:rsidRPr="00B10B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Е.А. Гордиенко</w:t>
      </w:r>
    </w:p>
    <w:p w:rsidR="00086144" w:rsidRPr="00086144" w:rsidRDefault="00086144" w:rsidP="0008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BF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6B1FDF" w:rsidRPr="00086144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86144" w:rsidRDefault="00086144" w:rsidP="00086144">
      <w:pPr>
        <w:spacing w:after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0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681979" w:rsidRPr="0068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постановление Правительства Карачаево-Черкесской Республики от </w:t>
      </w:r>
      <w:r w:rsidR="006B1FDF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04.03.2011 №</w:t>
      </w:r>
      <w:r w:rsidR="00681979" w:rsidRPr="0068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«О введении новой </w:t>
      </w:r>
      <w:proofErr w:type="gramStart"/>
      <w:r w:rsidR="00681979" w:rsidRPr="00681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республиканских государственных учреждений</w:t>
      </w:r>
      <w:proofErr w:type="gramEnd"/>
      <w:r w:rsidR="00681979" w:rsidRPr="0068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дорожного хозяйства»</w:t>
      </w:r>
    </w:p>
    <w:p w:rsidR="00086144" w:rsidRPr="00086144" w:rsidRDefault="00086144" w:rsidP="0008614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44" w:rsidRPr="00086144" w:rsidRDefault="00086144" w:rsidP="00086144">
      <w:pPr>
        <w:spacing w:after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Проект постановления </w:t>
      </w:r>
      <w:r w:rsidR="00681979" w:rsidRPr="0068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постановление Правительства Карачаево-Черкесской Республики от 04.03.2011 № 56 «О введении новой </w:t>
      </w:r>
      <w:proofErr w:type="gramStart"/>
      <w:r w:rsidR="00681979" w:rsidRPr="00681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республиканских государственных учреждений</w:t>
      </w:r>
      <w:proofErr w:type="gramEnd"/>
      <w:r w:rsidR="00681979" w:rsidRPr="0068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дорожного хозяйства»</w:t>
      </w:r>
      <w:r w:rsidR="0068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086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8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соответствии с планом нормативно-правовой деятельности Правительства Карачаево-Черкесской Республики на </w:t>
      </w:r>
      <w:r w:rsidR="006B1FDF" w:rsidRPr="009B1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сентябрь</w:t>
      </w:r>
      <w:r w:rsidRPr="009B1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202</w:t>
      </w:r>
      <w:r w:rsidR="00681979" w:rsidRPr="009B10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0861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года.</w:t>
      </w:r>
    </w:p>
    <w:p w:rsidR="006B1FDF" w:rsidRDefault="00CF2E5B" w:rsidP="0068197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Настоящий проект постановления разработан на основании и в соответствии с п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Правительства 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от 29.01.2009 №11 «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введении новых систем оплаты труда работников республиканских бюджетных, автономных и казенных учреждений и органов государственной власти Карачаево-Черкесской Республики, оплата труда которых в настоящее время осуществляется на основе Единой тарифной сетки по оплате труда работников республиканских государственных учреждений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(далее – постановление Правительства Карачаево-Черкесской Республики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29.01.2009 №11)</w:t>
      </w:r>
      <w:r w:rsidR="00F57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F576C0">
        <w:rPr>
          <w:rFonts w:ascii="Times New Roman" w:hAnsi="Times New Roman" w:cs="Times New Roman"/>
          <w:sz w:val="28"/>
          <w:szCs w:val="28"/>
        </w:rPr>
        <w:t>постановлением</w:t>
      </w:r>
      <w:r w:rsidR="00F576C0" w:rsidRPr="006F4D00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19.09.2012 № 377 «Об определении ведомственной подчиненности Карачаево-Черкесских республиканских государственных унитарных и казенных предприятий и республиканских государственных бюджетных, автономных и казенных учреждений»</w:t>
      </w:r>
      <w:r w:rsidR="00F576C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576C0" w:rsidRPr="00F576C0">
        <w:rPr>
          <w:rFonts w:ascii="Times New Roman" w:hAnsi="Times New Roman" w:cs="Times New Roman"/>
          <w:sz w:val="28"/>
          <w:szCs w:val="28"/>
        </w:rPr>
        <w:t>постановление Правительства Карачаево-Черкесской Республики от 19.09.2012 № 377</w:t>
      </w:r>
      <w:r w:rsidR="00F576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Положением о Министерстве строительства и жилищно-коммунального хозяйства Карачаево-Черкесской Республики, утвержденного Указом Главы Карачаево-Черкесской Республики от 04.12.2017 №235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(далее – Положение).</w:t>
      </w:r>
      <w:proofErr w:type="gramEnd"/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абзацем 1 пункта 6 п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Правительства 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от 29.01.2009 №11 з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аработная плата руководителей республиканских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7F7334" w:rsidRDefault="00CF2E5B" w:rsidP="007F733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основании абзаца 1 пункта 9 п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Правительства 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от 29.01.2009 №11 г</w:t>
      </w:r>
      <w:r w:rsidRPr="00CF2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осударственные органы, в ведении которых находятся республиканские учреждения, устанавливают руководителям этих учреждений, выплаты стимулирующего характера по результатам достижения показателей эффективности деятельности государственного учреждения и его руководителя, утверждаемых органом государственной власти Карачаево-Черкесской Республики, осуществляющими функции и полномочия учредителя этого учреждения, за соответствующий период.</w:t>
      </w:r>
      <w:proofErr w:type="gramEnd"/>
    </w:p>
    <w:p w:rsidR="007F7334" w:rsidRDefault="007F7334" w:rsidP="007F733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Согласно п.п.3.1.21 раздела 3 Положения Министерство строительства и жилищно-коммунального хозяйства Карачаево-Черкесской Республики (далее – Министерство) о</w:t>
      </w:r>
      <w:r>
        <w:rPr>
          <w:rFonts w:ascii="Times New Roman" w:hAnsi="Times New Roman" w:cs="Times New Roman"/>
          <w:sz w:val="28"/>
          <w:szCs w:val="28"/>
        </w:rPr>
        <w:t>существляет функции и полномочия учредителя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учреждений, подведомственных Министерству.</w:t>
      </w:r>
    </w:p>
    <w:p w:rsidR="003E2916" w:rsidRDefault="006F4D00" w:rsidP="003E291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E2916">
        <w:rPr>
          <w:rFonts w:ascii="Times New Roman" w:hAnsi="Times New Roman" w:cs="Times New Roman"/>
          <w:sz w:val="28"/>
          <w:szCs w:val="28"/>
        </w:rPr>
        <w:t xml:space="preserve"> п.п.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916">
        <w:rPr>
          <w:rFonts w:ascii="Times New Roman" w:hAnsi="Times New Roman" w:cs="Times New Roman"/>
          <w:sz w:val="28"/>
          <w:szCs w:val="28"/>
        </w:rPr>
        <w:t>постановления</w:t>
      </w:r>
      <w:r w:rsidRPr="006F4D00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19.09.2012 № 377 </w:t>
      </w:r>
      <w:r w:rsidR="003E2916" w:rsidRPr="003E2916">
        <w:rPr>
          <w:rFonts w:ascii="Times New Roman" w:hAnsi="Times New Roman" w:cs="Times New Roman"/>
          <w:sz w:val="28"/>
          <w:szCs w:val="28"/>
        </w:rPr>
        <w:t>республиканское государственное  казенное  учреждение «Карачаево-Черкесское  республиканское  управление   автомобильных  дорог  общего</w:t>
      </w:r>
      <w:r w:rsidR="003E2916">
        <w:rPr>
          <w:rFonts w:ascii="Times New Roman" w:hAnsi="Times New Roman" w:cs="Times New Roman"/>
          <w:sz w:val="28"/>
          <w:szCs w:val="28"/>
        </w:rPr>
        <w:t xml:space="preserve"> </w:t>
      </w:r>
      <w:r w:rsidR="003E2916" w:rsidRPr="003E2916">
        <w:rPr>
          <w:rFonts w:ascii="Times New Roman" w:hAnsi="Times New Roman" w:cs="Times New Roman"/>
          <w:sz w:val="28"/>
          <w:szCs w:val="28"/>
        </w:rPr>
        <w:t>пользования территориального значения «Карачаевочеркесавтодор»</w:t>
      </w:r>
      <w:r w:rsidR="003E2916">
        <w:rPr>
          <w:rFonts w:ascii="Times New Roman" w:hAnsi="Times New Roman" w:cs="Times New Roman"/>
          <w:sz w:val="28"/>
          <w:szCs w:val="28"/>
        </w:rPr>
        <w:t xml:space="preserve"> находится в ведомственной подчиненности </w:t>
      </w:r>
      <w:r w:rsidR="003E2916" w:rsidRPr="003E2916">
        <w:rPr>
          <w:rFonts w:ascii="Times New Roman" w:hAnsi="Times New Roman" w:cs="Times New Roman"/>
          <w:sz w:val="28"/>
          <w:szCs w:val="28"/>
        </w:rPr>
        <w:t>Министерству  строительства и жилищно-коммунального хозяйства</w:t>
      </w:r>
      <w:r w:rsidR="003E2916">
        <w:rPr>
          <w:rFonts w:ascii="Times New Roman" w:hAnsi="Times New Roman" w:cs="Times New Roman"/>
          <w:sz w:val="28"/>
          <w:szCs w:val="28"/>
        </w:rPr>
        <w:t xml:space="preserve"> </w:t>
      </w:r>
      <w:r w:rsidR="003E2916" w:rsidRPr="003E2916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3E2916">
        <w:rPr>
          <w:rFonts w:ascii="Times New Roman" w:hAnsi="Times New Roman" w:cs="Times New Roman"/>
          <w:sz w:val="28"/>
          <w:szCs w:val="28"/>
        </w:rPr>
        <w:t>.</w:t>
      </w:r>
    </w:p>
    <w:p w:rsidR="00502A84" w:rsidRPr="00B10BFB" w:rsidRDefault="00502A84" w:rsidP="00502A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Данным проектом постановления предлагается внести изменение в постановление Правительства </w:t>
      </w:r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от 04.03.2011 № 56 «О введении новой </w:t>
      </w:r>
      <w:proofErr w:type="gramStart"/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республиканских государственных учреждений</w:t>
      </w:r>
      <w:proofErr w:type="gramEnd"/>
      <w:r w:rsidRPr="00B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дорожного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предусматривающее установление  размеров 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должностного  оклада,  выплат  компенсационного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характера руководителя республиканских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учреждений</w:t>
      </w:r>
      <w:r w:rsidR="001C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="001C2EFB"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осударственны</w:t>
      </w:r>
      <w:r w:rsidR="001C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C2EFB"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</w:t>
      </w:r>
      <w:r w:rsidR="001C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1C2EFB"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ведении котор</w:t>
      </w:r>
      <w:r w:rsidR="001C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1C2EFB" w:rsidRPr="006B1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находятся республиканские учреждения</w:t>
      </w:r>
      <w:r w:rsidR="001C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5958" w:rsidRPr="007F7334" w:rsidRDefault="005E5958" w:rsidP="005E595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59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Принятие настоящего проекта постановления не направлено на реализацию национальных проектов.</w:t>
      </w:r>
    </w:p>
    <w:p w:rsidR="005E5958" w:rsidRPr="005E5958" w:rsidRDefault="005E5958" w:rsidP="005E595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59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Принятие проекта постановления не потребует отмены, изменения, признания </w:t>
      </w:r>
      <w:proofErr w:type="gramStart"/>
      <w:r w:rsidRPr="005E59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утратившими</w:t>
      </w:r>
      <w:proofErr w:type="gramEnd"/>
      <w:r w:rsidRPr="005E59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силу иных нормативных правовых актов Карачаево-Черкесской Республики. </w:t>
      </w:r>
    </w:p>
    <w:p w:rsidR="005E5958" w:rsidRPr="005E5958" w:rsidRDefault="005E5958" w:rsidP="005E595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59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Принятие и реализация постановления не потребует выделения дополнительных средств из республиканского бюджета </w:t>
      </w:r>
      <w:proofErr w:type="spellStart"/>
      <w:proofErr w:type="gramStart"/>
      <w:r w:rsidRPr="005E59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Карачаево</w:t>
      </w:r>
      <w:proofErr w:type="spellEnd"/>
      <w:r w:rsidRPr="005E59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Черкесской</w:t>
      </w:r>
      <w:proofErr w:type="gramEnd"/>
      <w:r w:rsidRPr="005E59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Республики.</w:t>
      </w:r>
    </w:p>
    <w:p w:rsidR="006B1FDF" w:rsidRDefault="006B1FDF" w:rsidP="0068197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645F7" w:rsidRDefault="005645F7" w:rsidP="0068197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645F7" w:rsidRDefault="005645F7" w:rsidP="0068197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E5958" w:rsidRDefault="00FA3392" w:rsidP="00CF21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5E5958" w:rsidRDefault="00FA3392" w:rsidP="00CF21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5E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8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392" w:rsidRPr="00086144" w:rsidRDefault="00FA3392" w:rsidP="005E59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861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строительства и </w:t>
      </w:r>
      <w:r w:rsidR="005E59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ЖКХ КЧР</w:t>
      </w:r>
      <w:r w:rsidRPr="000861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</w:t>
      </w:r>
      <w:r w:rsidR="00C800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</w:t>
      </w:r>
      <w:r w:rsidRPr="000861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Е.А. Гордиенко</w:t>
      </w:r>
    </w:p>
    <w:p w:rsidR="00CF21F6" w:rsidRDefault="00CF21F6" w:rsidP="00FA339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958" w:rsidRDefault="005E5958" w:rsidP="00FA339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958" w:rsidRDefault="005E5958" w:rsidP="00FA339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958" w:rsidRDefault="005E5958" w:rsidP="00FA339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958" w:rsidRDefault="005E5958" w:rsidP="00FA339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5958" w:rsidRPr="005E5958" w:rsidRDefault="00086144" w:rsidP="00CF21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5E5958">
        <w:rPr>
          <w:rFonts w:ascii="Times New Roman" w:eastAsia="Times New Roman" w:hAnsi="Times New Roman" w:cs="Times New Roman"/>
          <w:sz w:val="18"/>
          <w:szCs w:val="16"/>
          <w:lang w:eastAsia="ru-RU"/>
        </w:rPr>
        <w:t>Исп.:</w:t>
      </w:r>
      <w:r w:rsidR="0098282C" w:rsidRPr="005E5958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="005E5958" w:rsidRPr="005E5958">
        <w:rPr>
          <w:rFonts w:ascii="Times New Roman" w:eastAsia="Times New Roman" w:hAnsi="Times New Roman" w:cs="Times New Roman"/>
          <w:sz w:val="18"/>
          <w:szCs w:val="16"/>
          <w:lang w:eastAsia="ru-RU"/>
        </w:rPr>
        <w:t>консультант</w:t>
      </w:r>
      <w:r w:rsidR="0098282C" w:rsidRPr="005E5958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-юрист </w:t>
      </w:r>
    </w:p>
    <w:p w:rsidR="00086144" w:rsidRPr="005E5958" w:rsidRDefault="005E5958" w:rsidP="00CF21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5E5958">
        <w:rPr>
          <w:rFonts w:ascii="Times New Roman" w:eastAsia="Times New Roman" w:hAnsi="Times New Roman" w:cs="Times New Roman"/>
          <w:sz w:val="18"/>
          <w:szCs w:val="16"/>
          <w:lang w:eastAsia="ru-RU"/>
        </w:rPr>
        <w:t>Байрамкулова Ф.К</w:t>
      </w:r>
      <w:r w:rsidR="00086144" w:rsidRPr="005E5958">
        <w:rPr>
          <w:rFonts w:ascii="Times New Roman" w:eastAsia="Times New Roman" w:hAnsi="Times New Roman" w:cs="Times New Roman"/>
          <w:sz w:val="18"/>
          <w:szCs w:val="16"/>
          <w:lang w:eastAsia="ru-RU"/>
        </w:rPr>
        <w:t>.</w:t>
      </w:r>
    </w:p>
    <w:p w:rsidR="005F27F3" w:rsidRPr="005F27F3" w:rsidRDefault="00086144" w:rsidP="005F27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5E5958">
        <w:rPr>
          <w:rFonts w:ascii="Times New Roman" w:eastAsia="Times New Roman" w:hAnsi="Times New Roman" w:cs="Times New Roman"/>
          <w:sz w:val="18"/>
          <w:szCs w:val="16"/>
          <w:lang w:eastAsia="ru-RU"/>
        </w:rPr>
        <w:t>Тел. 26-69-30</w:t>
      </w:r>
    </w:p>
    <w:sectPr w:rsidR="005F27F3" w:rsidRPr="005F27F3" w:rsidSect="00B10B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DD7"/>
    <w:rsid w:val="0000269A"/>
    <w:rsid w:val="00086144"/>
    <w:rsid w:val="000A7DD7"/>
    <w:rsid w:val="001C2EFB"/>
    <w:rsid w:val="002411C8"/>
    <w:rsid w:val="002413F7"/>
    <w:rsid w:val="0030797C"/>
    <w:rsid w:val="0038635E"/>
    <w:rsid w:val="003E2916"/>
    <w:rsid w:val="00416907"/>
    <w:rsid w:val="00502A84"/>
    <w:rsid w:val="005645F7"/>
    <w:rsid w:val="005E5958"/>
    <w:rsid w:val="005F27F3"/>
    <w:rsid w:val="00655E9D"/>
    <w:rsid w:val="00675DC1"/>
    <w:rsid w:val="00681979"/>
    <w:rsid w:val="006B1FDF"/>
    <w:rsid w:val="006F4D00"/>
    <w:rsid w:val="00787E14"/>
    <w:rsid w:val="007F7334"/>
    <w:rsid w:val="008058B3"/>
    <w:rsid w:val="00887140"/>
    <w:rsid w:val="009327E2"/>
    <w:rsid w:val="0098282C"/>
    <w:rsid w:val="009A492F"/>
    <w:rsid w:val="009B1011"/>
    <w:rsid w:val="00B10BFB"/>
    <w:rsid w:val="00B160D2"/>
    <w:rsid w:val="00B57450"/>
    <w:rsid w:val="00BE364E"/>
    <w:rsid w:val="00C766E0"/>
    <w:rsid w:val="00C800B5"/>
    <w:rsid w:val="00CF21F6"/>
    <w:rsid w:val="00CF2E5B"/>
    <w:rsid w:val="00D5338A"/>
    <w:rsid w:val="00DC5E6F"/>
    <w:rsid w:val="00DE2749"/>
    <w:rsid w:val="00E33E5C"/>
    <w:rsid w:val="00F576C0"/>
    <w:rsid w:val="00F90DE7"/>
    <w:rsid w:val="00FA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2021-09-09T13:19:00Z</cp:lastPrinted>
  <dcterms:created xsi:type="dcterms:W3CDTF">2021-09-08T06:04:00Z</dcterms:created>
  <dcterms:modified xsi:type="dcterms:W3CDTF">2021-09-09T14:39:00Z</dcterms:modified>
</cp:coreProperties>
</file>